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7" w:rsidRDefault="000D51C7">
      <w:pPr>
        <w:pStyle w:val="ConsPlusNormal"/>
        <w:jc w:val="both"/>
        <w:rPr>
          <w:sz w:val="27"/>
          <w:szCs w:val="27"/>
        </w:rPr>
      </w:pPr>
    </w:p>
    <w:p w:rsidR="00395E74" w:rsidRDefault="00395E74">
      <w:pPr>
        <w:pStyle w:val="ConsPlusNormal"/>
        <w:jc w:val="both"/>
        <w:rPr>
          <w:sz w:val="27"/>
          <w:szCs w:val="27"/>
        </w:rPr>
      </w:pPr>
    </w:p>
    <w:p w:rsidR="00395E74" w:rsidRDefault="00395E74">
      <w:pPr>
        <w:pStyle w:val="ConsPlusNormal"/>
        <w:jc w:val="both"/>
        <w:rPr>
          <w:sz w:val="27"/>
          <w:szCs w:val="27"/>
        </w:rPr>
      </w:pPr>
    </w:p>
    <w:p w:rsidR="00E963C7" w:rsidRDefault="00E963C7" w:rsidP="00E963C7">
      <w:pPr>
        <w:jc w:val="center"/>
        <w:rPr>
          <w:sz w:val="27"/>
          <w:szCs w:val="27"/>
        </w:rPr>
      </w:pPr>
      <w:bookmarkStart w:id="0" w:name="_GoBack"/>
      <w:r w:rsidRPr="002459A5">
        <w:rPr>
          <w:sz w:val="28"/>
        </w:rPr>
        <w:t>Решение Совета города Заинска Заинского муниципального района Республики Татарстан</w:t>
      </w:r>
      <w:r>
        <w:rPr>
          <w:sz w:val="28"/>
        </w:rPr>
        <w:t xml:space="preserve"> </w:t>
      </w:r>
      <w:r w:rsidRPr="002459A5">
        <w:rPr>
          <w:sz w:val="28"/>
        </w:rPr>
        <w:t xml:space="preserve">№ </w:t>
      </w:r>
      <w:r>
        <w:rPr>
          <w:sz w:val="28"/>
        </w:rPr>
        <w:t>110</w:t>
      </w:r>
      <w:r w:rsidRPr="002459A5">
        <w:rPr>
          <w:sz w:val="28"/>
        </w:rPr>
        <w:t xml:space="preserve"> от </w:t>
      </w:r>
      <w:r>
        <w:rPr>
          <w:sz w:val="28"/>
        </w:rPr>
        <w:t>19.12</w:t>
      </w:r>
      <w:r w:rsidRPr="002459A5">
        <w:rPr>
          <w:sz w:val="28"/>
        </w:rPr>
        <w:t>.2022г.</w:t>
      </w:r>
    </w:p>
    <w:p w:rsidR="000D51C7" w:rsidRPr="00C364DD" w:rsidRDefault="000D51C7">
      <w:pPr>
        <w:pStyle w:val="ConsPlusNormal"/>
        <w:jc w:val="both"/>
        <w:rPr>
          <w:sz w:val="27"/>
          <w:szCs w:val="27"/>
        </w:rPr>
      </w:pPr>
    </w:p>
    <w:p w:rsidR="00D974BC" w:rsidRPr="00D974BC" w:rsidRDefault="00D974BC" w:rsidP="0091030B">
      <w:pPr>
        <w:ind w:right="4110"/>
        <w:jc w:val="both"/>
        <w:rPr>
          <w:rFonts w:eastAsia="Calibri"/>
          <w:b/>
          <w:color w:val="000000"/>
          <w:sz w:val="27"/>
          <w:szCs w:val="27"/>
          <w:lang w:val="tt-RU" w:eastAsia="en-US"/>
        </w:rPr>
      </w:pPr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«Татарстан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Республикасы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Зәй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муниципаль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районы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Зәй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шәһәре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муниципаль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берәмлеге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территориясен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b/>
          <w:color w:val="000000"/>
          <w:sz w:val="27"/>
          <w:szCs w:val="27"/>
          <w:lang w:eastAsia="en-US"/>
        </w:rPr>
        <w:t>төзекләндерү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b/>
          <w:color w:val="000000"/>
          <w:sz w:val="27"/>
          <w:szCs w:val="27"/>
          <w:lang w:eastAsia="en-US"/>
        </w:rPr>
        <w:t>буенча</w:t>
      </w:r>
      <w:proofErr w:type="spellEnd"/>
      <w:r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proofErr w:type="gramStart"/>
      <w:r>
        <w:rPr>
          <w:rFonts w:eastAsia="Calibri"/>
          <w:b/>
          <w:color w:val="000000"/>
          <w:sz w:val="27"/>
          <w:szCs w:val="27"/>
          <w:lang w:eastAsia="en-US"/>
        </w:rPr>
        <w:t>кагыйдәләр</w:t>
      </w:r>
      <w:proofErr w:type="spellEnd"/>
      <w:r w:rsidRPr="00D974BC">
        <w:rPr>
          <w:rFonts w:eastAsia="Calibri"/>
          <w:b/>
          <w:color w:val="000000"/>
          <w:sz w:val="27"/>
          <w:szCs w:val="27"/>
          <w:lang w:eastAsia="en-US"/>
        </w:rPr>
        <w:t>»</w:t>
      </w:r>
      <w:r>
        <w:rPr>
          <w:rFonts w:eastAsia="Calibri"/>
          <w:b/>
          <w:color w:val="000000"/>
          <w:sz w:val="27"/>
          <w:szCs w:val="27"/>
          <w:lang w:val="tt-RU" w:eastAsia="en-US"/>
        </w:rPr>
        <w:t>не</w:t>
      </w:r>
      <w:proofErr w:type="gramEnd"/>
      <w:r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b/>
          <w:color w:val="000000"/>
          <w:sz w:val="27"/>
          <w:szCs w:val="27"/>
          <w:lang w:eastAsia="en-US"/>
        </w:rPr>
        <w:t>раслау</w:t>
      </w:r>
      <w:proofErr w:type="spellEnd"/>
      <w:r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b/>
          <w:color w:val="000000"/>
          <w:sz w:val="27"/>
          <w:szCs w:val="27"/>
          <w:lang w:eastAsia="en-US"/>
        </w:rPr>
        <w:t>турында</w:t>
      </w:r>
      <w:proofErr w:type="spellEnd"/>
      <w:r>
        <w:rPr>
          <w:rFonts w:eastAsia="Calibri"/>
          <w:b/>
          <w:color w:val="000000"/>
          <w:sz w:val="27"/>
          <w:szCs w:val="27"/>
          <w:lang w:eastAsia="en-US"/>
        </w:rPr>
        <w:t xml:space="preserve">» 2018 </w:t>
      </w:r>
      <w:proofErr w:type="spellStart"/>
      <w:r>
        <w:rPr>
          <w:rFonts w:eastAsia="Calibri"/>
          <w:b/>
          <w:color w:val="000000"/>
          <w:sz w:val="27"/>
          <w:szCs w:val="27"/>
          <w:lang w:eastAsia="en-US"/>
        </w:rPr>
        <w:t>елны</w:t>
      </w:r>
      <w:proofErr w:type="spellEnd"/>
      <w:r>
        <w:rPr>
          <w:rFonts w:eastAsia="Calibri"/>
          <w:b/>
          <w:color w:val="000000"/>
          <w:sz w:val="27"/>
          <w:szCs w:val="27"/>
          <w:lang w:val="tt-RU" w:eastAsia="en-US"/>
        </w:rPr>
        <w:t>ң 19 декабрендәге 138 номерлы</w:t>
      </w:r>
      <w:r w:rsidRPr="00D974BC">
        <w:t xml:space="preserve"> </w:t>
      </w:r>
      <w:r w:rsidRPr="00D974BC">
        <w:rPr>
          <w:rFonts w:eastAsia="Calibri"/>
          <w:b/>
          <w:color w:val="000000"/>
          <w:sz w:val="27"/>
          <w:szCs w:val="27"/>
          <w:lang w:val="tt-RU" w:eastAsia="en-US"/>
        </w:rPr>
        <w:t>Зәй муниципаль районы Зәй шәһәре Сове</w:t>
      </w:r>
      <w:r>
        <w:rPr>
          <w:rFonts w:eastAsia="Calibri"/>
          <w:b/>
          <w:color w:val="000000"/>
          <w:sz w:val="27"/>
          <w:szCs w:val="27"/>
          <w:lang w:val="tt-RU" w:eastAsia="en-US"/>
        </w:rPr>
        <w:t>ты карарына үзгәрешләр кертү хак</w:t>
      </w:r>
      <w:r w:rsidRPr="00D974BC">
        <w:rPr>
          <w:rFonts w:eastAsia="Calibri"/>
          <w:b/>
          <w:color w:val="000000"/>
          <w:sz w:val="27"/>
          <w:szCs w:val="27"/>
          <w:lang w:val="tt-RU" w:eastAsia="en-US"/>
        </w:rPr>
        <w:t>ында</w:t>
      </w:r>
    </w:p>
    <w:bookmarkEnd w:id="0"/>
    <w:p w:rsidR="0091030B" w:rsidRPr="00C364DD" w:rsidRDefault="0091030B" w:rsidP="0091030B">
      <w:pPr>
        <w:ind w:right="411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D974BC" w:rsidRPr="00C364DD" w:rsidRDefault="00D974BC" w:rsidP="00BE4F3D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974BC">
        <w:rPr>
          <w:rFonts w:eastAsia="Calibri"/>
          <w:sz w:val="27"/>
          <w:szCs w:val="27"/>
          <w:lang w:eastAsia="en-US"/>
        </w:rPr>
        <w:t xml:space="preserve"> «Россия Федерациясендә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җирле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үзидарә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оештыруның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гомуми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принциплары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турында</w:t>
      </w:r>
      <w:proofErr w:type="spellEnd"/>
      <w:r w:rsidRPr="00D974BC">
        <w:rPr>
          <w:rFonts w:eastAsia="Calibri"/>
          <w:sz w:val="27"/>
          <w:szCs w:val="27"/>
          <w:lang w:eastAsia="en-US"/>
        </w:rPr>
        <w:t>» 2003</w:t>
      </w:r>
      <w:r>
        <w:rPr>
          <w:rFonts w:eastAsia="Calibri"/>
          <w:sz w:val="27"/>
          <w:szCs w:val="27"/>
          <w:lang w:val="tt-RU" w:eastAsia="en-US"/>
        </w:rPr>
        <w:t xml:space="preserve"> </w:t>
      </w:r>
      <w:r w:rsidRPr="00D974BC">
        <w:rPr>
          <w:rFonts w:eastAsia="Calibri"/>
          <w:sz w:val="27"/>
          <w:szCs w:val="27"/>
          <w:lang w:eastAsia="en-US"/>
        </w:rPr>
        <w:t xml:space="preserve">елның </w:t>
      </w:r>
      <w:r>
        <w:rPr>
          <w:rFonts w:eastAsia="Calibri"/>
          <w:sz w:val="27"/>
          <w:szCs w:val="27"/>
          <w:lang w:val="tt-RU" w:eastAsia="en-US"/>
        </w:rPr>
        <w:t>0</w:t>
      </w:r>
      <w:r w:rsidRPr="00D974BC">
        <w:rPr>
          <w:rFonts w:eastAsia="Calibri"/>
          <w:sz w:val="27"/>
          <w:szCs w:val="27"/>
          <w:lang w:eastAsia="en-US"/>
        </w:rPr>
        <w:t xml:space="preserve">6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октябрендәге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131-ФЗ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номерлы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Федераль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закон, «Татарстан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Республикасында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җирле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үзидарә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турында</w:t>
      </w:r>
      <w:proofErr w:type="spellEnd"/>
      <w:r w:rsidRPr="00D974BC">
        <w:rPr>
          <w:rFonts w:eastAsia="Calibri"/>
          <w:sz w:val="27"/>
          <w:szCs w:val="27"/>
          <w:lang w:eastAsia="en-US"/>
        </w:rPr>
        <w:t>» 2004</w:t>
      </w:r>
      <w:r>
        <w:rPr>
          <w:rFonts w:eastAsia="Calibri"/>
          <w:sz w:val="27"/>
          <w:szCs w:val="27"/>
          <w:lang w:val="tt-RU" w:eastAsia="en-US"/>
        </w:rPr>
        <w:t xml:space="preserve"> </w:t>
      </w:r>
      <w:r w:rsidRPr="00D974BC">
        <w:rPr>
          <w:rFonts w:eastAsia="Calibri"/>
          <w:sz w:val="27"/>
          <w:szCs w:val="27"/>
          <w:lang w:eastAsia="en-US"/>
        </w:rPr>
        <w:t xml:space="preserve">елның 28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июлендәге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45-ТРЗ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номерлы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Татарстан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Республикасы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Законы</w:t>
      </w:r>
      <w:r>
        <w:rPr>
          <w:rFonts w:eastAsia="Calibri"/>
          <w:sz w:val="27"/>
          <w:szCs w:val="27"/>
          <w:lang w:val="tt-RU" w:eastAsia="en-US"/>
        </w:rPr>
        <w:t xml:space="preserve"> нигезендә</w:t>
      </w:r>
      <w:r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>
        <w:rPr>
          <w:rFonts w:eastAsia="Calibri"/>
          <w:sz w:val="27"/>
          <w:szCs w:val="27"/>
          <w:lang w:eastAsia="en-US"/>
        </w:rPr>
        <w:t>Зәй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sz w:val="27"/>
          <w:szCs w:val="27"/>
          <w:lang w:eastAsia="en-US"/>
        </w:rPr>
        <w:t>муниципаль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районы</w:t>
      </w:r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Зәй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шәһәре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Уставына</w:t>
      </w:r>
      <w:proofErr w:type="spellEnd"/>
      <w:r>
        <w:rPr>
          <w:rFonts w:eastAsia="Calibri"/>
          <w:sz w:val="27"/>
          <w:szCs w:val="27"/>
          <w:lang w:val="tt-RU" w:eastAsia="en-US"/>
        </w:rPr>
        <w:t xml:space="preserve"> таянып</w:t>
      </w:r>
      <w:r w:rsidRPr="00D974BC">
        <w:rPr>
          <w:rFonts w:eastAsia="Calibri"/>
          <w:sz w:val="27"/>
          <w:szCs w:val="27"/>
          <w:lang w:eastAsia="en-US"/>
        </w:rPr>
        <w:t xml:space="preserve">, Татарстан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Республикасы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Зәй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974BC">
        <w:rPr>
          <w:rFonts w:eastAsia="Calibri"/>
          <w:sz w:val="27"/>
          <w:szCs w:val="27"/>
          <w:lang w:eastAsia="en-US"/>
        </w:rPr>
        <w:t>муниципаль</w:t>
      </w:r>
      <w:proofErr w:type="spellEnd"/>
      <w:r w:rsidRPr="00D974BC">
        <w:rPr>
          <w:rFonts w:eastAsia="Calibri"/>
          <w:sz w:val="27"/>
          <w:szCs w:val="27"/>
          <w:lang w:eastAsia="en-US"/>
        </w:rPr>
        <w:t xml:space="preserve"> районы</w:t>
      </w:r>
      <w:r>
        <w:rPr>
          <w:rFonts w:eastAsia="Calibri"/>
          <w:sz w:val="27"/>
          <w:szCs w:val="27"/>
          <w:lang w:val="tt-RU" w:eastAsia="en-US"/>
        </w:rPr>
        <w:t xml:space="preserve"> Зәй шәһәре</w:t>
      </w:r>
      <w:r w:rsidRPr="00D974BC">
        <w:rPr>
          <w:rFonts w:eastAsia="Calibri"/>
          <w:sz w:val="27"/>
          <w:szCs w:val="27"/>
          <w:lang w:eastAsia="en-US"/>
        </w:rPr>
        <w:t xml:space="preserve"> Советы </w:t>
      </w:r>
    </w:p>
    <w:p w:rsidR="00BE4F3D" w:rsidRPr="00C364DD" w:rsidRDefault="00BE4F3D" w:rsidP="00BE4F3D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0D51C7" w:rsidRPr="00395E74" w:rsidRDefault="00D974BC" w:rsidP="0091030B">
      <w:pPr>
        <w:ind w:firstLine="567"/>
        <w:jc w:val="center"/>
        <w:rPr>
          <w:rFonts w:eastAsia="Calibri"/>
          <w:b/>
          <w:sz w:val="27"/>
          <w:szCs w:val="27"/>
          <w:lang w:eastAsia="en-US"/>
        </w:rPr>
      </w:pPr>
      <w:r w:rsidRPr="00395E74">
        <w:rPr>
          <w:rFonts w:eastAsia="Calibri"/>
          <w:b/>
          <w:sz w:val="27"/>
          <w:szCs w:val="27"/>
          <w:lang w:val="tt-RU" w:eastAsia="en-US"/>
        </w:rPr>
        <w:t>КАРАР ИТТЕ</w:t>
      </w:r>
      <w:r w:rsidR="0091030B" w:rsidRPr="00395E74">
        <w:rPr>
          <w:rFonts w:eastAsia="Calibri"/>
          <w:b/>
          <w:sz w:val="27"/>
          <w:szCs w:val="27"/>
          <w:lang w:eastAsia="en-US"/>
        </w:rPr>
        <w:t>:</w:t>
      </w:r>
    </w:p>
    <w:p w:rsidR="0091030B" w:rsidRPr="00C364DD" w:rsidRDefault="0091030B" w:rsidP="0091030B">
      <w:pPr>
        <w:ind w:firstLine="567"/>
        <w:jc w:val="center"/>
        <w:rPr>
          <w:rFonts w:eastAsia="Calibri"/>
          <w:sz w:val="27"/>
          <w:szCs w:val="27"/>
          <w:lang w:eastAsia="en-US"/>
        </w:rPr>
      </w:pPr>
    </w:p>
    <w:p w:rsidR="00B61339" w:rsidRPr="00D974BC" w:rsidRDefault="0091030B" w:rsidP="00B61339">
      <w:pPr>
        <w:pStyle w:val="ConsPlusNormal"/>
        <w:ind w:firstLine="567"/>
        <w:jc w:val="both"/>
        <w:rPr>
          <w:sz w:val="27"/>
          <w:szCs w:val="27"/>
          <w:lang w:val="tt-RU"/>
        </w:rPr>
      </w:pPr>
      <w:r w:rsidRPr="00C364DD">
        <w:rPr>
          <w:sz w:val="27"/>
          <w:szCs w:val="27"/>
        </w:rPr>
        <w:t>1.</w:t>
      </w:r>
      <w:r w:rsidR="002823E9" w:rsidRPr="00C364DD">
        <w:rPr>
          <w:sz w:val="27"/>
          <w:szCs w:val="27"/>
        </w:rPr>
        <w:t xml:space="preserve"> </w:t>
      </w:r>
      <w:r w:rsidR="00D974BC" w:rsidRPr="00D974BC">
        <w:rPr>
          <w:sz w:val="27"/>
          <w:szCs w:val="27"/>
        </w:rPr>
        <w:t xml:space="preserve">«Татарстан </w:t>
      </w:r>
      <w:proofErr w:type="spellStart"/>
      <w:r w:rsidR="00D974BC" w:rsidRPr="00D974BC">
        <w:rPr>
          <w:sz w:val="27"/>
          <w:szCs w:val="27"/>
        </w:rPr>
        <w:t>Республикасы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Зәй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муниципаль</w:t>
      </w:r>
      <w:proofErr w:type="spellEnd"/>
      <w:r w:rsidR="00D974BC" w:rsidRPr="00D974BC">
        <w:rPr>
          <w:sz w:val="27"/>
          <w:szCs w:val="27"/>
        </w:rPr>
        <w:t xml:space="preserve"> районы </w:t>
      </w:r>
      <w:proofErr w:type="spellStart"/>
      <w:r w:rsidR="00D974BC" w:rsidRPr="00D974BC">
        <w:rPr>
          <w:sz w:val="27"/>
          <w:szCs w:val="27"/>
        </w:rPr>
        <w:t>Зәй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шәһәре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муниципаль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берәмлеге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территориясен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төзекләндерү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буенча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proofErr w:type="gramStart"/>
      <w:r w:rsidR="00D974BC" w:rsidRPr="00D974BC">
        <w:rPr>
          <w:sz w:val="27"/>
          <w:szCs w:val="27"/>
        </w:rPr>
        <w:t>кагыйдәләр»не</w:t>
      </w:r>
      <w:proofErr w:type="spellEnd"/>
      <w:proofErr w:type="gram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раслау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турында</w:t>
      </w:r>
      <w:proofErr w:type="spellEnd"/>
      <w:r w:rsidR="00D974BC" w:rsidRPr="00D974BC">
        <w:rPr>
          <w:sz w:val="27"/>
          <w:szCs w:val="27"/>
        </w:rPr>
        <w:t xml:space="preserve">» 2018 елның 19 </w:t>
      </w:r>
      <w:proofErr w:type="spellStart"/>
      <w:r w:rsidR="00D974BC" w:rsidRPr="00D974BC">
        <w:rPr>
          <w:sz w:val="27"/>
          <w:szCs w:val="27"/>
        </w:rPr>
        <w:t>декабрендәге</w:t>
      </w:r>
      <w:proofErr w:type="spellEnd"/>
      <w:r w:rsidR="00D974BC" w:rsidRPr="00D974BC">
        <w:rPr>
          <w:sz w:val="27"/>
          <w:szCs w:val="27"/>
        </w:rPr>
        <w:t xml:space="preserve"> 138 </w:t>
      </w:r>
      <w:proofErr w:type="spellStart"/>
      <w:r w:rsidR="00D974BC" w:rsidRPr="00D974BC">
        <w:rPr>
          <w:sz w:val="27"/>
          <w:szCs w:val="27"/>
        </w:rPr>
        <w:t>номерлы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Зәй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муниципаль</w:t>
      </w:r>
      <w:proofErr w:type="spellEnd"/>
      <w:r w:rsidR="00D974BC" w:rsidRPr="00D974BC">
        <w:rPr>
          <w:sz w:val="27"/>
          <w:szCs w:val="27"/>
        </w:rPr>
        <w:t xml:space="preserve"> районы </w:t>
      </w:r>
      <w:proofErr w:type="spellStart"/>
      <w:r w:rsidR="00D974BC" w:rsidRPr="00D974BC">
        <w:rPr>
          <w:sz w:val="27"/>
          <w:szCs w:val="27"/>
        </w:rPr>
        <w:t>Зәй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шәһәре</w:t>
      </w:r>
      <w:proofErr w:type="spellEnd"/>
      <w:r w:rsidR="00D974BC" w:rsidRPr="00D974BC">
        <w:rPr>
          <w:sz w:val="27"/>
          <w:szCs w:val="27"/>
        </w:rPr>
        <w:t xml:space="preserve"> Советы </w:t>
      </w:r>
      <w:proofErr w:type="spellStart"/>
      <w:r w:rsidR="00D974BC" w:rsidRPr="00D974BC">
        <w:rPr>
          <w:sz w:val="27"/>
          <w:szCs w:val="27"/>
        </w:rPr>
        <w:t>карарына</w:t>
      </w:r>
      <w:proofErr w:type="spellEnd"/>
      <w:r w:rsidR="00D974BC">
        <w:rPr>
          <w:sz w:val="27"/>
          <w:szCs w:val="27"/>
          <w:lang w:val="tt-RU"/>
        </w:rPr>
        <w:t xml:space="preserve"> түбәндәге үзгәрешләрне кертергә:</w:t>
      </w:r>
    </w:p>
    <w:p w:rsidR="00267FCA" w:rsidRPr="00C364DD" w:rsidRDefault="00627B41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1.1.</w:t>
      </w:r>
      <w:r w:rsidR="00D974BC">
        <w:rPr>
          <w:sz w:val="27"/>
          <w:szCs w:val="27"/>
          <w:lang w:val="tt-RU"/>
        </w:rPr>
        <w:t xml:space="preserve"> 76</w:t>
      </w:r>
      <w:r w:rsidRPr="00C364DD">
        <w:rPr>
          <w:sz w:val="27"/>
          <w:szCs w:val="27"/>
        </w:rPr>
        <w:t xml:space="preserve"> </w:t>
      </w:r>
      <w:r w:rsidR="00D974BC">
        <w:rPr>
          <w:sz w:val="27"/>
          <w:szCs w:val="27"/>
        </w:rPr>
        <w:t>с</w:t>
      </w:r>
      <w:r w:rsidR="008218B3" w:rsidRPr="00C364DD">
        <w:rPr>
          <w:sz w:val="27"/>
          <w:szCs w:val="27"/>
        </w:rPr>
        <w:t>тать</w:t>
      </w:r>
      <w:r w:rsidR="00D974BC">
        <w:rPr>
          <w:sz w:val="27"/>
          <w:szCs w:val="27"/>
          <w:lang w:val="tt-RU"/>
        </w:rPr>
        <w:t>яны түбәндәге</w:t>
      </w:r>
      <w:r w:rsidR="00D974BC">
        <w:rPr>
          <w:sz w:val="27"/>
          <w:szCs w:val="27"/>
        </w:rPr>
        <w:t xml:space="preserve"> редакциядә бәян итәргә</w:t>
      </w:r>
      <w:r w:rsidR="00267FCA" w:rsidRPr="00C364DD">
        <w:rPr>
          <w:sz w:val="27"/>
          <w:szCs w:val="27"/>
        </w:rPr>
        <w:t>:</w:t>
      </w:r>
    </w:p>
    <w:p w:rsidR="008218B3" w:rsidRPr="00C364DD" w:rsidRDefault="006B0CC1" w:rsidP="008218B3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«</w:t>
      </w:r>
      <w:r w:rsidR="00D974BC">
        <w:rPr>
          <w:sz w:val="27"/>
          <w:szCs w:val="27"/>
          <w:lang w:val="tt-RU"/>
        </w:rPr>
        <w:t xml:space="preserve">76 </w:t>
      </w:r>
      <w:r w:rsidR="00D974BC">
        <w:rPr>
          <w:sz w:val="27"/>
          <w:szCs w:val="27"/>
        </w:rPr>
        <w:t>статья</w:t>
      </w:r>
      <w:r w:rsidR="008218B3" w:rsidRPr="00C364DD">
        <w:rPr>
          <w:sz w:val="27"/>
          <w:szCs w:val="27"/>
        </w:rPr>
        <w:t xml:space="preserve"> </w:t>
      </w:r>
    </w:p>
    <w:p w:rsidR="005B3365" w:rsidRDefault="008218B3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 </w:t>
      </w:r>
      <w:proofErr w:type="spellStart"/>
      <w:r w:rsidR="006C66C2" w:rsidRPr="006C66C2">
        <w:rPr>
          <w:sz w:val="27"/>
          <w:szCs w:val="27"/>
        </w:rPr>
        <w:t>Йорт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хайваннарын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тотуның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төп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proofErr w:type="gramStart"/>
      <w:r w:rsidR="006C66C2" w:rsidRPr="006C66C2">
        <w:rPr>
          <w:sz w:val="27"/>
          <w:szCs w:val="27"/>
        </w:rPr>
        <w:t>принциплары</w:t>
      </w:r>
      <w:proofErr w:type="spellEnd"/>
      <w:r w:rsidR="006C66C2" w:rsidRPr="006C66C2">
        <w:rPr>
          <w:sz w:val="27"/>
          <w:szCs w:val="27"/>
        </w:rPr>
        <w:t xml:space="preserve">,  </w:t>
      </w:r>
      <w:proofErr w:type="spellStart"/>
      <w:r w:rsidR="006C66C2" w:rsidRPr="006C66C2">
        <w:rPr>
          <w:sz w:val="27"/>
          <w:szCs w:val="27"/>
        </w:rPr>
        <w:t>аларны</w:t>
      </w:r>
      <w:proofErr w:type="spellEnd"/>
      <w:proofErr w:type="gram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тәрбияләү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шартлары</w:t>
      </w:r>
      <w:proofErr w:type="spellEnd"/>
      <w:r w:rsidR="006C66C2" w:rsidRPr="006C66C2">
        <w:rPr>
          <w:sz w:val="27"/>
          <w:szCs w:val="27"/>
        </w:rPr>
        <w:t xml:space="preserve">, </w:t>
      </w:r>
      <w:proofErr w:type="spellStart"/>
      <w:r w:rsidR="006C66C2" w:rsidRPr="006C66C2">
        <w:rPr>
          <w:sz w:val="27"/>
          <w:szCs w:val="27"/>
        </w:rPr>
        <w:t>урамда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йөртү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һәм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этләрне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урамда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йөртү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кагыйдәләре</w:t>
      </w:r>
      <w:proofErr w:type="spellEnd"/>
      <w:r w:rsidR="006C66C2" w:rsidRPr="006C66C2">
        <w:rPr>
          <w:sz w:val="27"/>
          <w:szCs w:val="27"/>
        </w:rPr>
        <w:t xml:space="preserve"> "</w:t>
      </w:r>
      <w:proofErr w:type="spellStart"/>
      <w:r w:rsidR="006C66C2" w:rsidRPr="006C66C2">
        <w:rPr>
          <w:sz w:val="27"/>
          <w:szCs w:val="27"/>
        </w:rPr>
        <w:t>Хайваннар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белән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җаваплы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эш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итү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һәм</w:t>
      </w:r>
      <w:proofErr w:type="spellEnd"/>
      <w:r w:rsidR="006C66C2" w:rsidRPr="006C66C2">
        <w:rPr>
          <w:sz w:val="27"/>
          <w:szCs w:val="27"/>
        </w:rPr>
        <w:t xml:space="preserve"> Россия </w:t>
      </w:r>
      <w:proofErr w:type="spellStart"/>
      <w:r w:rsidR="006C66C2" w:rsidRPr="006C66C2">
        <w:rPr>
          <w:sz w:val="27"/>
          <w:szCs w:val="27"/>
        </w:rPr>
        <w:t>Федерациясенең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аерым</w:t>
      </w:r>
      <w:proofErr w:type="spellEnd"/>
      <w:r w:rsidR="006C66C2" w:rsidRPr="006C66C2">
        <w:rPr>
          <w:sz w:val="27"/>
          <w:szCs w:val="27"/>
        </w:rPr>
        <w:t xml:space="preserve"> закон </w:t>
      </w:r>
      <w:proofErr w:type="spellStart"/>
      <w:r w:rsidR="006C66C2" w:rsidRPr="006C66C2">
        <w:rPr>
          <w:sz w:val="27"/>
          <w:szCs w:val="27"/>
        </w:rPr>
        <w:t>актларына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үзгәрешләр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кертү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турында</w:t>
      </w:r>
      <w:proofErr w:type="spellEnd"/>
      <w:r w:rsidR="006C66C2" w:rsidRPr="006C66C2">
        <w:rPr>
          <w:sz w:val="27"/>
          <w:szCs w:val="27"/>
        </w:rPr>
        <w:t xml:space="preserve">" 2018 </w:t>
      </w:r>
      <w:proofErr w:type="spellStart"/>
      <w:r w:rsidR="006C66C2" w:rsidRPr="006C66C2">
        <w:rPr>
          <w:sz w:val="27"/>
          <w:szCs w:val="27"/>
        </w:rPr>
        <w:t>елның</w:t>
      </w:r>
      <w:proofErr w:type="spellEnd"/>
      <w:r w:rsidR="006C66C2" w:rsidRPr="006C66C2">
        <w:rPr>
          <w:sz w:val="27"/>
          <w:szCs w:val="27"/>
        </w:rPr>
        <w:t xml:space="preserve"> 27 </w:t>
      </w:r>
      <w:proofErr w:type="spellStart"/>
      <w:r w:rsidR="006C66C2" w:rsidRPr="006C66C2">
        <w:rPr>
          <w:sz w:val="27"/>
          <w:szCs w:val="27"/>
        </w:rPr>
        <w:t>декабрендәге</w:t>
      </w:r>
      <w:proofErr w:type="spellEnd"/>
      <w:r w:rsidR="006C66C2" w:rsidRPr="006C66C2">
        <w:rPr>
          <w:sz w:val="27"/>
          <w:szCs w:val="27"/>
        </w:rPr>
        <w:t xml:space="preserve"> 498-ФЗ </w:t>
      </w:r>
      <w:proofErr w:type="spellStart"/>
      <w:r w:rsidR="006C66C2" w:rsidRPr="006C66C2">
        <w:rPr>
          <w:sz w:val="27"/>
          <w:szCs w:val="27"/>
        </w:rPr>
        <w:t>номерлы</w:t>
      </w:r>
      <w:proofErr w:type="spellEnd"/>
      <w:r w:rsidR="006C66C2" w:rsidRPr="006C66C2">
        <w:rPr>
          <w:sz w:val="27"/>
          <w:szCs w:val="27"/>
        </w:rPr>
        <w:t xml:space="preserve"> </w:t>
      </w:r>
      <w:proofErr w:type="spellStart"/>
      <w:r w:rsidR="006C66C2" w:rsidRPr="006C66C2">
        <w:rPr>
          <w:sz w:val="27"/>
          <w:szCs w:val="27"/>
        </w:rPr>
        <w:t>Федераль</w:t>
      </w:r>
      <w:proofErr w:type="spellEnd"/>
      <w:r w:rsidR="006C66C2" w:rsidRPr="006C66C2">
        <w:rPr>
          <w:sz w:val="27"/>
          <w:szCs w:val="27"/>
        </w:rPr>
        <w:t xml:space="preserve"> закон </w:t>
      </w:r>
      <w:proofErr w:type="spellStart"/>
      <w:r w:rsidR="006C66C2" w:rsidRPr="006C66C2">
        <w:rPr>
          <w:sz w:val="27"/>
          <w:szCs w:val="27"/>
        </w:rPr>
        <w:t>белән</w:t>
      </w:r>
      <w:proofErr w:type="spellEnd"/>
      <w:r w:rsidR="006C66C2" w:rsidRPr="006C66C2">
        <w:rPr>
          <w:sz w:val="27"/>
          <w:szCs w:val="27"/>
        </w:rPr>
        <w:t xml:space="preserve"> билгеләнә.</w:t>
      </w:r>
    </w:p>
    <w:p w:rsidR="006C66C2" w:rsidRPr="006C66C2" w:rsidRDefault="006C66C2" w:rsidP="006C66C2">
      <w:pPr>
        <w:pStyle w:val="ConsPlusNormal"/>
        <w:ind w:firstLine="567"/>
        <w:jc w:val="both"/>
        <w:rPr>
          <w:sz w:val="27"/>
          <w:szCs w:val="27"/>
        </w:rPr>
      </w:pPr>
      <w:r w:rsidRPr="006C66C2">
        <w:rPr>
          <w:sz w:val="27"/>
          <w:szCs w:val="27"/>
        </w:rPr>
        <w:t xml:space="preserve">2. </w:t>
      </w:r>
      <w:proofErr w:type="spellStart"/>
      <w:r w:rsidRPr="006C66C2">
        <w:rPr>
          <w:sz w:val="27"/>
          <w:szCs w:val="27"/>
        </w:rPr>
        <w:t>Авыл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хуҗалыгы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хайваннарын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һәм</w:t>
      </w:r>
      <w:proofErr w:type="spellEnd"/>
      <w:r w:rsidRPr="006C66C2">
        <w:rPr>
          <w:sz w:val="27"/>
          <w:szCs w:val="27"/>
        </w:rPr>
        <w:t xml:space="preserve"> кош-</w:t>
      </w:r>
      <w:proofErr w:type="spellStart"/>
      <w:r w:rsidRPr="006C66C2">
        <w:rPr>
          <w:sz w:val="27"/>
          <w:szCs w:val="27"/>
        </w:rPr>
        <w:t>кортларны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Зәй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шәһәре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башкарма</w:t>
      </w:r>
      <w:proofErr w:type="spellEnd"/>
      <w:r w:rsidRPr="006C66C2">
        <w:rPr>
          <w:sz w:val="27"/>
          <w:szCs w:val="27"/>
        </w:rPr>
        <w:t xml:space="preserve"> комитеты норматив-</w:t>
      </w:r>
      <w:proofErr w:type="spellStart"/>
      <w:r w:rsidRPr="006C66C2">
        <w:rPr>
          <w:sz w:val="27"/>
          <w:szCs w:val="27"/>
        </w:rPr>
        <w:t>хокукый</w:t>
      </w:r>
      <w:proofErr w:type="spellEnd"/>
      <w:r w:rsidRPr="006C66C2">
        <w:rPr>
          <w:sz w:val="27"/>
          <w:szCs w:val="27"/>
        </w:rPr>
        <w:t xml:space="preserve"> акты </w:t>
      </w:r>
      <w:proofErr w:type="spellStart"/>
      <w:r w:rsidRPr="006C66C2">
        <w:rPr>
          <w:sz w:val="27"/>
          <w:szCs w:val="27"/>
        </w:rPr>
        <w:t>белән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proofErr w:type="gramStart"/>
      <w:r w:rsidRPr="006C66C2">
        <w:rPr>
          <w:sz w:val="27"/>
          <w:szCs w:val="27"/>
        </w:rPr>
        <w:t>билгеләнгән</w:t>
      </w:r>
      <w:proofErr w:type="spellEnd"/>
      <w:r w:rsidRPr="006C66C2">
        <w:rPr>
          <w:sz w:val="27"/>
          <w:szCs w:val="27"/>
        </w:rPr>
        <w:t xml:space="preserve">  </w:t>
      </w:r>
      <w:proofErr w:type="spellStart"/>
      <w:r w:rsidRPr="006C66C2">
        <w:rPr>
          <w:sz w:val="27"/>
          <w:szCs w:val="27"/>
        </w:rPr>
        <w:t>әлеге</w:t>
      </w:r>
      <w:proofErr w:type="spellEnd"/>
      <w:proofErr w:type="gram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шартлар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өчен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махсус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бүленгән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урыннарда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гына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йөртү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рөхсәт</w:t>
      </w:r>
      <w:proofErr w:type="spellEnd"/>
      <w:r w:rsidRPr="006C66C2">
        <w:rPr>
          <w:sz w:val="27"/>
          <w:szCs w:val="27"/>
        </w:rPr>
        <w:t xml:space="preserve"> ителә.</w:t>
      </w:r>
    </w:p>
    <w:p w:rsidR="006C66C2" w:rsidRPr="006C66C2" w:rsidRDefault="006C66C2" w:rsidP="006C66C2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</w:t>
      </w:r>
      <w:r>
        <w:rPr>
          <w:sz w:val="27"/>
          <w:szCs w:val="27"/>
          <w:lang w:val="tt-RU"/>
        </w:rPr>
        <w:t>оймалап</w:t>
      </w:r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алынмаган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көтүлекләрдә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хайваннар</w:t>
      </w:r>
      <w:proofErr w:type="spellEnd"/>
      <w:r w:rsidRPr="006C66C2">
        <w:rPr>
          <w:sz w:val="27"/>
          <w:szCs w:val="27"/>
        </w:rPr>
        <w:t xml:space="preserve"> (</w:t>
      </w:r>
      <w:proofErr w:type="spellStart"/>
      <w:r w:rsidRPr="006C66C2">
        <w:rPr>
          <w:sz w:val="27"/>
          <w:szCs w:val="27"/>
        </w:rPr>
        <w:t>кошлар</w:t>
      </w:r>
      <w:proofErr w:type="spellEnd"/>
      <w:r w:rsidRPr="006C66C2">
        <w:rPr>
          <w:sz w:val="27"/>
          <w:szCs w:val="27"/>
        </w:rPr>
        <w:t xml:space="preserve">) </w:t>
      </w:r>
      <w:proofErr w:type="spellStart"/>
      <w:r w:rsidRPr="006C66C2">
        <w:rPr>
          <w:sz w:val="27"/>
          <w:szCs w:val="27"/>
        </w:rPr>
        <w:t>бәйләп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куела</w:t>
      </w:r>
      <w:proofErr w:type="spellEnd"/>
      <w:r w:rsidRPr="006C66C2">
        <w:rPr>
          <w:sz w:val="27"/>
          <w:szCs w:val="27"/>
        </w:rPr>
        <w:t xml:space="preserve">, мал </w:t>
      </w:r>
      <w:proofErr w:type="spellStart"/>
      <w:r w:rsidRPr="006C66C2">
        <w:rPr>
          <w:sz w:val="27"/>
          <w:szCs w:val="27"/>
        </w:rPr>
        <w:t>хуҗалары</w:t>
      </w:r>
      <w:proofErr w:type="spellEnd"/>
      <w:r w:rsidRPr="006C66C2">
        <w:rPr>
          <w:sz w:val="27"/>
          <w:szCs w:val="27"/>
        </w:rPr>
        <w:t xml:space="preserve"> яки хуҗалар белән </w:t>
      </w:r>
      <w:proofErr w:type="spellStart"/>
      <w:r w:rsidRPr="006C66C2">
        <w:rPr>
          <w:sz w:val="27"/>
          <w:szCs w:val="27"/>
        </w:rPr>
        <w:t>килешү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төзегән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вәкаләтле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proofErr w:type="gramStart"/>
      <w:r w:rsidRPr="006C66C2">
        <w:rPr>
          <w:sz w:val="27"/>
          <w:szCs w:val="27"/>
        </w:rPr>
        <w:t>затлар</w:t>
      </w:r>
      <w:proofErr w:type="spellEnd"/>
      <w:r w:rsidRPr="006C66C2">
        <w:rPr>
          <w:sz w:val="27"/>
          <w:szCs w:val="27"/>
        </w:rPr>
        <w:t xml:space="preserve">  </w:t>
      </w:r>
      <w:proofErr w:type="spellStart"/>
      <w:r w:rsidRPr="006C66C2">
        <w:rPr>
          <w:sz w:val="27"/>
          <w:szCs w:val="27"/>
        </w:rPr>
        <w:t>тарафыннан</w:t>
      </w:r>
      <w:proofErr w:type="spellEnd"/>
      <w:proofErr w:type="gram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хайваннар</w:t>
      </w:r>
      <w:proofErr w:type="spellEnd"/>
      <w:r w:rsidRPr="006C66C2">
        <w:rPr>
          <w:sz w:val="27"/>
          <w:szCs w:val="27"/>
        </w:rPr>
        <w:t xml:space="preserve"> (</w:t>
      </w:r>
      <w:proofErr w:type="spellStart"/>
      <w:r w:rsidRPr="006C66C2">
        <w:rPr>
          <w:sz w:val="27"/>
          <w:szCs w:val="27"/>
        </w:rPr>
        <w:t>кошлар</w:t>
      </w:r>
      <w:proofErr w:type="spellEnd"/>
      <w:r w:rsidRPr="006C66C2">
        <w:rPr>
          <w:sz w:val="27"/>
          <w:szCs w:val="27"/>
        </w:rPr>
        <w:t xml:space="preserve">) </w:t>
      </w:r>
      <w:proofErr w:type="spellStart"/>
      <w:r w:rsidRPr="006C66C2">
        <w:rPr>
          <w:sz w:val="27"/>
          <w:szCs w:val="27"/>
        </w:rPr>
        <w:t>күзәтүдә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тотыла</w:t>
      </w:r>
      <w:proofErr w:type="spellEnd"/>
      <w:r w:rsidRPr="006C66C2">
        <w:rPr>
          <w:sz w:val="27"/>
          <w:szCs w:val="27"/>
        </w:rPr>
        <w:t xml:space="preserve">, </w:t>
      </w:r>
      <w:proofErr w:type="spellStart"/>
      <w:r w:rsidRPr="006C66C2">
        <w:rPr>
          <w:sz w:val="27"/>
          <w:szCs w:val="27"/>
        </w:rPr>
        <w:t>көтелә</w:t>
      </w:r>
      <w:proofErr w:type="spellEnd"/>
      <w:r w:rsidRPr="006C66C2">
        <w:rPr>
          <w:sz w:val="27"/>
          <w:szCs w:val="27"/>
        </w:rPr>
        <w:t>.</w:t>
      </w:r>
    </w:p>
    <w:p w:rsidR="006C66C2" w:rsidRPr="00C364DD" w:rsidRDefault="006C66C2" w:rsidP="006C66C2">
      <w:pPr>
        <w:pStyle w:val="ConsPlusNormal"/>
        <w:ind w:firstLine="567"/>
        <w:jc w:val="both"/>
        <w:rPr>
          <w:sz w:val="27"/>
          <w:szCs w:val="27"/>
        </w:rPr>
      </w:pPr>
      <w:r w:rsidRPr="006C66C2">
        <w:rPr>
          <w:sz w:val="27"/>
          <w:szCs w:val="27"/>
        </w:rPr>
        <w:t xml:space="preserve">4. </w:t>
      </w:r>
      <w:proofErr w:type="spellStart"/>
      <w:r w:rsidRPr="006C66C2">
        <w:rPr>
          <w:sz w:val="27"/>
          <w:szCs w:val="27"/>
        </w:rPr>
        <w:t>Хайваннарны</w:t>
      </w:r>
      <w:proofErr w:type="spellEnd"/>
      <w:r w:rsidRPr="006C66C2">
        <w:rPr>
          <w:sz w:val="27"/>
          <w:szCs w:val="27"/>
        </w:rPr>
        <w:t xml:space="preserve"> (</w:t>
      </w:r>
      <w:proofErr w:type="spellStart"/>
      <w:r w:rsidRPr="006C66C2">
        <w:rPr>
          <w:sz w:val="27"/>
          <w:szCs w:val="27"/>
        </w:rPr>
        <w:t>кошларны</w:t>
      </w:r>
      <w:proofErr w:type="spellEnd"/>
      <w:r w:rsidRPr="006C66C2">
        <w:rPr>
          <w:sz w:val="27"/>
          <w:szCs w:val="27"/>
        </w:rPr>
        <w:t xml:space="preserve">) </w:t>
      </w:r>
      <w:proofErr w:type="spellStart"/>
      <w:r w:rsidRPr="006C66C2">
        <w:rPr>
          <w:sz w:val="27"/>
          <w:szCs w:val="27"/>
        </w:rPr>
        <w:t>күзәтүчесез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калдыру</w:t>
      </w:r>
      <w:proofErr w:type="spellEnd"/>
      <w:r w:rsidRPr="006C66C2">
        <w:rPr>
          <w:sz w:val="27"/>
          <w:szCs w:val="27"/>
        </w:rPr>
        <w:t xml:space="preserve">, </w:t>
      </w:r>
      <w:proofErr w:type="spellStart"/>
      <w:r w:rsidRPr="006C66C2">
        <w:rPr>
          <w:sz w:val="27"/>
          <w:szCs w:val="27"/>
        </w:rPr>
        <w:t>урамнарда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һәм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бу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максатлар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өчен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билгеләнмәгән</w:t>
      </w:r>
      <w:proofErr w:type="spellEnd"/>
      <w:r w:rsidRPr="006C66C2">
        <w:rPr>
          <w:sz w:val="27"/>
          <w:szCs w:val="27"/>
        </w:rPr>
        <w:t xml:space="preserve"> башка </w:t>
      </w:r>
      <w:proofErr w:type="spellStart"/>
      <w:r w:rsidRPr="006C66C2">
        <w:rPr>
          <w:sz w:val="27"/>
          <w:szCs w:val="27"/>
        </w:rPr>
        <w:t>урыннарда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көтү</w:t>
      </w:r>
      <w:proofErr w:type="spellEnd"/>
      <w:r w:rsidRPr="006C66C2">
        <w:rPr>
          <w:sz w:val="27"/>
          <w:szCs w:val="27"/>
        </w:rPr>
        <w:t xml:space="preserve">, </w:t>
      </w:r>
      <w:proofErr w:type="spellStart"/>
      <w:r w:rsidRPr="006C66C2">
        <w:rPr>
          <w:sz w:val="27"/>
          <w:szCs w:val="27"/>
        </w:rPr>
        <w:t>чәчәклекләр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һәм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культуралы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чәчүлекләрне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таптату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катгый</w:t>
      </w:r>
      <w:proofErr w:type="spellEnd"/>
      <w:r w:rsidRPr="006C66C2">
        <w:rPr>
          <w:sz w:val="27"/>
          <w:szCs w:val="27"/>
        </w:rPr>
        <w:t xml:space="preserve"> </w:t>
      </w:r>
      <w:proofErr w:type="spellStart"/>
      <w:r w:rsidRPr="006C66C2">
        <w:rPr>
          <w:sz w:val="27"/>
          <w:szCs w:val="27"/>
        </w:rPr>
        <w:t>тыела</w:t>
      </w:r>
      <w:proofErr w:type="spellEnd"/>
      <w:r w:rsidRPr="006C66C2">
        <w:rPr>
          <w:sz w:val="27"/>
          <w:szCs w:val="27"/>
        </w:rPr>
        <w:t>.».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1.2. </w:t>
      </w:r>
      <w:r w:rsidR="00D974BC">
        <w:rPr>
          <w:sz w:val="27"/>
          <w:szCs w:val="27"/>
        </w:rPr>
        <w:t>77</w:t>
      </w:r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статьяны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түбәндәге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редакциядә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бәян</w:t>
      </w:r>
      <w:proofErr w:type="spellEnd"/>
      <w:r w:rsidR="00D974BC" w:rsidRPr="00D974BC">
        <w:rPr>
          <w:sz w:val="27"/>
          <w:szCs w:val="27"/>
        </w:rPr>
        <w:t xml:space="preserve"> итәргә:</w:t>
      </w:r>
    </w:p>
    <w:p w:rsidR="006250BB" w:rsidRPr="00C364DD" w:rsidRDefault="00D974BC" w:rsidP="006250BB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«77 статья</w:t>
      </w:r>
    </w:p>
    <w:p w:rsidR="00EF2B65" w:rsidRPr="00EF2B65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r w:rsidRPr="00EF2B65">
        <w:rPr>
          <w:sz w:val="27"/>
          <w:szCs w:val="27"/>
        </w:rPr>
        <w:t xml:space="preserve">1. </w:t>
      </w:r>
      <w:proofErr w:type="spellStart"/>
      <w:r w:rsidRPr="00EF2B65">
        <w:rPr>
          <w:sz w:val="27"/>
          <w:szCs w:val="27"/>
        </w:rPr>
        <w:t>Терлекләрне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авырулардан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саклау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терлекчелек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продуктларын</w:t>
      </w:r>
      <w:proofErr w:type="spellEnd"/>
      <w:r w:rsidRPr="00EF2B65">
        <w:rPr>
          <w:sz w:val="27"/>
          <w:szCs w:val="27"/>
        </w:rPr>
        <w:t xml:space="preserve"> ветеринария </w:t>
      </w:r>
      <w:proofErr w:type="spellStart"/>
      <w:r w:rsidRPr="00EF2B65">
        <w:rPr>
          <w:sz w:val="27"/>
          <w:szCs w:val="27"/>
        </w:rPr>
        <w:t>ягыннан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куркынычсыз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итү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халыкны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кеше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һәм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өчен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lastRenderedPageBreak/>
        <w:t>уртак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авырулардан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саклау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максатларында</w:t>
      </w:r>
      <w:proofErr w:type="spellEnd"/>
      <w:r w:rsidRPr="00EF2B65">
        <w:rPr>
          <w:sz w:val="27"/>
          <w:szCs w:val="27"/>
        </w:rPr>
        <w:t xml:space="preserve"> ветеринария </w:t>
      </w:r>
      <w:proofErr w:type="spellStart"/>
      <w:r w:rsidRPr="00EF2B65">
        <w:rPr>
          <w:sz w:val="27"/>
          <w:szCs w:val="27"/>
        </w:rPr>
        <w:t>өлкәсендә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мөнәсәбәтләр</w:t>
      </w:r>
      <w:proofErr w:type="spellEnd"/>
      <w:r w:rsidRPr="00EF2B65">
        <w:rPr>
          <w:sz w:val="27"/>
          <w:szCs w:val="27"/>
        </w:rPr>
        <w:t xml:space="preserve"> «Ветеринария </w:t>
      </w:r>
      <w:proofErr w:type="spellStart"/>
      <w:r w:rsidRPr="00EF2B65">
        <w:rPr>
          <w:sz w:val="27"/>
          <w:szCs w:val="27"/>
        </w:rPr>
        <w:t>турында</w:t>
      </w:r>
      <w:proofErr w:type="spellEnd"/>
      <w:r w:rsidRPr="00EF2B65">
        <w:rPr>
          <w:sz w:val="27"/>
          <w:szCs w:val="27"/>
        </w:rPr>
        <w:t xml:space="preserve">» 1993 </w:t>
      </w:r>
      <w:proofErr w:type="spellStart"/>
      <w:r w:rsidRPr="00EF2B65">
        <w:rPr>
          <w:sz w:val="27"/>
          <w:szCs w:val="27"/>
        </w:rPr>
        <w:t>елның</w:t>
      </w:r>
      <w:proofErr w:type="spellEnd"/>
      <w:r w:rsidRPr="00EF2B65">
        <w:rPr>
          <w:sz w:val="27"/>
          <w:szCs w:val="27"/>
        </w:rPr>
        <w:t xml:space="preserve"> 14 </w:t>
      </w:r>
      <w:proofErr w:type="spellStart"/>
      <w:r w:rsidRPr="00EF2B65">
        <w:rPr>
          <w:sz w:val="27"/>
          <w:szCs w:val="27"/>
        </w:rPr>
        <w:t>маендагы</w:t>
      </w:r>
      <w:proofErr w:type="spellEnd"/>
      <w:r w:rsidRPr="00EF2B65">
        <w:rPr>
          <w:sz w:val="27"/>
          <w:szCs w:val="27"/>
        </w:rPr>
        <w:t xml:space="preserve"> 4979-1 </w:t>
      </w:r>
      <w:proofErr w:type="spellStart"/>
      <w:r w:rsidRPr="00EF2B65">
        <w:rPr>
          <w:sz w:val="27"/>
          <w:szCs w:val="27"/>
        </w:rPr>
        <w:t>номерлы</w:t>
      </w:r>
      <w:proofErr w:type="spellEnd"/>
      <w:r w:rsidRPr="00EF2B65">
        <w:rPr>
          <w:sz w:val="27"/>
          <w:szCs w:val="27"/>
        </w:rPr>
        <w:t xml:space="preserve"> Россия </w:t>
      </w:r>
      <w:proofErr w:type="spellStart"/>
      <w:r w:rsidRPr="00EF2B65">
        <w:rPr>
          <w:sz w:val="27"/>
          <w:szCs w:val="27"/>
        </w:rPr>
        <w:t>Федерациясе</w:t>
      </w:r>
      <w:proofErr w:type="spellEnd"/>
      <w:r w:rsidRPr="00EF2B65">
        <w:rPr>
          <w:sz w:val="27"/>
          <w:szCs w:val="27"/>
        </w:rPr>
        <w:t xml:space="preserve"> Законы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җайга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салына</w:t>
      </w:r>
      <w:proofErr w:type="spellEnd"/>
      <w:r w:rsidRPr="00EF2B65">
        <w:rPr>
          <w:sz w:val="27"/>
          <w:szCs w:val="27"/>
        </w:rPr>
        <w:t>.</w:t>
      </w:r>
    </w:p>
    <w:p w:rsidR="00EF2B65" w:rsidRPr="00C364DD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r w:rsidRPr="00EF2B65">
        <w:rPr>
          <w:sz w:val="27"/>
          <w:szCs w:val="27"/>
        </w:rPr>
        <w:t xml:space="preserve">2. </w:t>
      </w:r>
      <w:proofErr w:type="spellStart"/>
      <w:r w:rsidRPr="00EF2B65">
        <w:rPr>
          <w:sz w:val="27"/>
          <w:szCs w:val="27"/>
        </w:rPr>
        <w:t>Хуҗасыз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эшчәнлекне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гамәлгә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ашырганда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чараларны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оештыру</w:t>
      </w:r>
      <w:proofErr w:type="spellEnd"/>
      <w:r w:rsidRPr="00EF2B65">
        <w:rPr>
          <w:sz w:val="27"/>
          <w:szCs w:val="27"/>
        </w:rPr>
        <w:t xml:space="preserve"> «Татарстан </w:t>
      </w:r>
      <w:proofErr w:type="spellStart"/>
      <w:r w:rsidRPr="00EF2B65">
        <w:rPr>
          <w:sz w:val="27"/>
          <w:szCs w:val="27"/>
        </w:rPr>
        <w:t>Республикасында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эш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итү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өлкәсендә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аерым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мәсьәләләрне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җайга</w:t>
      </w:r>
      <w:proofErr w:type="spellEnd"/>
      <w:r w:rsidRPr="00EF2B65">
        <w:rPr>
          <w:sz w:val="27"/>
          <w:szCs w:val="27"/>
        </w:rPr>
        <w:t xml:space="preserve"> салу </w:t>
      </w:r>
      <w:proofErr w:type="spellStart"/>
      <w:r w:rsidRPr="00EF2B65">
        <w:rPr>
          <w:sz w:val="27"/>
          <w:szCs w:val="27"/>
        </w:rPr>
        <w:t>турында</w:t>
      </w:r>
      <w:proofErr w:type="spellEnd"/>
      <w:r w:rsidRPr="00EF2B65">
        <w:rPr>
          <w:sz w:val="27"/>
          <w:szCs w:val="27"/>
        </w:rPr>
        <w:t xml:space="preserve">» 2019 </w:t>
      </w:r>
      <w:proofErr w:type="spellStart"/>
      <w:r w:rsidRPr="00EF2B65">
        <w:rPr>
          <w:sz w:val="27"/>
          <w:szCs w:val="27"/>
        </w:rPr>
        <w:t>елның</w:t>
      </w:r>
      <w:proofErr w:type="spellEnd"/>
      <w:r w:rsidRPr="00EF2B65">
        <w:rPr>
          <w:sz w:val="27"/>
          <w:szCs w:val="27"/>
        </w:rPr>
        <w:t xml:space="preserve"> 27 </w:t>
      </w:r>
      <w:proofErr w:type="spellStart"/>
      <w:r w:rsidRPr="00EF2B65">
        <w:rPr>
          <w:sz w:val="27"/>
          <w:szCs w:val="27"/>
        </w:rPr>
        <w:t>декабрендәге</w:t>
      </w:r>
      <w:proofErr w:type="spellEnd"/>
      <w:r w:rsidRPr="00EF2B65">
        <w:rPr>
          <w:sz w:val="27"/>
          <w:szCs w:val="27"/>
        </w:rPr>
        <w:t xml:space="preserve"> 120- ТРЗ </w:t>
      </w:r>
      <w:proofErr w:type="spellStart"/>
      <w:r w:rsidRPr="00EF2B65">
        <w:rPr>
          <w:sz w:val="27"/>
          <w:szCs w:val="27"/>
        </w:rPr>
        <w:t>номерлы</w:t>
      </w:r>
      <w:proofErr w:type="spellEnd"/>
      <w:r w:rsidRPr="00EF2B65">
        <w:rPr>
          <w:sz w:val="27"/>
          <w:szCs w:val="27"/>
        </w:rPr>
        <w:t xml:space="preserve"> Татарстан </w:t>
      </w:r>
      <w:proofErr w:type="spellStart"/>
      <w:r w:rsidRPr="00EF2B65">
        <w:rPr>
          <w:sz w:val="27"/>
          <w:szCs w:val="27"/>
        </w:rPr>
        <w:t>Республикасы</w:t>
      </w:r>
      <w:proofErr w:type="spellEnd"/>
      <w:r w:rsidRPr="00EF2B65">
        <w:rPr>
          <w:sz w:val="27"/>
          <w:szCs w:val="27"/>
        </w:rPr>
        <w:t xml:space="preserve"> Законы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җайга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салына</w:t>
      </w:r>
      <w:proofErr w:type="spellEnd"/>
      <w:r w:rsidRPr="00EF2B65">
        <w:rPr>
          <w:sz w:val="27"/>
          <w:szCs w:val="27"/>
        </w:rPr>
        <w:t>.»;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1.3. </w:t>
      </w:r>
      <w:r w:rsidR="00D974BC">
        <w:rPr>
          <w:sz w:val="27"/>
          <w:szCs w:val="27"/>
        </w:rPr>
        <w:t xml:space="preserve">78 </w:t>
      </w:r>
      <w:proofErr w:type="spellStart"/>
      <w:r w:rsidR="00D974BC">
        <w:rPr>
          <w:sz w:val="27"/>
          <w:szCs w:val="27"/>
        </w:rPr>
        <w:t>статьяны</w:t>
      </w:r>
      <w:proofErr w:type="spellEnd"/>
      <w:r w:rsidR="00D974BC">
        <w:rPr>
          <w:sz w:val="27"/>
          <w:szCs w:val="27"/>
        </w:rPr>
        <w:t xml:space="preserve"> </w:t>
      </w:r>
      <w:proofErr w:type="spellStart"/>
      <w:r w:rsidR="00D974BC">
        <w:rPr>
          <w:sz w:val="27"/>
          <w:szCs w:val="27"/>
        </w:rPr>
        <w:t>үз</w:t>
      </w:r>
      <w:proofErr w:type="spellEnd"/>
      <w:r w:rsidR="00D974BC">
        <w:rPr>
          <w:sz w:val="27"/>
          <w:szCs w:val="27"/>
        </w:rPr>
        <w:t xml:space="preserve"> </w:t>
      </w:r>
      <w:proofErr w:type="spellStart"/>
      <w:r w:rsidR="00D974BC">
        <w:rPr>
          <w:sz w:val="27"/>
          <w:szCs w:val="27"/>
        </w:rPr>
        <w:t>көч</w:t>
      </w:r>
      <w:r w:rsidR="00D974BC" w:rsidRPr="00D974BC">
        <w:rPr>
          <w:sz w:val="27"/>
          <w:szCs w:val="27"/>
        </w:rPr>
        <w:t>ен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югалткан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дип</w:t>
      </w:r>
      <w:proofErr w:type="spellEnd"/>
      <w:r w:rsidR="00D974BC" w:rsidRPr="00D974BC">
        <w:rPr>
          <w:sz w:val="27"/>
          <w:szCs w:val="27"/>
        </w:rPr>
        <w:t xml:space="preserve"> </w:t>
      </w:r>
      <w:proofErr w:type="spellStart"/>
      <w:r w:rsidR="00D974BC" w:rsidRPr="00D974BC">
        <w:rPr>
          <w:sz w:val="27"/>
          <w:szCs w:val="27"/>
        </w:rPr>
        <w:t>танырга</w:t>
      </w:r>
      <w:proofErr w:type="spellEnd"/>
      <w:r w:rsidR="00D974BC" w:rsidRPr="00D974BC">
        <w:rPr>
          <w:sz w:val="27"/>
          <w:szCs w:val="27"/>
        </w:rPr>
        <w:t>;</w:t>
      </w:r>
      <w:r w:rsidR="008E5F96" w:rsidRPr="008E5F96">
        <w:t xml:space="preserve"> </w:t>
      </w:r>
    </w:p>
    <w:p w:rsidR="0063204F" w:rsidRPr="00C364DD" w:rsidRDefault="008F0A4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1.4. </w:t>
      </w:r>
      <w:r w:rsidR="008E5F96">
        <w:rPr>
          <w:sz w:val="27"/>
          <w:szCs w:val="27"/>
        </w:rPr>
        <w:t>79</w:t>
      </w:r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статьяны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түбәндәге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редакциядә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бәян</w:t>
      </w:r>
      <w:proofErr w:type="spellEnd"/>
      <w:r w:rsidR="008E5F96" w:rsidRPr="008E5F96">
        <w:rPr>
          <w:sz w:val="27"/>
          <w:szCs w:val="27"/>
        </w:rPr>
        <w:t xml:space="preserve"> итәргә:</w:t>
      </w:r>
    </w:p>
    <w:p w:rsidR="006B0CC1" w:rsidRDefault="008E5F96" w:rsidP="006250BB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«79 статья</w:t>
      </w:r>
    </w:p>
    <w:p w:rsidR="00EF2B65" w:rsidRPr="00EF2B65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Корт</w:t>
      </w:r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тоту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урыннары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түбәндәге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ераклыкта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урнаштырылырга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тиеш</w:t>
      </w:r>
      <w:proofErr w:type="spellEnd"/>
      <w:r w:rsidRPr="00EF2B65">
        <w:rPr>
          <w:sz w:val="27"/>
          <w:szCs w:val="27"/>
        </w:rPr>
        <w:t>:</w:t>
      </w:r>
    </w:p>
    <w:p w:rsidR="00EF2B65" w:rsidRPr="00EF2B65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proofErr w:type="spellStart"/>
      <w:r w:rsidRPr="00EF2B65">
        <w:rPr>
          <w:sz w:val="27"/>
          <w:szCs w:val="27"/>
        </w:rPr>
        <w:t>балавыз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эшкәртү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предприятиеләре</w:t>
      </w:r>
      <w:proofErr w:type="spellEnd"/>
      <w:r w:rsidRPr="00EF2B65">
        <w:rPr>
          <w:sz w:val="27"/>
          <w:szCs w:val="27"/>
        </w:rPr>
        <w:t xml:space="preserve">, кондитер </w:t>
      </w:r>
      <w:proofErr w:type="spellStart"/>
      <w:r w:rsidRPr="00EF2B65">
        <w:rPr>
          <w:sz w:val="27"/>
          <w:szCs w:val="27"/>
        </w:rPr>
        <w:t>һәм</w:t>
      </w:r>
      <w:proofErr w:type="spellEnd"/>
      <w:r w:rsidRPr="00EF2B65">
        <w:rPr>
          <w:sz w:val="27"/>
          <w:szCs w:val="27"/>
        </w:rPr>
        <w:t xml:space="preserve"> (</w:t>
      </w:r>
      <w:proofErr w:type="spellStart"/>
      <w:r w:rsidRPr="00EF2B65">
        <w:rPr>
          <w:sz w:val="27"/>
          <w:szCs w:val="27"/>
        </w:rPr>
        <w:t>яисә</w:t>
      </w:r>
      <w:proofErr w:type="spellEnd"/>
      <w:r w:rsidRPr="00EF2B65">
        <w:rPr>
          <w:sz w:val="27"/>
          <w:szCs w:val="27"/>
        </w:rPr>
        <w:t xml:space="preserve">) химия </w:t>
      </w:r>
      <w:proofErr w:type="spellStart"/>
      <w:r w:rsidRPr="00EF2B65">
        <w:rPr>
          <w:sz w:val="27"/>
          <w:szCs w:val="27"/>
        </w:rPr>
        <w:t>продукциясе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җитештерү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предприятиеләре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аэродромнар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хәрби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полигоннар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тимер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юл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полосасы</w:t>
      </w:r>
      <w:proofErr w:type="spellEnd"/>
      <w:r w:rsidRPr="00EF2B65">
        <w:rPr>
          <w:sz w:val="27"/>
          <w:szCs w:val="27"/>
        </w:rPr>
        <w:t xml:space="preserve"> чикләре, 110 </w:t>
      </w:r>
      <w:proofErr w:type="spellStart"/>
      <w:r w:rsidRPr="00EF2B65">
        <w:rPr>
          <w:sz w:val="27"/>
          <w:szCs w:val="27"/>
        </w:rPr>
        <w:t>кВ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һәм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аннан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югарырак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көчәнешле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электр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тапшыру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линияләре</w:t>
      </w:r>
      <w:proofErr w:type="spellEnd"/>
      <w:r w:rsidRPr="00EF2B65">
        <w:rPr>
          <w:sz w:val="27"/>
          <w:szCs w:val="27"/>
        </w:rPr>
        <w:t xml:space="preserve">, медицина </w:t>
      </w:r>
      <w:proofErr w:type="spellStart"/>
      <w:r w:rsidRPr="00EF2B65">
        <w:rPr>
          <w:sz w:val="27"/>
          <w:szCs w:val="27"/>
        </w:rPr>
        <w:t>оешмалары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мәдәният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оешмалары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белем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бирү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эшчәнлеген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гамәлгә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ашыру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оешмалары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балаларның</w:t>
      </w:r>
      <w:proofErr w:type="spellEnd"/>
      <w:r w:rsidRPr="00EF2B65">
        <w:rPr>
          <w:sz w:val="27"/>
          <w:szCs w:val="27"/>
        </w:rPr>
        <w:t xml:space="preserve"> ялы </w:t>
      </w:r>
      <w:proofErr w:type="spellStart"/>
      <w:r w:rsidRPr="00EF2B65">
        <w:rPr>
          <w:sz w:val="27"/>
          <w:szCs w:val="27"/>
        </w:rPr>
        <w:t>һәм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аларны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савыктыру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оешмалары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балалар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өчен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социаль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хезмәтләр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социаль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тернәкләндерүгә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мохтаҗ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балигъ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булмаганнар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өчен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махсуслаштырылган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учреждениеләрдән</w:t>
      </w:r>
      <w:proofErr w:type="spellEnd"/>
      <w:r w:rsidRPr="00EF2B65">
        <w:rPr>
          <w:sz w:val="27"/>
          <w:szCs w:val="27"/>
        </w:rPr>
        <w:t xml:space="preserve"> 100 </w:t>
      </w:r>
      <w:proofErr w:type="spellStart"/>
      <w:r w:rsidRPr="00EF2B65">
        <w:rPr>
          <w:sz w:val="27"/>
          <w:szCs w:val="27"/>
        </w:rPr>
        <w:t>метрдан</w:t>
      </w:r>
      <w:proofErr w:type="spellEnd"/>
      <w:r w:rsidRPr="00EF2B65">
        <w:rPr>
          <w:sz w:val="27"/>
          <w:szCs w:val="27"/>
        </w:rPr>
        <w:t xml:space="preserve"> да ким </w:t>
      </w:r>
      <w:proofErr w:type="spellStart"/>
      <w:r w:rsidRPr="00EF2B65">
        <w:rPr>
          <w:sz w:val="27"/>
          <w:szCs w:val="27"/>
        </w:rPr>
        <w:t>булмаган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ераклыкта</w:t>
      </w:r>
      <w:proofErr w:type="spellEnd"/>
      <w:r w:rsidRPr="00EF2B65">
        <w:rPr>
          <w:sz w:val="27"/>
          <w:szCs w:val="27"/>
        </w:rPr>
        <w:t>;</w:t>
      </w:r>
    </w:p>
    <w:p w:rsidR="00EF2B65" w:rsidRPr="00EF2B65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proofErr w:type="spellStart"/>
      <w:r w:rsidRPr="00EF2B65">
        <w:rPr>
          <w:sz w:val="27"/>
          <w:szCs w:val="27"/>
        </w:rPr>
        <w:t>каршы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якка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очу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юнәлеше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торак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пунктларда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урнашкан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күршеләрнең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җир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proofErr w:type="gramStart"/>
      <w:r w:rsidRPr="00EF2B65">
        <w:rPr>
          <w:sz w:val="27"/>
          <w:szCs w:val="27"/>
        </w:rPr>
        <w:t>участоклары</w:t>
      </w:r>
      <w:proofErr w:type="spellEnd"/>
      <w:r w:rsidRPr="00EF2B65">
        <w:rPr>
          <w:sz w:val="27"/>
          <w:szCs w:val="27"/>
        </w:rPr>
        <w:t xml:space="preserve">  яки</w:t>
      </w:r>
      <w:proofErr w:type="gram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гражданнар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үз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ихтыяҗлары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өчен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бакча</w:t>
      </w:r>
      <w:proofErr w:type="spellEnd"/>
      <w:r w:rsidRPr="00EF2B65">
        <w:rPr>
          <w:sz w:val="27"/>
          <w:szCs w:val="27"/>
        </w:rPr>
        <w:t xml:space="preserve"> яки </w:t>
      </w:r>
      <w:proofErr w:type="spellStart"/>
      <w:r w:rsidRPr="00EF2B65">
        <w:rPr>
          <w:sz w:val="27"/>
          <w:szCs w:val="27"/>
        </w:rPr>
        <w:t>яшелчә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бакчасы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алып</w:t>
      </w:r>
      <w:proofErr w:type="spellEnd"/>
      <w:r w:rsidRPr="00EF2B65">
        <w:rPr>
          <w:sz w:val="27"/>
          <w:szCs w:val="27"/>
        </w:rPr>
        <w:t xml:space="preserve"> бара </w:t>
      </w:r>
      <w:proofErr w:type="spellStart"/>
      <w:r w:rsidRPr="00EF2B65">
        <w:rPr>
          <w:sz w:val="27"/>
          <w:szCs w:val="27"/>
        </w:rPr>
        <w:t>торган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җир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кишәрлекләре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чикләреннән</w:t>
      </w:r>
      <w:proofErr w:type="spellEnd"/>
      <w:r w:rsidRPr="00EF2B65">
        <w:rPr>
          <w:sz w:val="27"/>
          <w:szCs w:val="27"/>
        </w:rPr>
        <w:t xml:space="preserve"> (</w:t>
      </w:r>
      <w:proofErr w:type="spellStart"/>
      <w:r w:rsidRPr="00EF2B65">
        <w:rPr>
          <w:sz w:val="27"/>
          <w:szCs w:val="27"/>
        </w:rPr>
        <w:t>алга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таба</w:t>
      </w:r>
      <w:proofErr w:type="spellEnd"/>
      <w:r w:rsidRPr="00EF2B65">
        <w:rPr>
          <w:sz w:val="27"/>
          <w:szCs w:val="27"/>
        </w:rPr>
        <w:t xml:space="preserve"> - </w:t>
      </w:r>
      <w:proofErr w:type="spellStart"/>
      <w:r w:rsidRPr="00EF2B65">
        <w:rPr>
          <w:sz w:val="27"/>
          <w:szCs w:val="27"/>
        </w:rPr>
        <w:t>бакчачылык</w:t>
      </w:r>
      <w:proofErr w:type="spellEnd"/>
      <w:r w:rsidRPr="00EF2B65">
        <w:rPr>
          <w:sz w:val="27"/>
          <w:szCs w:val="27"/>
        </w:rPr>
        <w:t xml:space="preserve"> яки яшелчәчелек территорияләре) </w:t>
      </w:r>
      <w:proofErr w:type="spellStart"/>
      <w:r w:rsidRPr="00EF2B65">
        <w:rPr>
          <w:sz w:val="27"/>
          <w:szCs w:val="27"/>
        </w:rPr>
        <w:t>кимендә</w:t>
      </w:r>
      <w:proofErr w:type="spellEnd"/>
      <w:r w:rsidRPr="00EF2B65">
        <w:rPr>
          <w:sz w:val="27"/>
          <w:szCs w:val="27"/>
        </w:rPr>
        <w:t xml:space="preserve"> 3 метр </w:t>
      </w:r>
      <w:proofErr w:type="spellStart"/>
      <w:r w:rsidRPr="00EF2B65">
        <w:rPr>
          <w:sz w:val="27"/>
          <w:szCs w:val="27"/>
        </w:rPr>
        <w:t>ераклыкта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яисә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умарталарны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күрше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җир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кишәрлегеннән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биеклеге</w:t>
      </w:r>
      <w:proofErr w:type="spellEnd"/>
      <w:r w:rsidRPr="00EF2B65">
        <w:rPr>
          <w:sz w:val="27"/>
          <w:szCs w:val="27"/>
        </w:rPr>
        <w:t xml:space="preserve"> 2 </w:t>
      </w:r>
      <w:proofErr w:type="spellStart"/>
      <w:r w:rsidRPr="00EF2B65">
        <w:rPr>
          <w:sz w:val="27"/>
          <w:szCs w:val="27"/>
        </w:rPr>
        <w:t>метрдан</w:t>
      </w:r>
      <w:proofErr w:type="spellEnd"/>
      <w:r w:rsidRPr="00EF2B65">
        <w:rPr>
          <w:sz w:val="27"/>
          <w:szCs w:val="27"/>
        </w:rPr>
        <w:t xml:space="preserve"> да ким </w:t>
      </w:r>
      <w:proofErr w:type="spellStart"/>
      <w:r w:rsidRPr="00EF2B65">
        <w:rPr>
          <w:sz w:val="27"/>
          <w:szCs w:val="27"/>
        </w:rPr>
        <w:t>булмаган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тоташ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койма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аеру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шарты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очышлар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ераклыгы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һәм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юнәлеше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буенча</w:t>
      </w:r>
      <w:proofErr w:type="spellEnd"/>
      <w:r>
        <w:rPr>
          <w:sz w:val="27"/>
          <w:szCs w:val="27"/>
        </w:rPr>
        <w:t xml:space="preserve"> чикләүләрсез;</w:t>
      </w:r>
    </w:p>
    <w:p w:rsidR="00EF2B65" w:rsidRPr="00C364DD" w:rsidRDefault="00EF2B65" w:rsidP="00EF2B65">
      <w:pPr>
        <w:pStyle w:val="ConsPlusNormal"/>
        <w:ind w:firstLine="567"/>
        <w:jc w:val="both"/>
        <w:rPr>
          <w:sz w:val="27"/>
          <w:szCs w:val="27"/>
        </w:rPr>
      </w:pPr>
      <w:proofErr w:type="spellStart"/>
      <w:r w:rsidRPr="00EF2B65">
        <w:rPr>
          <w:sz w:val="27"/>
          <w:szCs w:val="27"/>
        </w:rPr>
        <w:t>кошларны</w:t>
      </w:r>
      <w:proofErr w:type="spellEnd"/>
      <w:r w:rsidRPr="00EF2B65">
        <w:rPr>
          <w:sz w:val="27"/>
          <w:szCs w:val="27"/>
        </w:rPr>
        <w:t xml:space="preserve"> да </w:t>
      </w:r>
      <w:proofErr w:type="spellStart"/>
      <w:r w:rsidRPr="00EF2B65">
        <w:rPr>
          <w:sz w:val="27"/>
          <w:szCs w:val="27"/>
        </w:rPr>
        <w:t>кертеп</w:t>
      </w:r>
      <w:proofErr w:type="spellEnd"/>
      <w:r w:rsidRPr="00EF2B65">
        <w:rPr>
          <w:sz w:val="27"/>
          <w:szCs w:val="27"/>
        </w:rPr>
        <w:t xml:space="preserve">, башка </w:t>
      </w:r>
      <w:proofErr w:type="spellStart"/>
      <w:r w:rsidRPr="00EF2B65">
        <w:rPr>
          <w:sz w:val="27"/>
          <w:szCs w:val="27"/>
        </w:rPr>
        <w:t>төр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асрала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торган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биналардан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бу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биналардан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каршы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якка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очу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юнәлеше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кимендә</w:t>
      </w:r>
      <w:proofErr w:type="spellEnd"/>
      <w:r w:rsidRPr="00EF2B65">
        <w:rPr>
          <w:sz w:val="27"/>
          <w:szCs w:val="27"/>
        </w:rPr>
        <w:t xml:space="preserve"> 3 метр </w:t>
      </w:r>
      <w:proofErr w:type="spellStart"/>
      <w:r w:rsidRPr="00EF2B65">
        <w:rPr>
          <w:sz w:val="27"/>
          <w:szCs w:val="27"/>
        </w:rPr>
        <w:t>ераклыкта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яисә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кошларны</w:t>
      </w:r>
      <w:proofErr w:type="spellEnd"/>
      <w:r w:rsidRPr="00EF2B65">
        <w:rPr>
          <w:sz w:val="27"/>
          <w:szCs w:val="27"/>
        </w:rPr>
        <w:t xml:space="preserve"> да </w:t>
      </w:r>
      <w:proofErr w:type="spellStart"/>
      <w:r w:rsidRPr="00EF2B65">
        <w:rPr>
          <w:sz w:val="27"/>
          <w:szCs w:val="27"/>
        </w:rPr>
        <w:t>кертеп</w:t>
      </w:r>
      <w:proofErr w:type="spellEnd"/>
      <w:r w:rsidRPr="00EF2B65">
        <w:rPr>
          <w:sz w:val="27"/>
          <w:szCs w:val="27"/>
        </w:rPr>
        <w:t xml:space="preserve">, башка </w:t>
      </w:r>
      <w:proofErr w:type="spellStart"/>
      <w:r w:rsidRPr="00EF2B65">
        <w:rPr>
          <w:sz w:val="27"/>
          <w:szCs w:val="27"/>
        </w:rPr>
        <w:t>төр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асрала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торган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биналардан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умарталарны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биеклеге</w:t>
      </w:r>
      <w:proofErr w:type="spellEnd"/>
      <w:r w:rsidRPr="00EF2B65">
        <w:rPr>
          <w:sz w:val="27"/>
          <w:szCs w:val="27"/>
        </w:rPr>
        <w:t xml:space="preserve"> 2 </w:t>
      </w:r>
      <w:proofErr w:type="spellStart"/>
      <w:r w:rsidRPr="00EF2B65">
        <w:rPr>
          <w:sz w:val="27"/>
          <w:szCs w:val="27"/>
        </w:rPr>
        <w:t>метрдан</w:t>
      </w:r>
      <w:proofErr w:type="spellEnd"/>
      <w:r w:rsidRPr="00EF2B65">
        <w:rPr>
          <w:sz w:val="27"/>
          <w:szCs w:val="27"/>
        </w:rPr>
        <w:t xml:space="preserve"> да ким </w:t>
      </w:r>
      <w:proofErr w:type="spellStart"/>
      <w:r w:rsidRPr="00EF2B65">
        <w:rPr>
          <w:sz w:val="27"/>
          <w:szCs w:val="27"/>
        </w:rPr>
        <w:t>булмаган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тоташ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койма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аеру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шарты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белән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очышлар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ераклыгы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һәм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юнәлеше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буенча</w:t>
      </w:r>
      <w:proofErr w:type="spellEnd"/>
      <w:r w:rsidRPr="00EF2B65">
        <w:rPr>
          <w:sz w:val="27"/>
          <w:szCs w:val="27"/>
        </w:rPr>
        <w:t xml:space="preserve"> чикләүләрсез. </w:t>
      </w:r>
      <w:proofErr w:type="spellStart"/>
      <w:r w:rsidRPr="00EF2B65">
        <w:rPr>
          <w:sz w:val="27"/>
          <w:szCs w:val="27"/>
        </w:rPr>
        <w:t>Күрсәтелгән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таләп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торак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пунктлар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яисә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бакчачылык</w:t>
      </w:r>
      <w:proofErr w:type="spellEnd"/>
      <w:r w:rsidRPr="00EF2B65">
        <w:rPr>
          <w:sz w:val="27"/>
          <w:szCs w:val="27"/>
        </w:rPr>
        <w:t xml:space="preserve"> яисә яшелчәчелек </w:t>
      </w:r>
      <w:proofErr w:type="spellStart"/>
      <w:r w:rsidRPr="00EF2B65">
        <w:rPr>
          <w:sz w:val="27"/>
          <w:szCs w:val="27"/>
        </w:rPr>
        <w:t>территорияләре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чикләреннән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читтә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урнашкан</w:t>
      </w:r>
      <w:proofErr w:type="spellEnd"/>
      <w:r w:rsidRPr="00EF2B65">
        <w:rPr>
          <w:sz w:val="27"/>
          <w:szCs w:val="27"/>
        </w:rPr>
        <w:t xml:space="preserve">, </w:t>
      </w:r>
      <w:proofErr w:type="spellStart"/>
      <w:r w:rsidRPr="00EF2B65">
        <w:rPr>
          <w:sz w:val="27"/>
          <w:szCs w:val="27"/>
        </w:rPr>
        <w:t>кошларны</w:t>
      </w:r>
      <w:proofErr w:type="spellEnd"/>
      <w:r w:rsidRPr="00EF2B65">
        <w:rPr>
          <w:sz w:val="27"/>
          <w:szCs w:val="27"/>
        </w:rPr>
        <w:t xml:space="preserve"> да </w:t>
      </w:r>
      <w:proofErr w:type="spellStart"/>
      <w:r w:rsidRPr="00EF2B65">
        <w:rPr>
          <w:sz w:val="27"/>
          <w:szCs w:val="27"/>
        </w:rPr>
        <w:t>кертеп</w:t>
      </w:r>
      <w:proofErr w:type="spellEnd"/>
      <w:r w:rsidRPr="00EF2B65">
        <w:rPr>
          <w:sz w:val="27"/>
          <w:szCs w:val="27"/>
        </w:rPr>
        <w:t xml:space="preserve">, башка </w:t>
      </w:r>
      <w:proofErr w:type="spellStart"/>
      <w:r w:rsidRPr="00EF2B65">
        <w:rPr>
          <w:sz w:val="27"/>
          <w:szCs w:val="27"/>
        </w:rPr>
        <w:t>төрдәге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асрала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торган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биналарга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кагыла</w:t>
      </w:r>
      <w:proofErr w:type="spellEnd"/>
      <w:r w:rsidRPr="00EF2B65">
        <w:rPr>
          <w:sz w:val="27"/>
          <w:szCs w:val="27"/>
        </w:rPr>
        <w:t xml:space="preserve"> (</w:t>
      </w:r>
      <w:proofErr w:type="spellStart"/>
      <w:r w:rsidRPr="00EF2B65">
        <w:rPr>
          <w:sz w:val="27"/>
          <w:szCs w:val="27"/>
        </w:rPr>
        <w:t>хуҗалыклардагы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хайваннардан</w:t>
      </w:r>
      <w:proofErr w:type="spellEnd"/>
      <w:r w:rsidRPr="00EF2B65">
        <w:rPr>
          <w:sz w:val="27"/>
          <w:szCs w:val="27"/>
        </w:rPr>
        <w:t xml:space="preserve"> </w:t>
      </w:r>
      <w:proofErr w:type="spellStart"/>
      <w:r w:rsidRPr="00EF2B65">
        <w:rPr>
          <w:sz w:val="27"/>
          <w:szCs w:val="27"/>
        </w:rPr>
        <w:t>тыш</w:t>
      </w:r>
      <w:proofErr w:type="spellEnd"/>
      <w:r w:rsidRPr="00EF2B65">
        <w:rPr>
          <w:sz w:val="27"/>
          <w:szCs w:val="27"/>
        </w:rPr>
        <w:t>).»;</w:t>
      </w:r>
    </w:p>
    <w:p w:rsidR="006B0CC1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1.5. </w:t>
      </w:r>
      <w:r w:rsidR="008E5F96">
        <w:rPr>
          <w:sz w:val="27"/>
          <w:szCs w:val="27"/>
        </w:rPr>
        <w:t>80-83 стать</w:t>
      </w:r>
      <w:r w:rsidR="008E5F96">
        <w:rPr>
          <w:sz w:val="27"/>
          <w:szCs w:val="27"/>
          <w:lang w:val="tt-RU"/>
        </w:rPr>
        <w:t>яларны</w:t>
      </w:r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үз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көчен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югалткан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дип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танырга</w:t>
      </w:r>
      <w:proofErr w:type="spellEnd"/>
      <w:r w:rsidR="008E5F96" w:rsidRPr="008E5F96">
        <w:rPr>
          <w:sz w:val="27"/>
          <w:szCs w:val="27"/>
        </w:rPr>
        <w:t>.</w:t>
      </w:r>
    </w:p>
    <w:p w:rsidR="00117287" w:rsidRPr="00C364DD" w:rsidRDefault="0091030B" w:rsidP="00055AC8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2.</w:t>
      </w:r>
      <w:r w:rsidR="008E5F96" w:rsidRPr="008E5F96">
        <w:t xml:space="preserve"> </w:t>
      </w:r>
      <w:proofErr w:type="spellStart"/>
      <w:r w:rsidR="008E5F96" w:rsidRPr="008E5F96">
        <w:rPr>
          <w:sz w:val="27"/>
          <w:szCs w:val="27"/>
        </w:rPr>
        <w:t>Зәй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муниципаль</w:t>
      </w:r>
      <w:proofErr w:type="spellEnd"/>
      <w:r w:rsidR="008E5F96" w:rsidRPr="008E5F96">
        <w:rPr>
          <w:sz w:val="27"/>
          <w:szCs w:val="27"/>
        </w:rPr>
        <w:t xml:space="preserve"> районы</w:t>
      </w:r>
      <w:r w:rsidR="008E5F96">
        <w:rPr>
          <w:sz w:val="27"/>
          <w:szCs w:val="27"/>
          <w:lang w:val="tt-RU"/>
        </w:rPr>
        <w:t xml:space="preserve"> Зәй шәһәре</w:t>
      </w:r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Советының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оештыру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бүлегенә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әлеге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карарны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массакүләм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мәгълүмат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ч</w:t>
      </w:r>
      <w:r w:rsidR="008E5F96">
        <w:rPr>
          <w:sz w:val="27"/>
          <w:szCs w:val="27"/>
        </w:rPr>
        <w:t>араларында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бастырып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чыгарырга</w:t>
      </w:r>
      <w:proofErr w:type="spellEnd"/>
      <w:r w:rsidR="008E5F96">
        <w:rPr>
          <w:sz w:val="27"/>
          <w:szCs w:val="27"/>
        </w:rPr>
        <w:t xml:space="preserve">, </w:t>
      </w:r>
      <w:r w:rsidR="008E5F96" w:rsidRPr="008E5F96">
        <w:rPr>
          <w:sz w:val="27"/>
          <w:szCs w:val="27"/>
        </w:rPr>
        <w:t xml:space="preserve">Татарстан </w:t>
      </w:r>
      <w:proofErr w:type="spellStart"/>
      <w:r w:rsidR="008E5F96" w:rsidRPr="008E5F96">
        <w:rPr>
          <w:sz w:val="27"/>
          <w:szCs w:val="27"/>
        </w:rPr>
        <w:t>Респ</w:t>
      </w:r>
      <w:r w:rsidR="008E5F96">
        <w:rPr>
          <w:sz w:val="27"/>
          <w:szCs w:val="27"/>
        </w:rPr>
        <w:t>убликасының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хокукый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мәгълүмат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рәсми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порталы</w:t>
      </w:r>
      <w:r w:rsidR="008E5F96" w:rsidRPr="008E5F96">
        <w:rPr>
          <w:sz w:val="27"/>
          <w:szCs w:val="27"/>
        </w:rPr>
        <w:t>нда</w:t>
      </w:r>
      <w:proofErr w:type="spellEnd"/>
      <w:r w:rsidR="008E5F96" w:rsidRPr="008E5F96">
        <w:rPr>
          <w:sz w:val="27"/>
          <w:szCs w:val="27"/>
        </w:rPr>
        <w:t xml:space="preserve"> (PRAVO.TATARSTAN.RU) </w:t>
      </w:r>
      <w:proofErr w:type="spellStart"/>
      <w:r w:rsidR="008E5F96" w:rsidRPr="008E5F96">
        <w:rPr>
          <w:sz w:val="27"/>
          <w:szCs w:val="27"/>
        </w:rPr>
        <w:t>һәм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Зәй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муниципаль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районының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рәсми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сайтында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урнаштырырга</w:t>
      </w:r>
      <w:proofErr w:type="spellEnd"/>
      <w:r w:rsidR="008E5F96" w:rsidRPr="008E5F96">
        <w:rPr>
          <w:sz w:val="27"/>
          <w:szCs w:val="27"/>
        </w:rPr>
        <w:t>.</w:t>
      </w:r>
    </w:p>
    <w:p w:rsidR="00CC389D" w:rsidRPr="00C364DD" w:rsidRDefault="00CC389D" w:rsidP="00055AC8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3. </w:t>
      </w:r>
      <w:proofErr w:type="spellStart"/>
      <w:r w:rsidR="008E5F96" w:rsidRPr="008E5F96">
        <w:rPr>
          <w:sz w:val="27"/>
          <w:szCs w:val="27"/>
        </w:rPr>
        <w:t>Әлеге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карар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рәсми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басылып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чыккан</w:t>
      </w:r>
      <w:proofErr w:type="spellEnd"/>
      <w:r w:rsidR="008E5F96" w:rsidRPr="008E5F96">
        <w:rPr>
          <w:sz w:val="27"/>
          <w:szCs w:val="27"/>
        </w:rPr>
        <w:t xml:space="preserve"> көненнән үз көченә керә.</w:t>
      </w:r>
    </w:p>
    <w:p w:rsidR="00117287" w:rsidRPr="00C364DD" w:rsidRDefault="00117287" w:rsidP="00117287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4.</w:t>
      </w:r>
      <w:r w:rsidR="008E5F96" w:rsidRPr="008E5F96">
        <w:t xml:space="preserve"> </w:t>
      </w:r>
      <w:proofErr w:type="spellStart"/>
      <w:r w:rsidR="008E5F96">
        <w:rPr>
          <w:sz w:val="27"/>
          <w:szCs w:val="27"/>
        </w:rPr>
        <w:t>Карарның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үтәлешен</w:t>
      </w:r>
      <w:proofErr w:type="spellEnd"/>
      <w:r w:rsidR="008E5F96">
        <w:rPr>
          <w:sz w:val="27"/>
          <w:szCs w:val="27"/>
        </w:rPr>
        <w:t xml:space="preserve"> контроль</w:t>
      </w:r>
      <w:r w:rsidR="008E5F96">
        <w:rPr>
          <w:sz w:val="27"/>
          <w:szCs w:val="27"/>
          <w:lang w:val="tt-RU"/>
        </w:rPr>
        <w:t>дә</w:t>
      </w:r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тот</w:t>
      </w:r>
      <w:r w:rsidR="008E5F96" w:rsidRPr="008E5F96">
        <w:rPr>
          <w:sz w:val="27"/>
          <w:szCs w:val="27"/>
        </w:rPr>
        <w:t>уны</w:t>
      </w:r>
      <w:proofErr w:type="spellEnd"/>
      <w:r w:rsidR="008E5F96" w:rsidRPr="008E5F96">
        <w:rPr>
          <w:sz w:val="27"/>
          <w:szCs w:val="27"/>
        </w:rPr>
        <w:t xml:space="preserve"> Татарстан </w:t>
      </w:r>
      <w:proofErr w:type="spellStart"/>
      <w:r w:rsidR="008E5F96" w:rsidRPr="008E5F96">
        <w:rPr>
          <w:sz w:val="27"/>
          <w:szCs w:val="27"/>
        </w:rPr>
        <w:t>Республикасы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Зә</w:t>
      </w:r>
      <w:r w:rsidR="008E5F96">
        <w:rPr>
          <w:sz w:val="27"/>
          <w:szCs w:val="27"/>
        </w:rPr>
        <w:t>й</w:t>
      </w:r>
      <w:proofErr w:type="spellEnd"/>
      <w:r w:rsidR="008E5F96">
        <w:rPr>
          <w:sz w:val="27"/>
          <w:szCs w:val="27"/>
        </w:rPr>
        <w:t xml:space="preserve"> </w:t>
      </w:r>
      <w:proofErr w:type="spellStart"/>
      <w:r w:rsidR="008E5F96">
        <w:rPr>
          <w:sz w:val="27"/>
          <w:szCs w:val="27"/>
        </w:rPr>
        <w:t>муниципаль</w:t>
      </w:r>
      <w:proofErr w:type="spellEnd"/>
      <w:r w:rsidR="008E5F96">
        <w:rPr>
          <w:sz w:val="27"/>
          <w:szCs w:val="27"/>
        </w:rPr>
        <w:t xml:space="preserve"> районы</w:t>
      </w:r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Зәй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шәһәре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башлыгы</w:t>
      </w:r>
      <w:proofErr w:type="spellEnd"/>
      <w:r w:rsidR="008E5F96" w:rsidRPr="008E5F96">
        <w:rPr>
          <w:sz w:val="27"/>
          <w:szCs w:val="27"/>
        </w:rPr>
        <w:t xml:space="preserve"> </w:t>
      </w:r>
      <w:proofErr w:type="spellStart"/>
      <w:r w:rsidR="008E5F96" w:rsidRPr="008E5F96">
        <w:rPr>
          <w:sz w:val="27"/>
          <w:szCs w:val="27"/>
        </w:rPr>
        <w:t>урынбасары</w:t>
      </w:r>
      <w:proofErr w:type="spellEnd"/>
      <w:r w:rsidR="008E5F96" w:rsidRPr="008E5F96">
        <w:rPr>
          <w:sz w:val="27"/>
          <w:szCs w:val="27"/>
        </w:rPr>
        <w:t xml:space="preserve"> Е.В. Недошивин</w:t>
      </w:r>
      <w:r w:rsidR="008E5F96">
        <w:rPr>
          <w:sz w:val="27"/>
          <w:szCs w:val="27"/>
          <w:lang w:val="tt-RU"/>
        </w:rPr>
        <w:t>а</w:t>
      </w:r>
      <w:r w:rsidR="008E5F96" w:rsidRPr="008E5F96">
        <w:rPr>
          <w:sz w:val="27"/>
          <w:szCs w:val="27"/>
        </w:rPr>
        <w:t>га йөкләргә.</w:t>
      </w:r>
    </w:p>
    <w:p w:rsidR="00117287" w:rsidRPr="00C364DD" w:rsidRDefault="00117287" w:rsidP="00117287">
      <w:pPr>
        <w:pStyle w:val="ConsPlusNormal"/>
        <w:ind w:firstLine="567"/>
        <w:jc w:val="both"/>
        <w:rPr>
          <w:sz w:val="27"/>
          <w:szCs w:val="27"/>
        </w:rPr>
      </w:pPr>
    </w:p>
    <w:p w:rsidR="0091030B" w:rsidRPr="00C364DD" w:rsidRDefault="00660357" w:rsidP="00117287">
      <w:pPr>
        <w:pStyle w:val="ConsPlusNormal"/>
        <w:ind w:firstLine="567"/>
        <w:jc w:val="both"/>
        <w:rPr>
          <w:rStyle w:val="FontStyle19"/>
          <w:b/>
          <w:sz w:val="27"/>
          <w:szCs w:val="27"/>
        </w:rPr>
      </w:pPr>
      <w:r>
        <w:rPr>
          <w:b/>
          <w:sz w:val="27"/>
          <w:szCs w:val="27"/>
        </w:rPr>
        <w:t>Совет Р</w:t>
      </w:r>
      <w:r>
        <w:rPr>
          <w:b/>
          <w:sz w:val="27"/>
          <w:szCs w:val="27"/>
          <w:lang w:val="tt-RU"/>
        </w:rPr>
        <w:t>ә</w:t>
      </w:r>
      <w:proofErr w:type="spellStart"/>
      <w:r>
        <w:rPr>
          <w:b/>
          <w:sz w:val="27"/>
          <w:szCs w:val="27"/>
        </w:rPr>
        <w:t>исе</w:t>
      </w:r>
      <w:proofErr w:type="spellEnd"/>
      <w:r w:rsidR="00117287" w:rsidRPr="00C364DD">
        <w:rPr>
          <w:b/>
          <w:sz w:val="27"/>
          <w:szCs w:val="27"/>
        </w:rPr>
        <w:t xml:space="preserve">                          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  <w:t xml:space="preserve">                     </w:t>
      </w:r>
      <w:r>
        <w:rPr>
          <w:b/>
          <w:sz w:val="27"/>
          <w:szCs w:val="27"/>
          <w:lang w:val="tt-RU"/>
        </w:rPr>
        <w:t xml:space="preserve">     </w:t>
      </w:r>
      <w:r>
        <w:rPr>
          <w:b/>
          <w:sz w:val="27"/>
          <w:szCs w:val="27"/>
        </w:rPr>
        <w:t xml:space="preserve">  Р.Г. </w:t>
      </w:r>
      <w:proofErr w:type="spellStart"/>
      <w:r>
        <w:rPr>
          <w:b/>
          <w:sz w:val="27"/>
          <w:szCs w:val="27"/>
        </w:rPr>
        <w:t>Кә</w:t>
      </w:r>
      <w:r w:rsidR="00117287" w:rsidRPr="00C364DD">
        <w:rPr>
          <w:b/>
          <w:sz w:val="27"/>
          <w:szCs w:val="27"/>
        </w:rPr>
        <w:t>римов</w:t>
      </w:r>
      <w:proofErr w:type="spellEnd"/>
    </w:p>
    <w:sectPr w:rsidR="0091030B" w:rsidRPr="00C364DD" w:rsidSect="00395E7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D77EEF"/>
    <w:multiLevelType w:val="hybridMultilevel"/>
    <w:tmpl w:val="59740B72"/>
    <w:lvl w:ilvl="0" w:tplc="AEC6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F3673E"/>
    <w:multiLevelType w:val="hybridMultilevel"/>
    <w:tmpl w:val="67300DC2"/>
    <w:lvl w:ilvl="0" w:tplc="8FFAE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7"/>
    <w:rsid w:val="0002549F"/>
    <w:rsid w:val="00043481"/>
    <w:rsid w:val="00055AC8"/>
    <w:rsid w:val="00090456"/>
    <w:rsid w:val="000D51C7"/>
    <w:rsid w:val="000E032F"/>
    <w:rsid w:val="000F32C8"/>
    <w:rsid w:val="001000C6"/>
    <w:rsid w:val="00117287"/>
    <w:rsid w:val="00125601"/>
    <w:rsid w:val="00146EA3"/>
    <w:rsid w:val="00161BC9"/>
    <w:rsid w:val="00162C2E"/>
    <w:rsid w:val="001D58EF"/>
    <w:rsid w:val="001D5C89"/>
    <w:rsid w:val="001F19FC"/>
    <w:rsid w:val="002038F8"/>
    <w:rsid w:val="002055C0"/>
    <w:rsid w:val="00265D06"/>
    <w:rsid w:val="00267FCA"/>
    <w:rsid w:val="0027762F"/>
    <w:rsid w:val="002776A5"/>
    <w:rsid w:val="002823E9"/>
    <w:rsid w:val="002D347B"/>
    <w:rsid w:val="002E63A3"/>
    <w:rsid w:val="00301474"/>
    <w:rsid w:val="003041BF"/>
    <w:rsid w:val="00330A62"/>
    <w:rsid w:val="00333FF8"/>
    <w:rsid w:val="003521F1"/>
    <w:rsid w:val="003547C3"/>
    <w:rsid w:val="003865F4"/>
    <w:rsid w:val="00395E74"/>
    <w:rsid w:val="003B6FD0"/>
    <w:rsid w:val="003D73B6"/>
    <w:rsid w:val="004042CF"/>
    <w:rsid w:val="0043412E"/>
    <w:rsid w:val="004749E6"/>
    <w:rsid w:val="0049197C"/>
    <w:rsid w:val="004A46A2"/>
    <w:rsid w:val="004B60EC"/>
    <w:rsid w:val="004C6712"/>
    <w:rsid w:val="00503E5D"/>
    <w:rsid w:val="00515FCE"/>
    <w:rsid w:val="00536A56"/>
    <w:rsid w:val="00576AA7"/>
    <w:rsid w:val="005951EB"/>
    <w:rsid w:val="005A069A"/>
    <w:rsid w:val="005A194C"/>
    <w:rsid w:val="005B20A2"/>
    <w:rsid w:val="005B3365"/>
    <w:rsid w:val="005B3B68"/>
    <w:rsid w:val="005B7CAD"/>
    <w:rsid w:val="005D63A2"/>
    <w:rsid w:val="005F21B3"/>
    <w:rsid w:val="00612FC4"/>
    <w:rsid w:val="0062269E"/>
    <w:rsid w:val="006250BB"/>
    <w:rsid w:val="00627B41"/>
    <w:rsid w:val="0063204F"/>
    <w:rsid w:val="00657AD7"/>
    <w:rsid w:val="00660357"/>
    <w:rsid w:val="00664975"/>
    <w:rsid w:val="006703D7"/>
    <w:rsid w:val="006B0CC1"/>
    <w:rsid w:val="006B32B6"/>
    <w:rsid w:val="006C0ED7"/>
    <w:rsid w:val="006C66C2"/>
    <w:rsid w:val="006D0A94"/>
    <w:rsid w:val="006F3F53"/>
    <w:rsid w:val="006F6F8A"/>
    <w:rsid w:val="00705534"/>
    <w:rsid w:val="007166F8"/>
    <w:rsid w:val="0078245A"/>
    <w:rsid w:val="00787B2D"/>
    <w:rsid w:val="007C5201"/>
    <w:rsid w:val="007D472F"/>
    <w:rsid w:val="007D7CE2"/>
    <w:rsid w:val="0080197E"/>
    <w:rsid w:val="008218B3"/>
    <w:rsid w:val="008353F4"/>
    <w:rsid w:val="00856B2B"/>
    <w:rsid w:val="008E5F96"/>
    <w:rsid w:val="008F0A4B"/>
    <w:rsid w:val="00902DC0"/>
    <w:rsid w:val="0091030B"/>
    <w:rsid w:val="00953FBE"/>
    <w:rsid w:val="00955BD1"/>
    <w:rsid w:val="009639E6"/>
    <w:rsid w:val="009643C7"/>
    <w:rsid w:val="00966F92"/>
    <w:rsid w:val="00992F99"/>
    <w:rsid w:val="00993F1E"/>
    <w:rsid w:val="009B4B83"/>
    <w:rsid w:val="009C656C"/>
    <w:rsid w:val="009D5DB1"/>
    <w:rsid w:val="009E76D2"/>
    <w:rsid w:val="009E7D09"/>
    <w:rsid w:val="009F0F51"/>
    <w:rsid w:val="00A02652"/>
    <w:rsid w:val="00A16934"/>
    <w:rsid w:val="00A30BFB"/>
    <w:rsid w:val="00A35F5C"/>
    <w:rsid w:val="00A36C18"/>
    <w:rsid w:val="00A5695E"/>
    <w:rsid w:val="00A569A6"/>
    <w:rsid w:val="00A66187"/>
    <w:rsid w:val="00A81B7B"/>
    <w:rsid w:val="00AE5B5C"/>
    <w:rsid w:val="00B257B9"/>
    <w:rsid w:val="00B44B71"/>
    <w:rsid w:val="00B44F27"/>
    <w:rsid w:val="00B50E54"/>
    <w:rsid w:val="00B61339"/>
    <w:rsid w:val="00B629B5"/>
    <w:rsid w:val="00B77FA6"/>
    <w:rsid w:val="00BA381E"/>
    <w:rsid w:val="00BB4DBD"/>
    <w:rsid w:val="00BC1DD8"/>
    <w:rsid w:val="00BC3922"/>
    <w:rsid w:val="00BE4F3D"/>
    <w:rsid w:val="00C179C4"/>
    <w:rsid w:val="00C364DD"/>
    <w:rsid w:val="00C45A30"/>
    <w:rsid w:val="00C66EF2"/>
    <w:rsid w:val="00C73AB4"/>
    <w:rsid w:val="00C95C87"/>
    <w:rsid w:val="00C97A31"/>
    <w:rsid w:val="00CA7A20"/>
    <w:rsid w:val="00CC389D"/>
    <w:rsid w:val="00CC5854"/>
    <w:rsid w:val="00CD03A2"/>
    <w:rsid w:val="00D020E7"/>
    <w:rsid w:val="00D2153D"/>
    <w:rsid w:val="00D236A4"/>
    <w:rsid w:val="00D313F9"/>
    <w:rsid w:val="00D43947"/>
    <w:rsid w:val="00D475E8"/>
    <w:rsid w:val="00D552AB"/>
    <w:rsid w:val="00D974BC"/>
    <w:rsid w:val="00D97A82"/>
    <w:rsid w:val="00DB65A8"/>
    <w:rsid w:val="00DD1378"/>
    <w:rsid w:val="00E15B3F"/>
    <w:rsid w:val="00E576E8"/>
    <w:rsid w:val="00E727D3"/>
    <w:rsid w:val="00E84CEF"/>
    <w:rsid w:val="00E963C7"/>
    <w:rsid w:val="00EE2724"/>
    <w:rsid w:val="00EF2B65"/>
    <w:rsid w:val="00F10107"/>
    <w:rsid w:val="00F11D5B"/>
    <w:rsid w:val="00F21ED8"/>
    <w:rsid w:val="00F40D91"/>
    <w:rsid w:val="00F50A9F"/>
    <w:rsid w:val="00F71126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B743-E8B7-47E8-8705-8D9D7B1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0D51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51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51C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0D51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0D51C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6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569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 Владимировна Недошивина</cp:lastModifiedBy>
  <cp:revision>5</cp:revision>
  <cp:lastPrinted>2022-04-04T05:53:00Z</cp:lastPrinted>
  <dcterms:created xsi:type="dcterms:W3CDTF">2022-12-14T04:48:00Z</dcterms:created>
  <dcterms:modified xsi:type="dcterms:W3CDTF">2022-12-30T06:10:00Z</dcterms:modified>
</cp:coreProperties>
</file>