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C6E" w:rsidRPr="005F5C6E" w:rsidRDefault="005F5C6E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r w:rsidRPr="005F5C6E">
        <w:rPr>
          <w:rFonts w:ascii="Times New Roman" w:hAnsi="Times New Roman" w:cs="Times New Roman"/>
          <w:b/>
          <w:sz w:val="28"/>
          <w:szCs w:val="28"/>
          <w:lang w:val="tt-RU"/>
        </w:rPr>
        <w:t>«Татарстан Республикас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ы Зәй муниципаль районы Поручик</w:t>
      </w:r>
      <w:r w:rsidRPr="005F5C6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авыл җирлегенең шәһәр төзелешен проектлаштыруның җирле нормативларын раслау турында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» 2016 елның 26 августындагы 127</w:t>
      </w:r>
      <w:r w:rsidRPr="005F5C6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номерлы Татарстан Республикасы Зәй муниципаль районы Советы карарына үзгәрешләр кертү хакында</w:t>
      </w:r>
    </w:p>
    <w:p w:rsidR="00005554" w:rsidRPr="005F5C6E" w:rsidRDefault="00005554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F5C6E" w:rsidRPr="005F5C6E" w:rsidRDefault="005F5C6E" w:rsidP="003A0584">
      <w:pPr>
        <w:pStyle w:val="a3"/>
        <w:ind w:right="-1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F5C6E">
        <w:rPr>
          <w:rFonts w:ascii="Times New Roman" w:hAnsi="Times New Roman" w:cs="Times New Roman"/>
          <w:sz w:val="28"/>
          <w:szCs w:val="28"/>
          <w:lang w:val="tt-RU"/>
        </w:rPr>
        <w:t xml:space="preserve">Россия Федерациясе Шәһәр төзелеше кодексы, «Россия Федерациясендә җирле үзидарә оештыруның гомуми принциплары турында» 2003 елның 06 октябрендәге 131-ФЗ номерлы Федераль закон, «Россия Федерациясе Урман кодексын гамәлгә кертү турында» 2006 елның 04 декабрендәге 201-ФЗ номерлы Федераль закон, «Татарстан Республикасында шәһәр төзелеше эшчәнлеге турында» 2010 елның 25 декабрендәге 98-ТРЗ номерлы Татарстан Республикасы Законы нигезендә, Татарстан Республикасы Зәй муниципаль районы Уставына таянып, Зәй муниципаль районы Советы  </w:t>
      </w:r>
    </w:p>
    <w:p w:rsidR="00717F0C" w:rsidRPr="005F5C6E" w:rsidRDefault="00717F0C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A7900" w:rsidRPr="003A0584" w:rsidRDefault="005F5C6E" w:rsidP="00BA7900">
      <w:pPr>
        <w:pStyle w:val="a3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0584">
        <w:rPr>
          <w:rFonts w:ascii="Times New Roman" w:hAnsi="Times New Roman" w:cs="Times New Roman"/>
          <w:b/>
          <w:sz w:val="32"/>
          <w:szCs w:val="32"/>
          <w:lang w:val="tt-RU"/>
        </w:rPr>
        <w:t>КАРАР ИТТЕ</w:t>
      </w:r>
      <w:r w:rsidR="00BA7900" w:rsidRPr="003A0584">
        <w:rPr>
          <w:rFonts w:ascii="Times New Roman" w:hAnsi="Times New Roman" w:cs="Times New Roman"/>
          <w:b/>
          <w:sz w:val="32"/>
          <w:szCs w:val="32"/>
        </w:rPr>
        <w:t>:</w:t>
      </w:r>
    </w:p>
    <w:p w:rsidR="00BA7900" w:rsidRDefault="00BA7900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403FF" w:rsidRPr="005F5C6E" w:rsidRDefault="005F5C6E" w:rsidP="003A0584">
      <w:pPr>
        <w:pStyle w:val="a4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F5C6E">
        <w:rPr>
          <w:rFonts w:ascii="Times New Roman" w:hAnsi="Times New Roman" w:cs="Times New Roman"/>
          <w:sz w:val="28"/>
          <w:szCs w:val="28"/>
          <w:lang w:val="tt-RU"/>
        </w:rPr>
        <w:t>«Татарстан Республикасы Зәй муниципаль районы Поручик авыл җирлегенең шәһәр төзелешен проектлаштыруның җирле нормативларын раслау турында» 2016 елның 26 августындагы 127 номерлы Татарстан Республикасы Зәй муниципаль районы Советы карарына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тәбәндәге</w:t>
      </w:r>
      <w:r w:rsidRPr="005F5C6E">
        <w:rPr>
          <w:rFonts w:ascii="Times New Roman" w:hAnsi="Times New Roman" w:cs="Times New Roman"/>
          <w:sz w:val="28"/>
          <w:szCs w:val="28"/>
          <w:lang w:val="tt-RU"/>
        </w:rPr>
        <w:t xml:space="preserve"> үзгәрешләр</w:t>
      </w:r>
      <w:r>
        <w:rPr>
          <w:rFonts w:ascii="Times New Roman" w:hAnsi="Times New Roman" w:cs="Times New Roman"/>
          <w:sz w:val="28"/>
          <w:szCs w:val="28"/>
          <w:lang w:val="tt-RU"/>
        </w:rPr>
        <w:t>не</w:t>
      </w:r>
      <w:r w:rsidRPr="005F5C6E">
        <w:rPr>
          <w:rFonts w:ascii="Times New Roman" w:hAnsi="Times New Roman" w:cs="Times New Roman"/>
          <w:sz w:val="28"/>
          <w:szCs w:val="28"/>
          <w:lang w:val="tt-RU"/>
        </w:rPr>
        <w:t xml:space="preserve"> керт</w:t>
      </w:r>
      <w:r>
        <w:rPr>
          <w:rFonts w:ascii="Times New Roman" w:hAnsi="Times New Roman" w:cs="Times New Roman"/>
          <w:sz w:val="28"/>
          <w:szCs w:val="28"/>
          <w:lang w:val="tt-RU"/>
        </w:rPr>
        <w:t>ергә</w:t>
      </w:r>
      <w:r w:rsidRPr="005F5C6E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5F5C6E" w:rsidRPr="005F5C6E" w:rsidRDefault="00F40268" w:rsidP="003A058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F5C6E">
        <w:rPr>
          <w:rFonts w:ascii="Times New Roman" w:hAnsi="Times New Roman" w:cs="Times New Roman"/>
          <w:sz w:val="28"/>
          <w:szCs w:val="28"/>
          <w:lang w:val="tt-RU"/>
        </w:rPr>
        <w:t xml:space="preserve">1.1. </w:t>
      </w:r>
      <w:r w:rsidR="005F5C6E" w:rsidRPr="005F5C6E">
        <w:rPr>
          <w:rFonts w:ascii="Times New Roman" w:hAnsi="Times New Roman" w:cs="Times New Roman"/>
          <w:sz w:val="28"/>
          <w:szCs w:val="28"/>
          <w:lang w:val="tt-RU"/>
        </w:rPr>
        <w:t>2.2.3, 2.2.5, 2.2.6, 2.2.7, 2.2.15, 2.2.18, 2.2.19, 2.2.21, 2.4.17 2.4.21, 2.4.22, 2.4.24, 2.4.29, 2.4.30, 2.4.31, 2.4.32, 2.4.34, 2.4.35, 2.4.36, 2.4.37, 2.4.40, 2.4.41, 2.5.2, 2.5.4, 2.5.6, 2.5.7, 2.5.20, 2.5.21, 2.5.22, 2.5.25, 2.5.26 пунктларда «СП 42.13330.2011» сүзләрен «СП 42.13330.2016» сүзләренә алмаштырырга;</w:t>
      </w:r>
    </w:p>
    <w:p w:rsidR="00F40268" w:rsidRDefault="005F5C6E" w:rsidP="003A0584">
      <w:pPr>
        <w:pStyle w:val="a4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F3637">
        <w:rPr>
          <w:rFonts w:ascii="Times New Roman" w:hAnsi="Times New Roman" w:cs="Times New Roman"/>
          <w:sz w:val="28"/>
          <w:szCs w:val="28"/>
          <w:lang w:val="tt-RU"/>
        </w:rPr>
        <w:t>1.2. 2.5.19 пунктны түбәндәге редакциядә бәян итәргә:</w:t>
      </w:r>
    </w:p>
    <w:p w:rsidR="003F3637" w:rsidRPr="003F3637" w:rsidRDefault="003F3637" w:rsidP="003A058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F3637">
        <w:rPr>
          <w:rFonts w:ascii="Times New Roman" w:hAnsi="Times New Roman" w:cs="Times New Roman"/>
          <w:sz w:val="28"/>
          <w:szCs w:val="28"/>
          <w:lang w:val="tt-RU"/>
        </w:rPr>
        <w:t>«2.5.19. Бульварлар һәм җәяүлеләр аллеясы җәяүлеләрнең массакүләм агымы юнәлешендә булырга тиеш. Бульварның урнашуын, аның озынлыгын һәм киңлеген, шулай ук урамның аркылы профилендәге урынны урамның һәм аның төзелешенең архитектура-планлаштыру чишелешен исәпкә алып билгеләргә кирәк. Бульварларда һәм җәяүлеләр аллеяларында кыска вакытлы ял өчен мәйданчыклар булдыруны күздә тоту зарур.</w:t>
      </w:r>
    </w:p>
    <w:p w:rsidR="003F3637" w:rsidRPr="003F3637" w:rsidRDefault="003F3637" w:rsidP="003A058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F3637">
        <w:rPr>
          <w:rFonts w:ascii="Times New Roman" w:hAnsi="Times New Roman" w:cs="Times New Roman"/>
          <w:sz w:val="28"/>
          <w:szCs w:val="28"/>
          <w:lang w:val="tt-RU"/>
        </w:rPr>
        <w:t>Бер буй җәяүлеләр аллеясы булган бульварларның киңлеген түбәндәгечә кабул итәргә кирәк:</w:t>
      </w:r>
    </w:p>
    <w:p w:rsidR="003F3637" w:rsidRPr="003F3637" w:rsidRDefault="003F3637" w:rsidP="003A058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F3637">
        <w:rPr>
          <w:rFonts w:ascii="Times New Roman" w:hAnsi="Times New Roman" w:cs="Times New Roman"/>
          <w:sz w:val="28"/>
          <w:szCs w:val="28"/>
          <w:lang w:val="tt-RU"/>
        </w:rPr>
        <w:t>- урамнарның үзәге буенча – 18 метрдан;</w:t>
      </w:r>
    </w:p>
    <w:p w:rsidR="003F3637" w:rsidRPr="003F3637" w:rsidRDefault="003F3637" w:rsidP="003A058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F3637">
        <w:rPr>
          <w:rFonts w:ascii="Times New Roman" w:hAnsi="Times New Roman" w:cs="Times New Roman"/>
          <w:sz w:val="28"/>
          <w:szCs w:val="28"/>
          <w:lang w:val="tt-RU"/>
        </w:rPr>
        <w:t>- машиналар йөрү өлеше һәм төзелеш арасында урамның бер ягыннан – 10 метрдан да ким булмаган итеп. (п. 9.5 СП 42.13330.2016).»;</w:t>
      </w:r>
    </w:p>
    <w:p w:rsidR="005F5C6E" w:rsidRPr="003A0584" w:rsidRDefault="003F3637" w:rsidP="003A058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A0584">
        <w:rPr>
          <w:rFonts w:ascii="Times New Roman" w:hAnsi="Times New Roman" w:cs="Times New Roman"/>
          <w:sz w:val="28"/>
          <w:szCs w:val="28"/>
          <w:lang w:val="tt-RU"/>
        </w:rPr>
        <w:t xml:space="preserve">1.3. 2.7.19 пунктның </w:t>
      </w:r>
      <w:r w:rsidR="005F5C6E" w:rsidRPr="003A0584">
        <w:rPr>
          <w:rFonts w:ascii="Times New Roman" w:hAnsi="Times New Roman" w:cs="Times New Roman"/>
          <w:sz w:val="28"/>
          <w:szCs w:val="28"/>
          <w:lang w:val="tt-RU"/>
        </w:rPr>
        <w:t>2 абзацы үз көчен югалткан дип танырга;</w:t>
      </w:r>
    </w:p>
    <w:p w:rsidR="005F5C6E" w:rsidRPr="003A0584" w:rsidRDefault="005F5C6E" w:rsidP="003A058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A0584">
        <w:rPr>
          <w:rFonts w:ascii="Times New Roman" w:hAnsi="Times New Roman" w:cs="Times New Roman"/>
          <w:sz w:val="28"/>
          <w:szCs w:val="28"/>
          <w:lang w:val="tt-RU"/>
        </w:rPr>
        <w:t>1.4. 2.7.4 пунктта «СанПиН 2.1.1279-03» сүзләрен «СанПиН 2.1.3684-21» сүзләренә алмаштырырга;</w:t>
      </w:r>
    </w:p>
    <w:p w:rsidR="005F5C6E" w:rsidRPr="003A0584" w:rsidRDefault="005F5C6E" w:rsidP="003A058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A0584">
        <w:rPr>
          <w:rFonts w:ascii="Times New Roman" w:hAnsi="Times New Roman" w:cs="Times New Roman"/>
          <w:sz w:val="28"/>
          <w:szCs w:val="28"/>
          <w:lang w:val="tt-RU"/>
        </w:rPr>
        <w:lastRenderedPageBreak/>
        <w:t>1.5. 2.7.28, 3.3.68  пунктларда «СанПиН 42-128-4690-88» сүзләрен «СанПиН 2.1.3684-21» сүзләренә алмаштырырга;</w:t>
      </w:r>
    </w:p>
    <w:p w:rsidR="005F5C6E" w:rsidRPr="003A0584" w:rsidRDefault="005F5C6E" w:rsidP="003A058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A0584">
        <w:rPr>
          <w:rFonts w:ascii="Times New Roman" w:hAnsi="Times New Roman" w:cs="Times New Roman"/>
          <w:sz w:val="28"/>
          <w:szCs w:val="28"/>
          <w:lang w:val="tt-RU"/>
        </w:rPr>
        <w:t>1.6. 4.1.6 пунктта «шәхси гараж» сүзләрен  «үз ихтыяҗлары өчен гаражлар төзү» сүзләренә алмаштырырга;</w:t>
      </w:r>
    </w:p>
    <w:p w:rsidR="005F5C6E" w:rsidRPr="003A0584" w:rsidRDefault="005F5C6E" w:rsidP="003A058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A0584">
        <w:rPr>
          <w:rFonts w:ascii="Times New Roman" w:hAnsi="Times New Roman" w:cs="Times New Roman"/>
          <w:sz w:val="28"/>
          <w:szCs w:val="28"/>
          <w:lang w:val="tt-RU"/>
        </w:rPr>
        <w:t>1.7. Шәһәр төзелешен проектлаштыруның җирле нормативларына 1 кушымтага:</w:t>
      </w:r>
    </w:p>
    <w:p w:rsidR="005F5C6E" w:rsidRPr="003A0584" w:rsidRDefault="005F5C6E" w:rsidP="003A058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A0584">
        <w:rPr>
          <w:rFonts w:ascii="Times New Roman" w:hAnsi="Times New Roman" w:cs="Times New Roman"/>
          <w:sz w:val="28"/>
          <w:szCs w:val="28"/>
          <w:lang w:val="tt-RU"/>
        </w:rPr>
        <w:t>а) «Проектлау һәм төзелеш буенча кагыйдәләр җыелмасы (СП)» бүлегенең 30 пунктын</w:t>
      </w:r>
      <w:r w:rsidR="003F3637" w:rsidRPr="003A0584">
        <w:rPr>
          <w:rFonts w:ascii="Times New Roman" w:hAnsi="Times New Roman" w:cs="Times New Roman"/>
          <w:sz w:val="28"/>
          <w:szCs w:val="28"/>
          <w:lang w:val="tt-RU"/>
        </w:rPr>
        <w:t xml:space="preserve">да «СП 42.13330.2011» сүзләрен </w:t>
      </w:r>
      <w:r w:rsidRPr="003A0584">
        <w:rPr>
          <w:rFonts w:ascii="Times New Roman" w:hAnsi="Times New Roman" w:cs="Times New Roman"/>
          <w:sz w:val="28"/>
          <w:szCs w:val="28"/>
          <w:lang w:val="tt-RU"/>
        </w:rPr>
        <w:t>«СП 42.13330.2016» сүзләренә алмаштырырга;</w:t>
      </w:r>
    </w:p>
    <w:p w:rsidR="005F5C6E" w:rsidRPr="003A0584" w:rsidRDefault="005F5C6E" w:rsidP="003A058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A0584">
        <w:rPr>
          <w:rFonts w:ascii="Times New Roman" w:hAnsi="Times New Roman" w:cs="Times New Roman"/>
          <w:sz w:val="28"/>
          <w:szCs w:val="28"/>
          <w:lang w:val="tt-RU"/>
        </w:rPr>
        <w:t>б) «Санитар кагыйдәләр һәм нормалар (СанПиН)» бүлегендә 38 пунктта «СанПиН</w:t>
      </w:r>
      <w:r w:rsidR="003F3637" w:rsidRPr="003A0584">
        <w:rPr>
          <w:rFonts w:ascii="Times New Roman" w:hAnsi="Times New Roman" w:cs="Times New Roman"/>
          <w:sz w:val="28"/>
          <w:szCs w:val="28"/>
          <w:lang w:val="tt-RU"/>
        </w:rPr>
        <w:t xml:space="preserve"> 42-128-4690-88» </w:t>
      </w:r>
      <w:r w:rsidRPr="003A0584">
        <w:rPr>
          <w:rFonts w:ascii="Times New Roman" w:hAnsi="Times New Roman" w:cs="Times New Roman"/>
          <w:sz w:val="28"/>
          <w:szCs w:val="28"/>
          <w:lang w:val="tt-RU"/>
        </w:rPr>
        <w:t>сүзләрен «СанПиН 2.1.3684-21» сүзләренә алмаштырырга.</w:t>
      </w:r>
    </w:p>
    <w:p w:rsidR="005F5C6E" w:rsidRPr="003A0584" w:rsidRDefault="005F5C6E" w:rsidP="003A058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A0584">
        <w:rPr>
          <w:rFonts w:ascii="Times New Roman" w:hAnsi="Times New Roman" w:cs="Times New Roman"/>
          <w:sz w:val="28"/>
          <w:szCs w:val="28"/>
          <w:lang w:val="tt-RU"/>
        </w:rPr>
        <w:t xml:space="preserve">2. Әлеге карарны массакүләм мәгълүмат чараларында бастырып чыгарырга һәм </w:t>
      </w:r>
      <w:r w:rsidR="003A0584" w:rsidRPr="003A0584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3A0584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хокукый мәгълүматының рәсми порталында</w:t>
      </w:r>
      <w:r w:rsidR="003A0584" w:rsidRPr="003A0584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Pr="003A0584">
        <w:rPr>
          <w:rFonts w:ascii="Times New Roman" w:hAnsi="Times New Roman" w:cs="Times New Roman"/>
          <w:sz w:val="28"/>
          <w:szCs w:val="28"/>
          <w:lang w:val="tt-RU"/>
        </w:rPr>
        <w:t xml:space="preserve"> (PRAVO.TATARSTAN.RU), Зәй муниципаль районының рәсми сайтында урнаштырырга.</w:t>
      </w:r>
    </w:p>
    <w:p w:rsidR="005F5C6E" w:rsidRPr="003A0584" w:rsidRDefault="005F5C6E" w:rsidP="003A058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A0584">
        <w:rPr>
          <w:rFonts w:ascii="Times New Roman" w:hAnsi="Times New Roman" w:cs="Times New Roman"/>
          <w:sz w:val="28"/>
          <w:szCs w:val="28"/>
          <w:lang w:val="tt-RU"/>
        </w:rPr>
        <w:t>3. Әлеге карар, карарның үз көченә керүнең башка вакытлары билгеләнгән пункттан тыш, рәсми басылып чыккан көннән үз көченә керә.</w:t>
      </w:r>
    </w:p>
    <w:p w:rsidR="005F5C6E" w:rsidRPr="003A0584" w:rsidRDefault="005F5C6E" w:rsidP="003A058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A0584">
        <w:rPr>
          <w:rFonts w:ascii="Times New Roman" w:hAnsi="Times New Roman" w:cs="Times New Roman"/>
          <w:sz w:val="28"/>
          <w:szCs w:val="28"/>
          <w:lang w:val="tt-RU"/>
        </w:rPr>
        <w:t>4. Әлеге карарның 1.6 пункты 2021 елның 1 сентябреннән үз көченә керә.</w:t>
      </w:r>
    </w:p>
    <w:p w:rsidR="005F5C6E" w:rsidRPr="003A0584" w:rsidRDefault="005F5C6E" w:rsidP="003A0584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A0584">
        <w:rPr>
          <w:rFonts w:ascii="Times New Roman" w:hAnsi="Times New Roman" w:cs="Times New Roman"/>
          <w:sz w:val="28"/>
          <w:szCs w:val="28"/>
          <w:lang w:val="tt-RU"/>
        </w:rPr>
        <w:t>5. Әлеге карарның үтәлешен контрольдә тотуны Зәй муниципаль районы Советының экология, җир мәсьәләләре, төзелеш, ТКХ һәм транспорт буенча даими комиссиясенә йөкләргә.</w:t>
      </w:r>
    </w:p>
    <w:p w:rsidR="005F5C6E" w:rsidRPr="003A0584" w:rsidRDefault="005F5C6E" w:rsidP="005F5C6E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F5C6E" w:rsidRDefault="005F5C6E" w:rsidP="005F5C6E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A0584" w:rsidRPr="003A0584" w:rsidRDefault="003A0584" w:rsidP="005F5C6E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D6EEB" w:rsidRPr="00167206" w:rsidRDefault="005F5C6E" w:rsidP="005F5C6E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C6E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 w:rsidRPr="005F5C6E">
        <w:rPr>
          <w:rFonts w:ascii="Times New Roman" w:hAnsi="Times New Roman" w:cs="Times New Roman"/>
          <w:b/>
          <w:sz w:val="28"/>
          <w:szCs w:val="28"/>
        </w:rPr>
        <w:t>Рәисе</w:t>
      </w:r>
      <w:proofErr w:type="spellEnd"/>
      <w:r w:rsidRPr="005F5C6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3A0584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5F5C6E">
        <w:rPr>
          <w:rFonts w:ascii="Times New Roman" w:hAnsi="Times New Roman" w:cs="Times New Roman"/>
          <w:b/>
          <w:sz w:val="28"/>
          <w:szCs w:val="28"/>
        </w:rPr>
        <w:t xml:space="preserve">  Р.Г. </w:t>
      </w:r>
      <w:proofErr w:type="spellStart"/>
      <w:r w:rsidRPr="005F5C6E">
        <w:rPr>
          <w:rFonts w:ascii="Times New Roman" w:hAnsi="Times New Roman" w:cs="Times New Roman"/>
          <w:b/>
          <w:sz w:val="28"/>
          <w:szCs w:val="28"/>
        </w:rPr>
        <w:t>Кәримов</w:t>
      </w:r>
      <w:bookmarkEnd w:id="0"/>
      <w:proofErr w:type="spellEnd"/>
    </w:p>
    <w:sectPr w:rsidR="00DD6EEB" w:rsidRPr="0016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EBE" w:rsidRDefault="003A4EBE" w:rsidP="008139DF">
      <w:pPr>
        <w:spacing w:after="0" w:line="240" w:lineRule="auto"/>
      </w:pPr>
      <w:r>
        <w:separator/>
      </w:r>
    </w:p>
  </w:endnote>
  <w:endnote w:type="continuationSeparator" w:id="0">
    <w:p w:rsidR="003A4EBE" w:rsidRDefault="003A4EBE" w:rsidP="0081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EBE" w:rsidRDefault="003A4EBE" w:rsidP="008139DF">
      <w:pPr>
        <w:spacing w:after="0" w:line="240" w:lineRule="auto"/>
      </w:pPr>
      <w:r>
        <w:separator/>
      </w:r>
    </w:p>
  </w:footnote>
  <w:footnote w:type="continuationSeparator" w:id="0">
    <w:p w:rsidR="003A4EBE" w:rsidRDefault="003A4EBE" w:rsidP="00813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136AE"/>
    <w:multiLevelType w:val="multilevel"/>
    <w:tmpl w:val="D764CD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3"/>
    <w:rsid w:val="00000492"/>
    <w:rsid w:val="00005554"/>
    <w:rsid w:val="000B2508"/>
    <w:rsid w:val="00111985"/>
    <w:rsid w:val="00143094"/>
    <w:rsid w:val="00167206"/>
    <w:rsid w:val="001A70D6"/>
    <w:rsid w:val="0021002A"/>
    <w:rsid w:val="00235F6A"/>
    <w:rsid w:val="002C29A2"/>
    <w:rsid w:val="00336785"/>
    <w:rsid w:val="003776E6"/>
    <w:rsid w:val="003A0584"/>
    <w:rsid w:val="003A4EBE"/>
    <w:rsid w:val="003A662B"/>
    <w:rsid w:val="003F3637"/>
    <w:rsid w:val="003F53CA"/>
    <w:rsid w:val="0042746D"/>
    <w:rsid w:val="00486B5E"/>
    <w:rsid w:val="00493631"/>
    <w:rsid w:val="0051389C"/>
    <w:rsid w:val="00522696"/>
    <w:rsid w:val="005E7AE5"/>
    <w:rsid w:val="005F5560"/>
    <w:rsid w:val="005F5C6E"/>
    <w:rsid w:val="00604272"/>
    <w:rsid w:val="00624186"/>
    <w:rsid w:val="00684591"/>
    <w:rsid w:val="006B473C"/>
    <w:rsid w:val="006E5A93"/>
    <w:rsid w:val="00717F0C"/>
    <w:rsid w:val="007A7632"/>
    <w:rsid w:val="00812DA2"/>
    <w:rsid w:val="008139DF"/>
    <w:rsid w:val="008B1C42"/>
    <w:rsid w:val="008D4F23"/>
    <w:rsid w:val="00944557"/>
    <w:rsid w:val="00963237"/>
    <w:rsid w:val="009907ED"/>
    <w:rsid w:val="009E448A"/>
    <w:rsid w:val="00A00A91"/>
    <w:rsid w:val="00A26E80"/>
    <w:rsid w:val="00A403FF"/>
    <w:rsid w:val="00A4239C"/>
    <w:rsid w:val="00A97BE1"/>
    <w:rsid w:val="00AA3527"/>
    <w:rsid w:val="00AB6FA4"/>
    <w:rsid w:val="00B0301D"/>
    <w:rsid w:val="00B4130C"/>
    <w:rsid w:val="00B8444A"/>
    <w:rsid w:val="00BA7900"/>
    <w:rsid w:val="00C24BE3"/>
    <w:rsid w:val="00C74411"/>
    <w:rsid w:val="00C74B63"/>
    <w:rsid w:val="00CA7072"/>
    <w:rsid w:val="00CD7035"/>
    <w:rsid w:val="00CE5187"/>
    <w:rsid w:val="00D22F73"/>
    <w:rsid w:val="00D57354"/>
    <w:rsid w:val="00D76B99"/>
    <w:rsid w:val="00DD6EEB"/>
    <w:rsid w:val="00E808F1"/>
    <w:rsid w:val="00E869FB"/>
    <w:rsid w:val="00F123DD"/>
    <w:rsid w:val="00F40268"/>
    <w:rsid w:val="00F72A12"/>
    <w:rsid w:val="00FA21E9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ACB84F-CA91-4C0F-AC49-EF4854E9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3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2F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0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A9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13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9DF"/>
  </w:style>
  <w:style w:type="paragraph" w:styleId="a9">
    <w:name w:val="footer"/>
    <w:basedOn w:val="a"/>
    <w:link w:val="aa"/>
    <w:uiPriority w:val="99"/>
    <w:unhideWhenUsed/>
    <w:rsid w:val="00813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Идиятов И.И.</cp:lastModifiedBy>
  <cp:revision>4</cp:revision>
  <cp:lastPrinted>2021-09-10T14:14:00Z</cp:lastPrinted>
  <dcterms:created xsi:type="dcterms:W3CDTF">2021-09-10T14:14:00Z</dcterms:created>
  <dcterms:modified xsi:type="dcterms:W3CDTF">2021-10-12T08:56:00Z</dcterms:modified>
</cp:coreProperties>
</file>