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54" w:rsidRDefault="0000555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ECC" w:rsidRDefault="00882EC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ECC" w:rsidRDefault="00882EC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ECC" w:rsidRDefault="00882EC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ECC" w:rsidRDefault="00882EC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ECC" w:rsidRDefault="00882EC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ECC" w:rsidRDefault="00882EC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ECC" w:rsidRDefault="00882EC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ECC" w:rsidRDefault="00882EC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ECC" w:rsidRDefault="00882EC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ECC" w:rsidRDefault="00882EC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ECC" w:rsidRDefault="00882EC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ECC" w:rsidRDefault="00882ECC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1460" w:rsidRDefault="005D1460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460">
        <w:rPr>
          <w:rFonts w:ascii="Times New Roman" w:hAnsi="Times New Roman" w:cs="Times New Roman"/>
          <w:b/>
          <w:sz w:val="28"/>
          <w:szCs w:val="28"/>
        </w:rPr>
        <w:t xml:space="preserve"> «Татарстан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Республика</w:t>
      </w:r>
      <w:r>
        <w:rPr>
          <w:rFonts w:ascii="Times New Roman" w:hAnsi="Times New Roman" w:cs="Times New Roman"/>
          <w:b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Бигеш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җирлегенең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шәһәр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төзелешен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проектлаштыруның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җирле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нормативларын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2016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августындагы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116</w:t>
      </w:r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Татарстан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районы Советы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карарына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үзгәрешләр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 w:rsidRPr="005D1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b/>
          <w:sz w:val="28"/>
          <w:szCs w:val="28"/>
        </w:rPr>
        <w:t>хакында</w:t>
      </w:r>
      <w:proofErr w:type="spellEnd"/>
    </w:p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460" w:rsidRDefault="005D1460" w:rsidP="00882ECC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кодексы, «Россия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закон, «Россия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Урман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кодексын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» 2006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201-ФЗ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закон, «Татарстан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» 2010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98-ТРЗ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Законы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районы Советы  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D1460" w:rsidRDefault="005D1460" w:rsidP="00882ECC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2ECC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882ECC">
        <w:rPr>
          <w:rFonts w:ascii="Times New Roman" w:hAnsi="Times New Roman" w:cs="Times New Roman"/>
          <w:b/>
          <w:sz w:val="32"/>
          <w:szCs w:val="32"/>
        </w:rPr>
        <w:t>:</w:t>
      </w:r>
    </w:p>
    <w:p w:rsidR="00882ECC" w:rsidRPr="00882ECC" w:rsidRDefault="00882ECC" w:rsidP="00882ECC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2ECC">
        <w:rPr>
          <w:rFonts w:ascii="Times New Roman" w:hAnsi="Times New Roman" w:cs="Times New Roman"/>
          <w:sz w:val="28"/>
          <w:szCs w:val="28"/>
        </w:rPr>
        <w:t xml:space="preserve"> </w:t>
      </w:r>
      <w:r w:rsidRPr="005D1460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Бигеш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: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 xml:space="preserve">1.1. 2.2.3, 2.2.5, 2.2.6, 2.2.7, 2.2.15, 2.2.18, 2.2.19, 2.2.21, 2.4.17 2.4.21, 2.4.22, 2.4.24, 2.4.29, 2.4.30, 2.4.31, 2.4.32, 2.4.34, 2.4.35, 2.4.36, 2.4.37, 2.4.40, 2.4.41, 2.5.2, 2.5.4, 2.5.6, 2.5.7, 2.5.20, 2.5.21, 2.5.22, 2.5.25, 2.5.26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;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: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lastRenderedPageBreak/>
        <w:t xml:space="preserve">«2.5.19.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.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: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;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. (п. 9.5 СП 42.13330.2016).»; 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1.3. 2.7.19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460">
        <w:rPr>
          <w:rFonts w:ascii="Times New Roman" w:hAnsi="Times New Roman" w:cs="Times New Roman"/>
          <w:sz w:val="28"/>
          <w:szCs w:val="28"/>
        </w:rPr>
        <w:t xml:space="preserve">2 абзацы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;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 xml:space="preserve">1.4. 2.7.4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«СанПиН 2.1.1279-03»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;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1.5. 2.7.28, 3.3.68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;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 xml:space="preserve">1.6. 4.1.6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гараж»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4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гаражлар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;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нормативларына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: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Проектлау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җыелмасы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(СП)»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бүлегенең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пунктын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460">
        <w:rPr>
          <w:rFonts w:ascii="Times New Roman" w:hAnsi="Times New Roman" w:cs="Times New Roman"/>
          <w:sz w:val="28"/>
          <w:szCs w:val="28"/>
        </w:rPr>
        <w:t xml:space="preserve">«СП 42.13330.2016»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;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 xml:space="preserve">б) «Санитар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(СанПиН)»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.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(PRAVO.TATARSTAN.RU),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(http://zainsk.tatarstan.ru)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.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керүнең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вакытлары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пункттан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.</w:t>
      </w:r>
    </w:p>
    <w:p w:rsidR="005D1460" w:rsidRP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1.6 пункты 2021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сентябреннән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.</w:t>
      </w:r>
    </w:p>
    <w:p w:rsidR="005D1460" w:rsidRDefault="005D1460" w:rsidP="00882ECC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146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экология,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, ТКХ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460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5D1460">
        <w:rPr>
          <w:rFonts w:ascii="Times New Roman" w:hAnsi="Times New Roman" w:cs="Times New Roman"/>
          <w:sz w:val="28"/>
          <w:szCs w:val="28"/>
        </w:rPr>
        <w:t>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82ECC" w:rsidRPr="00684591" w:rsidRDefault="00882EC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6EEB" w:rsidRPr="00167206" w:rsidRDefault="005D1460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Рәисе</w:t>
      </w:r>
      <w:proofErr w:type="spellEnd"/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882EC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Р.Г.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43094"/>
    <w:rsid w:val="00167206"/>
    <w:rsid w:val="0021002A"/>
    <w:rsid w:val="00235F6A"/>
    <w:rsid w:val="003776E6"/>
    <w:rsid w:val="003A662B"/>
    <w:rsid w:val="00486B5E"/>
    <w:rsid w:val="00493631"/>
    <w:rsid w:val="0051389C"/>
    <w:rsid w:val="005D1460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82ECC"/>
    <w:rsid w:val="008B1C42"/>
    <w:rsid w:val="008D4F23"/>
    <w:rsid w:val="00963237"/>
    <w:rsid w:val="009907ED"/>
    <w:rsid w:val="009E448A"/>
    <w:rsid w:val="00A00A91"/>
    <w:rsid w:val="00A403FF"/>
    <w:rsid w:val="00A4239C"/>
    <w:rsid w:val="00A97BE1"/>
    <w:rsid w:val="00AB6FA4"/>
    <w:rsid w:val="00B0301D"/>
    <w:rsid w:val="00B4130C"/>
    <w:rsid w:val="00B8444A"/>
    <w:rsid w:val="00BA7900"/>
    <w:rsid w:val="00C74411"/>
    <w:rsid w:val="00C74B63"/>
    <w:rsid w:val="00CA7072"/>
    <w:rsid w:val="00D22F73"/>
    <w:rsid w:val="00D57354"/>
    <w:rsid w:val="00D76B99"/>
    <w:rsid w:val="00D97510"/>
    <w:rsid w:val="00DD6EEB"/>
    <w:rsid w:val="00E808F1"/>
    <w:rsid w:val="00E869FB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2</cp:revision>
  <cp:lastPrinted>2021-09-10T13:51:00Z</cp:lastPrinted>
  <dcterms:created xsi:type="dcterms:W3CDTF">2021-09-10T13:51:00Z</dcterms:created>
  <dcterms:modified xsi:type="dcterms:W3CDTF">2021-09-10T13:51:00Z</dcterms:modified>
</cp:coreProperties>
</file>