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E3" w:rsidRDefault="002945E3" w:rsidP="000537EA">
      <w:pPr>
        <w:pStyle w:val="a4"/>
        <w:spacing w:line="240" w:lineRule="auto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47D32" w:rsidRDefault="00E47D32" w:rsidP="00E47D32">
      <w:pPr>
        <w:ind w:right="-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Совета </w:t>
      </w:r>
      <w:r>
        <w:rPr>
          <w:color w:val="000000"/>
          <w:sz w:val="28"/>
          <w:szCs w:val="28"/>
        </w:rPr>
        <w:t xml:space="preserve">Заинского района </w:t>
      </w:r>
    </w:p>
    <w:p w:rsidR="00E47D32" w:rsidRDefault="00E47D32" w:rsidP="00E47D32">
      <w:pPr>
        <w:ind w:right="-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11.11.2020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</w:t>
      </w:r>
      <w:r>
        <w:rPr>
          <w:color w:val="000000"/>
          <w:sz w:val="28"/>
          <w:szCs w:val="28"/>
        </w:rPr>
        <w:t>11</w:t>
      </w:r>
    </w:p>
    <w:p w:rsidR="002945E3" w:rsidRDefault="002945E3" w:rsidP="000537EA">
      <w:pPr>
        <w:pStyle w:val="a4"/>
        <w:spacing w:line="240" w:lineRule="auto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945E3" w:rsidRDefault="002945E3" w:rsidP="000537EA">
      <w:pPr>
        <w:pStyle w:val="a4"/>
        <w:spacing w:line="240" w:lineRule="auto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D51C7" w:rsidRDefault="00040D43" w:rsidP="000537EA">
      <w:pPr>
        <w:pStyle w:val="a4"/>
        <w:spacing w:line="240" w:lineRule="auto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«Татарстан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Республикасы</w:t>
      </w:r>
      <w:proofErr w:type="spellEnd"/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Зәй</w:t>
      </w:r>
      <w:proofErr w:type="spellEnd"/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му</w:t>
      </w:r>
      <w:r>
        <w:rPr>
          <w:rFonts w:ascii="Times New Roman" w:hAnsi="Times New Roman"/>
          <w:b/>
          <w:color w:val="000000"/>
          <w:sz w:val="28"/>
          <w:szCs w:val="28"/>
        </w:rPr>
        <w:t>ниципаль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районында</w:t>
      </w:r>
      <w:proofErr w:type="spellEnd"/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муниципаль</w:t>
      </w:r>
      <w:proofErr w:type="spellEnd"/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хезмәт</w:t>
      </w:r>
      <w:proofErr w:type="spellEnd"/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турында</w:t>
      </w:r>
      <w:proofErr w:type="spellEnd"/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нигезләмә</w:t>
      </w:r>
      <w:proofErr w:type="spellEnd"/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ха</w:t>
      </w:r>
      <w:r>
        <w:rPr>
          <w:rFonts w:ascii="Times New Roman" w:hAnsi="Times New Roman"/>
          <w:b/>
          <w:color w:val="000000"/>
          <w:sz w:val="28"/>
          <w:szCs w:val="28"/>
        </w:rPr>
        <w:t>кында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» 2014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елның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14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мартындагы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35</w:t>
      </w:r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5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номерлы</w:t>
      </w:r>
      <w:proofErr w:type="spellEnd"/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Зә</w:t>
      </w:r>
      <w:r>
        <w:rPr>
          <w:rFonts w:ascii="Times New Roman" w:hAnsi="Times New Roman"/>
          <w:b/>
          <w:color w:val="000000"/>
          <w:sz w:val="28"/>
          <w:szCs w:val="28"/>
        </w:rPr>
        <w:t>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районы</w:t>
      </w:r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 Советы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карарына</w:t>
      </w:r>
      <w:proofErr w:type="spellEnd"/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үзгәрешләр</w:t>
      </w:r>
      <w:proofErr w:type="spellEnd"/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кертү</w:t>
      </w:r>
      <w:proofErr w:type="spellEnd"/>
      <w:r w:rsidRPr="00040D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40D43">
        <w:rPr>
          <w:rFonts w:ascii="Times New Roman" w:hAnsi="Times New Roman"/>
          <w:b/>
          <w:color w:val="000000"/>
          <w:sz w:val="28"/>
          <w:szCs w:val="28"/>
        </w:rPr>
        <w:t>турында</w:t>
      </w:r>
      <w:proofErr w:type="spellEnd"/>
    </w:p>
    <w:p w:rsidR="002945E3" w:rsidRDefault="002945E3" w:rsidP="000537EA">
      <w:pPr>
        <w:pStyle w:val="a4"/>
        <w:spacing w:line="240" w:lineRule="auto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945E3" w:rsidRPr="00E46361" w:rsidRDefault="002945E3" w:rsidP="000537EA">
      <w:pPr>
        <w:pStyle w:val="a4"/>
        <w:spacing w:line="240" w:lineRule="auto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0D43" w:rsidRPr="00040D43" w:rsidRDefault="00040D43" w:rsidP="00040D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0D43">
        <w:rPr>
          <w:rFonts w:eastAsia="Calibri"/>
          <w:sz w:val="28"/>
          <w:szCs w:val="28"/>
          <w:lang w:eastAsia="en-US"/>
        </w:rPr>
        <w:t xml:space="preserve">«Россия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Федерациясендә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хезмәт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» 2007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елның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02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мартындагы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25-ФЗ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номерлы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Федераль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закон, «Россия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Федерациясенең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аерым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закон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актларына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үзгәрешләр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кертү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» 2020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елның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31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июлендәге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268-ФЗ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номерлы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Федераль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закон, «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хезмәт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Татарстан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кодексы» 2013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елның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25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июнендәге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50-ТРЗ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номерлы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Татарстан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Законы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нигезендә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Зәй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муниципаль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районы</w:t>
      </w:r>
      <w:r w:rsidRPr="00040D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Уставына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таянып</w:t>
      </w:r>
      <w:proofErr w:type="spellEnd"/>
      <w:r w:rsidRPr="00040D43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Татарстан </w:t>
      </w:r>
      <w:proofErr w:type="spellStart"/>
      <w:r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D43">
        <w:rPr>
          <w:rFonts w:eastAsia="Calibri"/>
          <w:sz w:val="28"/>
          <w:szCs w:val="28"/>
          <w:lang w:eastAsia="en-US"/>
        </w:rPr>
        <w:t>Зә</w:t>
      </w:r>
      <w:r>
        <w:rPr>
          <w:rFonts w:eastAsia="Calibri"/>
          <w:sz w:val="28"/>
          <w:szCs w:val="28"/>
          <w:lang w:eastAsia="en-US"/>
        </w:rPr>
        <w:t>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муниципаль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районы</w:t>
      </w:r>
      <w:r w:rsidRPr="00040D43">
        <w:rPr>
          <w:rFonts w:eastAsia="Calibri"/>
          <w:sz w:val="28"/>
          <w:szCs w:val="28"/>
          <w:lang w:eastAsia="en-US"/>
        </w:rPr>
        <w:t xml:space="preserve"> Советы</w:t>
      </w:r>
    </w:p>
    <w:p w:rsidR="00040D43" w:rsidRPr="009841BE" w:rsidRDefault="00040D43" w:rsidP="000D51C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D51C7" w:rsidRPr="002945E3" w:rsidRDefault="00040D43" w:rsidP="000D51C7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2945E3">
        <w:rPr>
          <w:rFonts w:eastAsia="Calibri"/>
          <w:b/>
          <w:sz w:val="28"/>
          <w:szCs w:val="28"/>
          <w:lang w:eastAsia="en-US"/>
        </w:rPr>
        <w:t>КАРАР ИТТЕ</w:t>
      </w:r>
      <w:r w:rsidR="000D51C7" w:rsidRPr="002945E3">
        <w:rPr>
          <w:rFonts w:eastAsia="Calibri"/>
          <w:b/>
          <w:sz w:val="28"/>
          <w:szCs w:val="28"/>
          <w:lang w:eastAsia="en-US"/>
        </w:rPr>
        <w:t>:</w:t>
      </w:r>
    </w:p>
    <w:p w:rsidR="00040D43" w:rsidRPr="009841BE" w:rsidRDefault="00040D43" w:rsidP="000D51C7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040D43" w:rsidRDefault="006B32B6" w:rsidP="002945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3031">
        <w:rPr>
          <w:sz w:val="28"/>
          <w:szCs w:val="28"/>
        </w:rPr>
        <w:t xml:space="preserve"> </w:t>
      </w:r>
      <w:r w:rsidR="00040D43" w:rsidRPr="00040D43">
        <w:rPr>
          <w:sz w:val="28"/>
          <w:szCs w:val="28"/>
        </w:rPr>
        <w:t xml:space="preserve">«Татарстан </w:t>
      </w:r>
      <w:proofErr w:type="spellStart"/>
      <w:r w:rsidR="00040D43" w:rsidRPr="00040D43">
        <w:rPr>
          <w:sz w:val="28"/>
          <w:szCs w:val="28"/>
        </w:rPr>
        <w:t>Республикасы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Зәй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муниципаль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районын</w:t>
      </w:r>
      <w:r w:rsidR="00040D43">
        <w:rPr>
          <w:sz w:val="28"/>
          <w:szCs w:val="28"/>
        </w:rPr>
        <w:t>да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муниципаль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хезмәт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турында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нигезләмә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ха</w:t>
      </w:r>
      <w:r w:rsidR="00040D43">
        <w:rPr>
          <w:sz w:val="28"/>
          <w:szCs w:val="28"/>
        </w:rPr>
        <w:t>кында</w:t>
      </w:r>
      <w:proofErr w:type="spellEnd"/>
      <w:r w:rsidR="00040D43">
        <w:rPr>
          <w:sz w:val="28"/>
          <w:szCs w:val="28"/>
        </w:rPr>
        <w:t xml:space="preserve">» 2014 </w:t>
      </w:r>
      <w:proofErr w:type="spellStart"/>
      <w:r w:rsidR="00040D43">
        <w:rPr>
          <w:sz w:val="28"/>
          <w:szCs w:val="28"/>
        </w:rPr>
        <w:t>елның</w:t>
      </w:r>
      <w:proofErr w:type="spellEnd"/>
      <w:r w:rsidR="00040D43">
        <w:rPr>
          <w:sz w:val="28"/>
          <w:szCs w:val="28"/>
        </w:rPr>
        <w:t xml:space="preserve"> 14 </w:t>
      </w:r>
      <w:proofErr w:type="spellStart"/>
      <w:r w:rsidR="00040D43">
        <w:rPr>
          <w:sz w:val="28"/>
          <w:szCs w:val="28"/>
        </w:rPr>
        <w:t>мартындагы</w:t>
      </w:r>
      <w:proofErr w:type="spellEnd"/>
      <w:r w:rsidR="00040D43">
        <w:rPr>
          <w:sz w:val="28"/>
          <w:szCs w:val="28"/>
        </w:rPr>
        <w:t xml:space="preserve"> 35</w:t>
      </w:r>
      <w:r w:rsidR="00040D43" w:rsidRPr="00040D43">
        <w:rPr>
          <w:sz w:val="28"/>
          <w:szCs w:val="28"/>
        </w:rPr>
        <w:t xml:space="preserve">5 </w:t>
      </w:r>
      <w:proofErr w:type="spellStart"/>
      <w:r w:rsidR="00040D43" w:rsidRPr="00040D43">
        <w:rPr>
          <w:sz w:val="28"/>
          <w:szCs w:val="28"/>
        </w:rPr>
        <w:t>номерлы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Зә</w:t>
      </w:r>
      <w:r w:rsidR="00040D43">
        <w:rPr>
          <w:sz w:val="28"/>
          <w:szCs w:val="28"/>
        </w:rPr>
        <w:t>й</w:t>
      </w:r>
      <w:proofErr w:type="spellEnd"/>
      <w:r w:rsidR="00040D43">
        <w:rPr>
          <w:sz w:val="28"/>
          <w:szCs w:val="28"/>
        </w:rPr>
        <w:t xml:space="preserve"> </w:t>
      </w:r>
      <w:proofErr w:type="spellStart"/>
      <w:r w:rsidR="00040D43">
        <w:rPr>
          <w:sz w:val="28"/>
          <w:szCs w:val="28"/>
        </w:rPr>
        <w:t>муниципаль</w:t>
      </w:r>
      <w:proofErr w:type="spellEnd"/>
      <w:r w:rsidR="00040D43">
        <w:rPr>
          <w:sz w:val="28"/>
          <w:szCs w:val="28"/>
        </w:rPr>
        <w:t xml:space="preserve"> районы</w:t>
      </w:r>
      <w:r w:rsidR="00040D43" w:rsidRPr="00040D43">
        <w:rPr>
          <w:sz w:val="28"/>
          <w:szCs w:val="28"/>
        </w:rPr>
        <w:t xml:space="preserve"> Советы </w:t>
      </w:r>
      <w:proofErr w:type="spellStart"/>
      <w:r w:rsidR="00040D43" w:rsidRPr="00040D43">
        <w:rPr>
          <w:sz w:val="28"/>
          <w:szCs w:val="28"/>
        </w:rPr>
        <w:t>карары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белән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расланган</w:t>
      </w:r>
      <w:proofErr w:type="spellEnd"/>
      <w:r w:rsidR="00040D43" w:rsidRPr="00040D43">
        <w:rPr>
          <w:sz w:val="28"/>
          <w:szCs w:val="28"/>
        </w:rPr>
        <w:t xml:space="preserve"> Татарстан </w:t>
      </w:r>
      <w:proofErr w:type="spellStart"/>
      <w:r w:rsidR="00040D43" w:rsidRPr="00040D43">
        <w:rPr>
          <w:sz w:val="28"/>
          <w:szCs w:val="28"/>
        </w:rPr>
        <w:t>Республикасы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Зәй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му</w:t>
      </w:r>
      <w:r w:rsidR="00040D43">
        <w:rPr>
          <w:sz w:val="28"/>
          <w:szCs w:val="28"/>
        </w:rPr>
        <w:t>ниципаль</w:t>
      </w:r>
      <w:proofErr w:type="spellEnd"/>
      <w:r w:rsidR="00040D43">
        <w:rPr>
          <w:sz w:val="28"/>
          <w:szCs w:val="28"/>
        </w:rPr>
        <w:t xml:space="preserve"> </w:t>
      </w:r>
      <w:proofErr w:type="spellStart"/>
      <w:r w:rsidR="00040D43">
        <w:rPr>
          <w:sz w:val="28"/>
          <w:szCs w:val="28"/>
        </w:rPr>
        <w:t>районында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муниципаль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хезмәт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турында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нигезләмәнең</w:t>
      </w:r>
      <w:proofErr w:type="spellEnd"/>
      <w:r w:rsidR="00040D43" w:rsidRPr="00040D43">
        <w:rPr>
          <w:sz w:val="28"/>
          <w:szCs w:val="28"/>
        </w:rPr>
        <w:t xml:space="preserve"> 35 </w:t>
      </w:r>
      <w:proofErr w:type="spellStart"/>
      <w:r w:rsidR="00040D43" w:rsidRPr="00040D43">
        <w:rPr>
          <w:sz w:val="28"/>
          <w:szCs w:val="28"/>
        </w:rPr>
        <w:t>статьясы</w:t>
      </w:r>
      <w:proofErr w:type="spellEnd"/>
      <w:r w:rsidR="00040D43" w:rsidRPr="00040D43">
        <w:rPr>
          <w:sz w:val="28"/>
          <w:szCs w:val="28"/>
        </w:rPr>
        <w:t xml:space="preserve"> 4 </w:t>
      </w:r>
      <w:proofErr w:type="spellStart"/>
      <w:r w:rsidR="00040D43" w:rsidRPr="00040D43">
        <w:rPr>
          <w:sz w:val="28"/>
          <w:szCs w:val="28"/>
        </w:rPr>
        <w:t>пунктына</w:t>
      </w:r>
      <w:proofErr w:type="spellEnd"/>
      <w:r w:rsidR="00040D43" w:rsidRPr="00040D43">
        <w:rPr>
          <w:sz w:val="28"/>
          <w:szCs w:val="28"/>
        </w:rPr>
        <w:t xml:space="preserve">, </w:t>
      </w:r>
      <w:proofErr w:type="spellStart"/>
      <w:r w:rsidR="00040D43" w:rsidRPr="00040D43">
        <w:rPr>
          <w:sz w:val="28"/>
          <w:szCs w:val="28"/>
        </w:rPr>
        <w:t>түбәндәге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редакциядә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бәян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итеп</w:t>
      </w:r>
      <w:proofErr w:type="spellEnd"/>
      <w:r w:rsidR="00040D43" w:rsidRPr="00040D43">
        <w:rPr>
          <w:sz w:val="28"/>
          <w:szCs w:val="28"/>
        </w:rPr>
        <w:t xml:space="preserve">, </w:t>
      </w:r>
      <w:proofErr w:type="spellStart"/>
      <w:r w:rsidR="00040D43" w:rsidRPr="00040D43">
        <w:rPr>
          <w:sz w:val="28"/>
          <w:szCs w:val="28"/>
        </w:rPr>
        <w:t>үзгәреш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кертергә</w:t>
      </w:r>
      <w:proofErr w:type="spellEnd"/>
      <w:r w:rsidR="00040D43" w:rsidRPr="00040D43">
        <w:rPr>
          <w:sz w:val="28"/>
          <w:szCs w:val="28"/>
        </w:rPr>
        <w:t>:</w:t>
      </w:r>
    </w:p>
    <w:p w:rsidR="00040D43" w:rsidRDefault="00040D43" w:rsidP="002945E3">
      <w:pPr>
        <w:ind w:firstLine="567"/>
        <w:jc w:val="both"/>
        <w:rPr>
          <w:sz w:val="28"/>
          <w:szCs w:val="28"/>
        </w:rPr>
      </w:pPr>
      <w:r w:rsidRPr="00040D43">
        <w:rPr>
          <w:sz w:val="28"/>
          <w:szCs w:val="28"/>
        </w:rPr>
        <w:t xml:space="preserve">«4) </w:t>
      </w:r>
      <w:proofErr w:type="spellStart"/>
      <w:r w:rsidRPr="00040D43">
        <w:rPr>
          <w:sz w:val="28"/>
          <w:szCs w:val="28"/>
        </w:rPr>
        <w:t>муниципаль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хезмәткәрләрнең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хезмәт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кенәгәләрен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алып</w:t>
      </w:r>
      <w:proofErr w:type="spellEnd"/>
      <w:r w:rsidRPr="00040D43">
        <w:rPr>
          <w:sz w:val="28"/>
          <w:szCs w:val="28"/>
        </w:rPr>
        <w:t xml:space="preserve"> бару (</w:t>
      </w:r>
      <w:proofErr w:type="spellStart"/>
      <w:r w:rsidRPr="00040D43">
        <w:rPr>
          <w:sz w:val="28"/>
          <w:szCs w:val="28"/>
        </w:rPr>
        <w:t>булган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очракта</w:t>
      </w:r>
      <w:proofErr w:type="spellEnd"/>
      <w:r w:rsidRPr="00040D43">
        <w:rPr>
          <w:sz w:val="28"/>
          <w:szCs w:val="28"/>
        </w:rPr>
        <w:t xml:space="preserve">), </w:t>
      </w:r>
      <w:proofErr w:type="spellStart"/>
      <w:r w:rsidRPr="00040D43">
        <w:rPr>
          <w:sz w:val="28"/>
          <w:szCs w:val="28"/>
        </w:rPr>
        <w:t>муниципаль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хезмәткәрләр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тарафыннан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муниципаль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хезмәт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узган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чорда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хезмәт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эшчәнлеге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турында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белешмәләрне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формалаштыру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һәм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күрсәтелгән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белешмәләрне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мәҗбүри</w:t>
      </w:r>
      <w:proofErr w:type="spellEnd"/>
      <w:r w:rsidRPr="00040D43">
        <w:rPr>
          <w:sz w:val="28"/>
          <w:szCs w:val="28"/>
        </w:rPr>
        <w:t xml:space="preserve"> пенсия </w:t>
      </w:r>
      <w:proofErr w:type="spellStart"/>
      <w:r w:rsidRPr="00040D43">
        <w:rPr>
          <w:sz w:val="28"/>
          <w:szCs w:val="28"/>
        </w:rPr>
        <w:t>иминияте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системасында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индивидуаль</w:t>
      </w:r>
      <w:proofErr w:type="spellEnd"/>
      <w:r w:rsidRPr="00040D43">
        <w:rPr>
          <w:sz w:val="28"/>
          <w:szCs w:val="28"/>
        </w:rPr>
        <w:t xml:space="preserve"> (</w:t>
      </w:r>
      <w:proofErr w:type="spellStart"/>
      <w:r w:rsidRPr="00040D43">
        <w:rPr>
          <w:sz w:val="28"/>
          <w:szCs w:val="28"/>
        </w:rPr>
        <w:t>шәхсиләштерелгән</w:t>
      </w:r>
      <w:proofErr w:type="spellEnd"/>
      <w:r w:rsidRPr="00040D43">
        <w:rPr>
          <w:sz w:val="28"/>
          <w:szCs w:val="28"/>
        </w:rPr>
        <w:t xml:space="preserve">) </w:t>
      </w:r>
      <w:proofErr w:type="spellStart"/>
      <w:r w:rsidRPr="00040D43">
        <w:rPr>
          <w:sz w:val="28"/>
          <w:szCs w:val="28"/>
        </w:rPr>
        <w:t>исәпкә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алу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турында</w:t>
      </w:r>
      <w:proofErr w:type="spellEnd"/>
      <w:r w:rsidRPr="00040D43">
        <w:rPr>
          <w:sz w:val="28"/>
          <w:szCs w:val="28"/>
        </w:rPr>
        <w:t xml:space="preserve"> Россия </w:t>
      </w:r>
      <w:proofErr w:type="spellStart"/>
      <w:r w:rsidRPr="00040D43">
        <w:rPr>
          <w:sz w:val="28"/>
          <w:szCs w:val="28"/>
        </w:rPr>
        <w:t>Федерациясе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законнарында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билгеләнгән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тәртиптә</w:t>
      </w:r>
      <w:proofErr w:type="spellEnd"/>
      <w:r w:rsidRPr="00040D43">
        <w:rPr>
          <w:sz w:val="28"/>
          <w:szCs w:val="28"/>
        </w:rPr>
        <w:t xml:space="preserve"> Россия </w:t>
      </w:r>
      <w:proofErr w:type="spellStart"/>
      <w:r w:rsidRPr="00040D43">
        <w:rPr>
          <w:sz w:val="28"/>
          <w:szCs w:val="28"/>
        </w:rPr>
        <w:t>Федерациясе</w:t>
      </w:r>
      <w:proofErr w:type="spellEnd"/>
      <w:r w:rsidRPr="00040D43">
        <w:rPr>
          <w:sz w:val="28"/>
          <w:szCs w:val="28"/>
        </w:rPr>
        <w:t xml:space="preserve"> Пенсия </w:t>
      </w:r>
      <w:proofErr w:type="spellStart"/>
      <w:r w:rsidRPr="00040D43">
        <w:rPr>
          <w:sz w:val="28"/>
          <w:szCs w:val="28"/>
        </w:rPr>
        <w:t>фондының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мәгълүмат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ресурсларында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саклау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өчен</w:t>
      </w:r>
      <w:proofErr w:type="spellEnd"/>
      <w:r w:rsidRPr="00040D43">
        <w:rPr>
          <w:sz w:val="28"/>
          <w:szCs w:val="28"/>
        </w:rPr>
        <w:t xml:space="preserve"> </w:t>
      </w:r>
      <w:proofErr w:type="spellStart"/>
      <w:r w:rsidRPr="00040D43">
        <w:rPr>
          <w:sz w:val="28"/>
          <w:szCs w:val="28"/>
        </w:rPr>
        <w:t>тапшыру</w:t>
      </w:r>
      <w:proofErr w:type="spellEnd"/>
      <w:r w:rsidRPr="00040D43">
        <w:rPr>
          <w:sz w:val="28"/>
          <w:szCs w:val="28"/>
        </w:rPr>
        <w:t>;».</w:t>
      </w:r>
    </w:p>
    <w:p w:rsidR="002945E3" w:rsidRDefault="002945E3" w:rsidP="002945E3">
      <w:pPr>
        <w:ind w:firstLine="567"/>
        <w:jc w:val="both"/>
        <w:rPr>
          <w:sz w:val="28"/>
          <w:szCs w:val="28"/>
        </w:rPr>
      </w:pPr>
    </w:p>
    <w:p w:rsidR="00E83031" w:rsidRDefault="006B32B6" w:rsidP="002945E3">
      <w:pPr>
        <w:ind w:firstLine="567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2. </w:t>
      </w:r>
      <w:proofErr w:type="spellStart"/>
      <w:r w:rsidR="00040D43" w:rsidRPr="00040D43">
        <w:rPr>
          <w:sz w:val="28"/>
          <w:szCs w:val="28"/>
        </w:rPr>
        <w:t>Зә</w:t>
      </w:r>
      <w:r w:rsidR="000537EA">
        <w:rPr>
          <w:sz w:val="28"/>
          <w:szCs w:val="28"/>
        </w:rPr>
        <w:t>й</w:t>
      </w:r>
      <w:proofErr w:type="spellEnd"/>
      <w:r w:rsidR="000537EA">
        <w:rPr>
          <w:sz w:val="28"/>
          <w:szCs w:val="28"/>
        </w:rPr>
        <w:t xml:space="preserve"> </w:t>
      </w:r>
      <w:proofErr w:type="spellStart"/>
      <w:r w:rsidR="000537EA">
        <w:rPr>
          <w:sz w:val="28"/>
          <w:szCs w:val="28"/>
        </w:rPr>
        <w:t>муниципаль</w:t>
      </w:r>
      <w:proofErr w:type="spellEnd"/>
      <w:r w:rsidR="000537EA">
        <w:rPr>
          <w:sz w:val="28"/>
          <w:szCs w:val="28"/>
        </w:rPr>
        <w:t xml:space="preserve"> районы</w:t>
      </w:r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Советының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оештыру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бүлегенә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әлеге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карарны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массакүләм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мәгълүмат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чараларында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бастырып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чыгарырга</w:t>
      </w:r>
      <w:proofErr w:type="spellEnd"/>
      <w:r w:rsidR="00040D43" w:rsidRPr="00040D43">
        <w:rPr>
          <w:sz w:val="28"/>
          <w:szCs w:val="28"/>
        </w:rPr>
        <w:t xml:space="preserve">, Татарстан </w:t>
      </w:r>
      <w:proofErr w:type="spellStart"/>
      <w:r w:rsidR="00040D43" w:rsidRPr="00040D43">
        <w:rPr>
          <w:sz w:val="28"/>
          <w:szCs w:val="28"/>
        </w:rPr>
        <w:t>Республикасы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хокукый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мәгълүматының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рәсми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порталында</w:t>
      </w:r>
      <w:proofErr w:type="spellEnd"/>
      <w:r w:rsidR="00040D43" w:rsidRPr="00040D43">
        <w:rPr>
          <w:sz w:val="28"/>
          <w:szCs w:val="28"/>
        </w:rPr>
        <w:t xml:space="preserve"> (PRAVO.TATARSTAN.RU) </w:t>
      </w:r>
      <w:proofErr w:type="spellStart"/>
      <w:r w:rsidR="00040D43" w:rsidRPr="00040D43">
        <w:rPr>
          <w:sz w:val="28"/>
          <w:szCs w:val="28"/>
        </w:rPr>
        <w:t>һәм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Зәй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муниципаль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районының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рәсми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сайтында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урнаштырырга</w:t>
      </w:r>
      <w:proofErr w:type="spellEnd"/>
      <w:r w:rsidR="00040D43" w:rsidRPr="00040D43">
        <w:rPr>
          <w:sz w:val="28"/>
          <w:szCs w:val="28"/>
        </w:rPr>
        <w:t>.</w:t>
      </w:r>
    </w:p>
    <w:p w:rsidR="00E46361" w:rsidRDefault="00E46361" w:rsidP="002945E3">
      <w:pPr>
        <w:ind w:firstLine="567"/>
        <w:jc w:val="both"/>
        <w:rPr>
          <w:sz w:val="28"/>
          <w:szCs w:val="28"/>
        </w:rPr>
      </w:pPr>
      <w:r w:rsidRPr="00E46361">
        <w:rPr>
          <w:sz w:val="28"/>
          <w:szCs w:val="28"/>
        </w:rPr>
        <w:t xml:space="preserve">3. </w:t>
      </w:r>
      <w:proofErr w:type="spellStart"/>
      <w:r w:rsidR="00040D43" w:rsidRPr="00040D43">
        <w:rPr>
          <w:sz w:val="28"/>
          <w:szCs w:val="28"/>
        </w:rPr>
        <w:t>Әлеге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карар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рәсми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басылып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чыккан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көненнән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үз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көченә</w:t>
      </w:r>
      <w:proofErr w:type="spellEnd"/>
      <w:r w:rsidR="00040D43" w:rsidRPr="00040D43">
        <w:rPr>
          <w:sz w:val="28"/>
          <w:szCs w:val="28"/>
        </w:rPr>
        <w:t xml:space="preserve"> </w:t>
      </w:r>
      <w:proofErr w:type="spellStart"/>
      <w:r w:rsidR="00040D43" w:rsidRPr="00040D43">
        <w:rPr>
          <w:sz w:val="28"/>
          <w:szCs w:val="28"/>
        </w:rPr>
        <w:t>керә</w:t>
      </w:r>
      <w:proofErr w:type="spellEnd"/>
      <w:r w:rsidR="00040D43" w:rsidRPr="00040D43">
        <w:rPr>
          <w:sz w:val="28"/>
          <w:szCs w:val="28"/>
        </w:rPr>
        <w:t>.</w:t>
      </w:r>
    </w:p>
    <w:p w:rsidR="00E46361" w:rsidRDefault="00E46361" w:rsidP="002945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B32B6" w:rsidRPr="006B32B6">
        <w:rPr>
          <w:sz w:val="28"/>
          <w:szCs w:val="28"/>
        </w:rPr>
        <w:t xml:space="preserve">. </w:t>
      </w:r>
      <w:proofErr w:type="spellStart"/>
      <w:r w:rsidR="008F3F28" w:rsidRPr="008F3F28">
        <w:rPr>
          <w:sz w:val="28"/>
          <w:szCs w:val="28"/>
        </w:rPr>
        <w:t>Карарның</w:t>
      </w:r>
      <w:proofErr w:type="spellEnd"/>
      <w:r w:rsidR="008F3F28" w:rsidRPr="008F3F28">
        <w:rPr>
          <w:sz w:val="28"/>
          <w:szCs w:val="28"/>
        </w:rPr>
        <w:t xml:space="preserve"> </w:t>
      </w:r>
      <w:proofErr w:type="spellStart"/>
      <w:r w:rsidR="008F3F28" w:rsidRPr="008F3F28">
        <w:rPr>
          <w:sz w:val="28"/>
          <w:szCs w:val="28"/>
        </w:rPr>
        <w:t>үтәлешен</w:t>
      </w:r>
      <w:proofErr w:type="spellEnd"/>
      <w:r w:rsidR="008F3F28" w:rsidRPr="008F3F28">
        <w:rPr>
          <w:sz w:val="28"/>
          <w:szCs w:val="28"/>
        </w:rPr>
        <w:t xml:space="preserve"> </w:t>
      </w:r>
      <w:proofErr w:type="spellStart"/>
      <w:r w:rsidR="008F3F28" w:rsidRPr="008F3F28">
        <w:rPr>
          <w:sz w:val="28"/>
          <w:szCs w:val="28"/>
        </w:rPr>
        <w:t>контрольдә</w:t>
      </w:r>
      <w:proofErr w:type="spellEnd"/>
      <w:r w:rsidR="008F3F28" w:rsidRPr="008F3F28">
        <w:rPr>
          <w:sz w:val="28"/>
          <w:szCs w:val="28"/>
        </w:rPr>
        <w:t xml:space="preserve"> </w:t>
      </w:r>
      <w:proofErr w:type="spellStart"/>
      <w:r w:rsidR="008F3F28" w:rsidRPr="008F3F28">
        <w:rPr>
          <w:sz w:val="28"/>
          <w:szCs w:val="28"/>
        </w:rPr>
        <w:t>тотуны</w:t>
      </w:r>
      <w:proofErr w:type="spellEnd"/>
      <w:r w:rsidR="008F3F28" w:rsidRPr="008F3F28">
        <w:rPr>
          <w:sz w:val="28"/>
          <w:szCs w:val="28"/>
        </w:rPr>
        <w:t xml:space="preserve"> Татарстан </w:t>
      </w:r>
      <w:proofErr w:type="spellStart"/>
      <w:r w:rsidR="008F3F28" w:rsidRPr="008F3F28">
        <w:rPr>
          <w:sz w:val="28"/>
          <w:szCs w:val="28"/>
        </w:rPr>
        <w:t>Республикасы</w:t>
      </w:r>
      <w:proofErr w:type="spellEnd"/>
      <w:r w:rsidR="008F3F28" w:rsidRPr="008F3F28">
        <w:rPr>
          <w:sz w:val="28"/>
          <w:szCs w:val="28"/>
        </w:rPr>
        <w:t xml:space="preserve"> </w:t>
      </w:r>
      <w:proofErr w:type="spellStart"/>
      <w:r w:rsidR="008F3F28" w:rsidRPr="008F3F28">
        <w:rPr>
          <w:sz w:val="28"/>
          <w:szCs w:val="28"/>
        </w:rPr>
        <w:t>Зәй</w:t>
      </w:r>
      <w:proofErr w:type="spellEnd"/>
      <w:r w:rsidR="000537EA">
        <w:rPr>
          <w:sz w:val="28"/>
          <w:szCs w:val="28"/>
        </w:rPr>
        <w:t xml:space="preserve"> </w:t>
      </w:r>
      <w:proofErr w:type="spellStart"/>
      <w:r w:rsidR="000537EA">
        <w:rPr>
          <w:sz w:val="28"/>
          <w:szCs w:val="28"/>
        </w:rPr>
        <w:t>муниципаль</w:t>
      </w:r>
      <w:proofErr w:type="spellEnd"/>
      <w:r w:rsidR="000537EA">
        <w:rPr>
          <w:sz w:val="28"/>
          <w:szCs w:val="28"/>
        </w:rPr>
        <w:t xml:space="preserve"> районы</w:t>
      </w:r>
      <w:r w:rsidR="008F3F28" w:rsidRPr="008F3F28">
        <w:rPr>
          <w:sz w:val="28"/>
          <w:szCs w:val="28"/>
        </w:rPr>
        <w:t xml:space="preserve"> </w:t>
      </w:r>
      <w:proofErr w:type="spellStart"/>
      <w:r w:rsidR="008F3F28" w:rsidRPr="008F3F28">
        <w:rPr>
          <w:sz w:val="28"/>
          <w:szCs w:val="28"/>
        </w:rPr>
        <w:t>башл</w:t>
      </w:r>
      <w:r w:rsidR="000537EA">
        <w:rPr>
          <w:sz w:val="28"/>
          <w:szCs w:val="28"/>
        </w:rPr>
        <w:t>ыгы</w:t>
      </w:r>
      <w:proofErr w:type="spellEnd"/>
      <w:r w:rsidR="000537EA">
        <w:rPr>
          <w:sz w:val="28"/>
          <w:szCs w:val="28"/>
        </w:rPr>
        <w:t xml:space="preserve"> </w:t>
      </w:r>
      <w:proofErr w:type="spellStart"/>
      <w:r w:rsidR="000537EA">
        <w:rPr>
          <w:sz w:val="28"/>
          <w:szCs w:val="28"/>
        </w:rPr>
        <w:t>урынбасары</w:t>
      </w:r>
      <w:proofErr w:type="spellEnd"/>
      <w:r w:rsidR="000537EA">
        <w:rPr>
          <w:sz w:val="28"/>
          <w:szCs w:val="28"/>
        </w:rPr>
        <w:t xml:space="preserve"> </w:t>
      </w:r>
      <w:proofErr w:type="spellStart"/>
      <w:r w:rsidR="000537EA">
        <w:rPr>
          <w:sz w:val="28"/>
          <w:szCs w:val="28"/>
        </w:rPr>
        <w:t>В.Г.Акатьевка</w:t>
      </w:r>
      <w:proofErr w:type="spellEnd"/>
      <w:r w:rsidR="008F3F28" w:rsidRPr="008F3F28">
        <w:rPr>
          <w:sz w:val="28"/>
          <w:szCs w:val="28"/>
        </w:rPr>
        <w:t xml:space="preserve"> </w:t>
      </w:r>
      <w:proofErr w:type="spellStart"/>
      <w:r w:rsidR="008F3F28" w:rsidRPr="008F3F28">
        <w:rPr>
          <w:sz w:val="28"/>
          <w:szCs w:val="28"/>
        </w:rPr>
        <w:t>йөкләргә</w:t>
      </w:r>
      <w:proofErr w:type="spellEnd"/>
      <w:r w:rsidR="008F3F28" w:rsidRPr="008F3F28">
        <w:rPr>
          <w:sz w:val="28"/>
          <w:szCs w:val="28"/>
        </w:rPr>
        <w:t>.</w:t>
      </w:r>
    </w:p>
    <w:p w:rsidR="002945E3" w:rsidRDefault="002945E3" w:rsidP="002945E3">
      <w:pPr>
        <w:ind w:firstLine="567"/>
        <w:jc w:val="both"/>
        <w:rPr>
          <w:sz w:val="28"/>
          <w:szCs w:val="28"/>
        </w:rPr>
      </w:pPr>
    </w:p>
    <w:p w:rsidR="002945E3" w:rsidRDefault="002945E3" w:rsidP="002945E3">
      <w:pPr>
        <w:ind w:firstLine="567"/>
        <w:jc w:val="both"/>
        <w:rPr>
          <w:sz w:val="28"/>
          <w:szCs w:val="28"/>
        </w:rPr>
      </w:pPr>
    </w:p>
    <w:p w:rsidR="002945E3" w:rsidRDefault="002945E3" w:rsidP="002945E3">
      <w:pPr>
        <w:ind w:firstLine="567"/>
        <w:jc w:val="both"/>
        <w:rPr>
          <w:sz w:val="28"/>
          <w:szCs w:val="28"/>
        </w:rPr>
      </w:pPr>
    </w:p>
    <w:p w:rsidR="00F11D5B" w:rsidRPr="00E83031" w:rsidRDefault="000537EA" w:rsidP="002945E3">
      <w:pPr>
        <w:spacing w:after="160" w:line="259" w:lineRule="auto"/>
        <w:jc w:val="both"/>
        <w:rPr>
          <w:rStyle w:val="FontStyle19"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Совет Р</w:t>
      </w:r>
      <w:r>
        <w:rPr>
          <w:b/>
          <w:sz w:val="28"/>
          <w:szCs w:val="28"/>
          <w:lang w:val="tt-RU" w:eastAsia="en-US"/>
        </w:rPr>
        <w:t>әисе</w:t>
      </w:r>
      <w:r w:rsidR="000D51C7" w:rsidRPr="009841BE">
        <w:rPr>
          <w:b/>
          <w:sz w:val="28"/>
          <w:szCs w:val="28"/>
          <w:lang w:eastAsia="en-US"/>
        </w:rPr>
        <w:t xml:space="preserve">    </w:t>
      </w:r>
      <w:r w:rsidR="002945E3">
        <w:rPr>
          <w:b/>
          <w:sz w:val="28"/>
          <w:szCs w:val="28"/>
          <w:lang w:eastAsia="en-US"/>
        </w:rPr>
        <w:tab/>
      </w:r>
      <w:r w:rsidR="002945E3">
        <w:rPr>
          <w:b/>
          <w:sz w:val="28"/>
          <w:szCs w:val="28"/>
          <w:lang w:eastAsia="en-US"/>
        </w:rPr>
        <w:tab/>
      </w:r>
      <w:r w:rsidR="002945E3">
        <w:rPr>
          <w:b/>
          <w:sz w:val="28"/>
          <w:szCs w:val="28"/>
          <w:lang w:eastAsia="en-US"/>
        </w:rPr>
        <w:tab/>
      </w:r>
      <w:r w:rsidR="000D51C7" w:rsidRPr="009841BE">
        <w:rPr>
          <w:b/>
          <w:sz w:val="28"/>
          <w:szCs w:val="28"/>
          <w:lang w:eastAsia="en-US"/>
        </w:rPr>
        <w:t xml:space="preserve">                       </w:t>
      </w:r>
      <w:r w:rsidR="00F11D5B">
        <w:rPr>
          <w:b/>
          <w:sz w:val="28"/>
          <w:szCs w:val="28"/>
          <w:lang w:eastAsia="en-US"/>
        </w:rPr>
        <w:tab/>
      </w:r>
      <w:r w:rsidR="00E46361">
        <w:rPr>
          <w:b/>
          <w:sz w:val="28"/>
          <w:szCs w:val="28"/>
          <w:lang w:eastAsia="en-US"/>
        </w:rPr>
        <w:t xml:space="preserve">                 </w:t>
      </w:r>
      <w:r>
        <w:rPr>
          <w:b/>
          <w:sz w:val="28"/>
          <w:szCs w:val="28"/>
          <w:lang w:eastAsia="en-US"/>
        </w:rPr>
        <w:t xml:space="preserve">          Р.Г. </w:t>
      </w:r>
      <w:proofErr w:type="spellStart"/>
      <w:r>
        <w:rPr>
          <w:b/>
          <w:sz w:val="28"/>
          <w:szCs w:val="28"/>
          <w:lang w:eastAsia="en-US"/>
        </w:rPr>
        <w:t>Кә</w:t>
      </w:r>
      <w:r w:rsidR="000D51C7" w:rsidRPr="009841BE">
        <w:rPr>
          <w:b/>
          <w:sz w:val="28"/>
          <w:szCs w:val="28"/>
          <w:lang w:eastAsia="en-US"/>
        </w:rPr>
        <w:t>римов</w:t>
      </w:r>
      <w:proofErr w:type="spellEnd"/>
    </w:p>
    <w:sectPr w:rsidR="00F11D5B" w:rsidRPr="00E83031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7"/>
    <w:rsid w:val="00016C20"/>
    <w:rsid w:val="00040D43"/>
    <w:rsid w:val="00043481"/>
    <w:rsid w:val="000537EA"/>
    <w:rsid w:val="00065C8E"/>
    <w:rsid w:val="000D51C7"/>
    <w:rsid w:val="00265D06"/>
    <w:rsid w:val="002945E3"/>
    <w:rsid w:val="00297575"/>
    <w:rsid w:val="002D347B"/>
    <w:rsid w:val="002F41D8"/>
    <w:rsid w:val="003143F9"/>
    <w:rsid w:val="00317A8C"/>
    <w:rsid w:val="003A3770"/>
    <w:rsid w:val="003B6FD0"/>
    <w:rsid w:val="004749E6"/>
    <w:rsid w:val="004A46A2"/>
    <w:rsid w:val="00503E5D"/>
    <w:rsid w:val="005233C5"/>
    <w:rsid w:val="0056369B"/>
    <w:rsid w:val="005A194C"/>
    <w:rsid w:val="005B3B68"/>
    <w:rsid w:val="005B7CAD"/>
    <w:rsid w:val="00612FC4"/>
    <w:rsid w:val="00657AD7"/>
    <w:rsid w:val="006703D7"/>
    <w:rsid w:val="00670596"/>
    <w:rsid w:val="006B32B6"/>
    <w:rsid w:val="006C0ED7"/>
    <w:rsid w:val="006F3F53"/>
    <w:rsid w:val="006F6F8A"/>
    <w:rsid w:val="0078245A"/>
    <w:rsid w:val="007C5201"/>
    <w:rsid w:val="007D7CE2"/>
    <w:rsid w:val="008353F4"/>
    <w:rsid w:val="00856B2B"/>
    <w:rsid w:val="008F3F28"/>
    <w:rsid w:val="009B1CC6"/>
    <w:rsid w:val="009B4B83"/>
    <w:rsid w:val="009C656C"/>
    <w:rsid w:val="009D5DB1"/>
    <w:rsid w:val="009F0F51"/>
    <w:rsid w:val="00A30BFB"/>
    <w:rsid w:val="00A368DB"/>
    <w:rsid w:val="00A47F8F"/>
    <w:rsid w:val="00A66187"/>
    <w:rsid w:val="00B257B9"/>
    <w:rsid w:val="00B310D3"/>
    <w:rsid w:val="00B37BC6"/>
    <w:rsid w:val="00B478D7"/>
    <w:rsid w:val="00B56AB6"/>
    <w:rsid w:val="00BC3922"/>
    <w:rsid w:val="00C8795F"/>
    <w:rsid w:val="00D313F9"/>
    <w:rsid w:val="00D552AB"/>
    <w:rsid w:val="00DD1378"/>
    <w:rsid w:val="00E46361"/>
    <w:rsid w:val="00E47D32"/>
    <w:rsid w:val="00E83031"/>
    <w:rsid w:val="00F00612"/>
    <w:rsid w:val="00F11D5B"/>
    <w:rsid w:val="00F71126"/>
    <w:rsid w:val="00F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2DCDF-1C20-400F-A066-79FC70A8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06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Секретарь</cp:lastModifiedBy>
  <cp:revision>5</cp:revision>
  <cp:lastPrinted>2020-11-12T06:01:00Z</cp:lastPrinted>
  <dcterms:created xsi:type="dcterms:W3CDTF">2020-11-09T08:33:00Z</dcterms:created>
  <dcterms:modified xsi:type="dcterms:W3CDTF">2020-11-13T05:32:00Z</dcterms:modified>
</cp:coreProperties>
</file>