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3D" w:rsidRPr="00EF53C9" w:rsidRDefault="0061053D" w:rsidP="001D5EE8">
      <w:pPr>
        <w:tabs>
          <w:tab w:val="left" w:pos="5245"/>
        </w:tabs>
        <w:ind w:right="4252" w:firstLine="0"/>
        <w:rPr>
          <w:rFonts w:ascii="Times New Roman" w:hAnsi="Times New Roman" w:cs="Times New Roman"/>
          <w:b/>
          <w:sz w:val="28"/>
          <w:szCs w:val="28"/>
        </w:rPr>
      </w:pPr>
    </w:p>
    <w:p w:rsidR="00C05F9B" w:rsidRPr="00EF53C9" w:rsidRDefault="00C05F9B" w:rsidP="00C05F9B">
      <w:pPr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3C9">
        <w:rPr>
          <w:rFonts w:ascii="Times New Roman" w:hAnsi="Times New Roman" w:cs="Times New Roman"/>
          <w:b/>
          <w:sz w:val="28"/>
          <w:szCs w:val="28"/>
        </w:rPr>
        <w:t>Решение Совета города Заинска</w:t>
      </w:r>
    </w:p>
    <w:p w:rsidR="00C05F9B" w:rsidRPr="00EF53C9" w:rsidRDefault="00C05F9B" w:rsidP="00C05F9B">
      <w:pPr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F9B" w:rsidRPr="00EF53C9" w:rsidRDefault="00C05F9B" w:rsidP="00C05F9B">
      <w:pPr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F9B" w:rsidRPr="00EF53C9" w:rsidRDefault="00C05F9B" w:rsidP="00C05F9B">
      <w:pPr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3C9">
        <w:rPr>
          <w:rFonts w:ascii="Times New Roman" w:hAnsi="Times New Roman" w:cs="Times New Roman"/>
          <w:b/>
          <w:sz w:val="28"/>
          <w:szCs w:val="28"/>
        </w:rPr>
        <w:t>№ 8</w:t>
      </w:r>
      <w:r w:rsidR="00EF53C9" w:rsidRPr="00EF53C9">
        <w:rPr>
          <w:rFonts w:ascii="Times New Roman" w:hAnsi="Times New Roman" w:cs="Times New Roman"/>
          <w:b/>
          <w:sz w:val="28"/>
          <w:szCs w:val="28"/>
        </w:rPr>
        <w:t>2</w:t>
      </w:r>
      <w:r w:rsidRPr="00EF53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3C9">
        <w:rPr>
          <w:rFonts w:ascii="Times New Roman" w:hAnsi="Times New Roman" w:cs="Times New Roman"/>
          <w:b/>
          <w:sz w:val="28"/>
          <w:szCs w:val="28"/>
        </w:rPr>
        <w:tab/>
      </w:r>
      <w:r w:rsidRPr="00EF53C9">
        <w:rPr>
          <w:rFonts w:ascii="Times New Roman" w:hAnsi="Times New Roman" w:cs="Times New Roman"/>
          <w:b/>
          <w:sz w:val="28"/>
          <w:szCs w:val="28"/>
        </w:rPr>
        <w:tab/>
      </w:r>
      <w:r w:rsidRPr="00EF53C9">
        <w:rPr>
          <w:rFonts w:ascii="Times New Roman" w:hAnsi="Times New Roman" w:cs="Times New Roman"/>
          <w:b/>
          <w:sz w:val="28"/>
          <w:szCs w:val="28"/>
        </w:rPr>
        <w:tab/>
      </w:r>
      <w:r w:rsidRPr="00EF53C9">
        <w:rPr>
          <w:rFonts w:ascii="Times New Roman" w:hAnsi="Times New Roman" w:cs="Times New Roman"/>
          <w:b/>
          <w:sz w:val="28"/>
          <w:szCs w:val="28"/>
        </w:rPr>
        <w:tab/>
        <w:t>от 08.06.2017г.</w:t>
      </w:r>
    </w:p>
    <w:p w:rsidR="00EF53C9" w:rsidRPr="00EF53C9" w:rsidRDefault="00EF53C9" w:rsidP="00C05F9B">
      <w:pPr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0D8" w:rsidRPr="009360D8" w:rsidRDefault="009360D8" w:rsidP="00C05F9B">
      <w:pPr>
        <w:pStyle w:val="a4"/>
        <w:ind w:right="-1"/>
        <w:jc w:val="center"/>
        <w:rPr>
          <w:rStyle w:val="FontStyle18"/>
          <w:sz w:val="28"/>
          <w:szCs w:val="28"/>
        </w:rPr>
      </w:pPr>
      <w:r w:rsidRPr="009360D8">
        <w:rPr>
          <w:rStyle w:val="FontStyle18"/>
          <w:sz w:val="28"/>
          <w:szCs w:val="28"/>
        </w:rPr>
        <w:t>О внесении изменений</w:t>
      </w:r>
      <w:r w:rsidR="00C05F9B">
        <w:rPr>
          <w:rStyle w:val="FontStyle18"/>
          <w:sz w:val="28"/>
          <w:szCs w:val="28"/>
        </w:rPr>
        <w:t xml:space="preserve"> </w:t>
      </w:r>
      <w:r w:rsidRPr="009360D8">
        <w:rPr>
          <w:rStyle w:val="FontStyle18"/>
          <w:sz w:val="28"/>
          <w:szCs w:val="28"/>
        </w:rPr>
        <w:t>в Устав</w:t>
      </w:r>
      <w:r w:rsidR="00C05F9B">
        <w:rPr>
          <w:rStyle w:val="FontStyle18"/>
          <w:sz w:val="28"/>
          <w:szCs w:val="28"/>
        </w:rPr>
        <w:t xml:space="preserve"> </w:t>
      </w:r>
      <w:r w:rsidRPr="009360D8">
        <w:rPr>
          <w:rStyle w:val="FontStyle18"/>
          <w:sz w:val="28"/>
          <w:szCs w:val="28"/>
        </w:rPr>
        <w:t>города Заинска</w:t>
      </w:r>
    </w:p>
    <w:p w:rsidR="009360D8" w:rsidRPr="009360D8" w:rsidRDefault="009360D8" w:rsidP="00C05F9B">
      <w:pPr>
        <w:pStyle w:val="a4"/>
        <w:ind w:right="-1"/>
        <w:jc w:val="center"/>
        <w:rPr>
          <w:rStyle w:val="a3"/>
          <w:bCs w:val="0"/>
          <w:sz w:val="28"/>
          <w:szCs w:val="28"/>
        </w:rPr>
      </w:pPr>
      <w:r w:rsidRPr="009360D8">
        <w:rPr>
          <w:rStyle w:val="FontStyle18"/>
          <w:sz w:val="28"/>
          <w:szCs w:val="28"/>
        </w:rPr>
        <w:t>Заинского муниципального района</w:t>
      </w:r>
      <w:r w:rsidR="00C05F9B">
        <w:rPr>
          <w:rStyle w:val="FontStyle18"/>
          <w:sz w:val="28"/>
          <w:szCs w:val="28"/>
        </w:rPr>
        <w:t xml:space="preserve"> </w:t>
      </w:r>
      <w:r w:rsidRPr="009360D8">
        <w:rPr>
          <w:rStyle w:val="FontStyle18"/>
          <w:sz w:val="28"/>
          <w:szCs w:val="28"/>
        </w:rPr>
        <w:t>Республики Татарстан</w:t>
      </w:r>
    </w:p>
    <w:p w:rsidR="009360D8" w:rsidRPr="009360D8" w:rsidRDefault="009360D8" w:rsidP="009360D8">
      <w:pP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9360D8" w:rsidRPr="009360D8" w:rsidRDefault="009360D8" w:rsidP="009360D8">
      <w:pPr>
        <w:pStyle w:val="a4"/>
        <w:ind w:firstLine="708"/>
        <w:jc w:val="both"/>
        <w:rPr>
          <w:sz w:val="28"/>
          <w:szCs w:val="28"/>
        </w:rPr>
      </w:pPr>
      <w:r w:rsidRPr="009360D8">
        <w:rPr>
          <w:sz w:val="28"/>
          <w:szCs w:val="28"/>
        </w:rPr>
        <w:t xml:space="preserve">В соответствии со статьей 44 Федерального закона от </w:t>
      </w:r>
      <w:r w:rsidR="003F2042">
        <w:rPr>
          <w:sz w:val="28"/>
          <w:szCs w:val="28"/>
        </w:rPr>
        <w:t>0</w:t>
      </w:r>
      <w:r w:rsidR="003F2042" w:rsidRPr="00D517C4">
        <w:rPr>
          <w:sz w:val="28"/>
          <w:szCs w:val="28"/>
        </w:rPr>
        <w:t>6</w:t>
      </w:r>
      <w:r w:rsidR="003F2042">
        <w:rPr>
          <w:sz w:val="28"/>
          <w:szCs w:val="28"/>
        </w:rPr>
        <w:t xml:space="preserve">.10.2003                  </w:t>
      </w:r>
      <w:r w:rsidRPr="009360D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4932D0">
        <w:rPr>
          <w:sz w:val="28"/>
          <w:szCs w:val="28"/>
        </w:rPr>
        <w:t>Федеральным</w:t>
      </w:r>
      <w:r w:rsidR="004932D0" w:rsidRPr="004932D0">
        <w:rPr>
          <w:sz w:val="28"/>
          <w:szCs w:val="28"/>
        </w:rPr>
        <w:t xml:space="preserve"> закон</w:t>
      </w:r>
      <w:r w:rsidR="003F2042">
        <w:rPr>
          <w:sz w:val="28"/>
          <w:szCs w:val="28"/>
        </w:rPr>
        <w:t>ом от 28.12.</w:t>
      </w:r>
      <w:r w:rsidR="004932D0">
        <w:rPr>
          <w:sz w:val="28"/>
          <w:szCs w:val="28"/>
        </w:rPr>
        <w:t>2016 №</w:t>
      </w:r>
      <w:r w:rsidR="004932D0" w:rsidRPr="004932D0">
        <w:rPr>
          <w:sz w:val="28"/>
          <w:szCs w:val="28"/>
        </w:rPr>
        <w:t xml:space="preserve"> 494-ФЗ </w:t>
      </w:r>
      <w:r w:rsidR="004932D0">
        <w:rPr>
          <w:sz w:val="28"/>
          <w:szCs w:val="28"/>
        </w:rPr>
        <w:t>«</w:t>
      </w:r>
      <w:r w:rsidR="004932D0" w:rsidRPr="004932D0">
        <w:rPr>
          <w:sz w:val="28"/>
          <w:szCs w:val="28"/>
        </w:rPr>
        <w:t>О внесении изменений в отдельные законодате</w:t>
      </w:r>
      <w:r w:rsidR="004932D0">
        <w:rPr>
          <w:sz w:val="28"/>
          <w:szCs w:val="28"/>
        </w:rPr>
        <w:t>льные акты Российской Федерации»,</w:t>
      </w:r>
      <w:r w:rsidRPr="009360D8">
        <w:rPr>
          <w:sz w:val="28"/>
          <w:szCs w:val="28"/>
        </w:rPr>
        <w:t xml:space="preserve"> статьей 7 За</w:t>
      </w:r>
      <w:r w:rsidR="003F2042">
        <w:rPr>
          <w:sz w:val="28"/>
          <w:szCs w:val="28"/>
        </w:rPr>
        <w:t>кона Республики Татарстан от 28.07.</w:t>
      </w:r>
      <w:r w:rsidRPr="009360D8">
        <w:rPr>
          <w:sz w:val="28"/>
          <w:szCs w:val="28"/>
        </w:rPr>
        <w:t>2004 №45-ЗРТ «О местном самоуправлении в Республике Татарстан»,  Уставом города Заинска Заинского муниципального района Республики Татарстан, в целях приведения положений действующего Устава города Заинска Заинского муниципального района в соответствие с действующим законодательством,  Совет города Заинска Заинского муниципального района</w:t>
      </w:r>
    </w:p>
    <w:p w:rsidR="009360D8" w:rsidRPr="009360D8" w:rsidRDefault="009360D8" w:rsidP="009360D8">
      <w:pPr>
        <w:pStyle w:val="a4"/>
        <w:jc w:val="center"/>
        <w:rPr>
          <w:rStyle w:val="FontStyle18"/>
          <w:sz w:val="28"/>
          <w:szCs w:val="28"/>
        </w:rPr>
      </w:pPr>
    </w:p>
    <w:p w:rsidR="009360D8" w:rsidRPr="009360D8" w:rsidRDefault="009360D8" w:rsidP="009360D8">
      <w:pPr>
        <w:pStyle w:val="a4"/>
        <w:jc w:val="center"/>
        <w:rPr>
          <w:rStyle w:val="FontStyle18"/>
          <w:b w:val="0"/>
          <w:sz w:val="28"/>
          <w:szCs w:val="28"/>
        </w:rPr>
      </w:pPr>
      <w:r w:rsidRPr="009360D8">
        <w:rPr>
          <w:rStyle w:val="FontStyle18"/>
          <w:b w:val="0"/>
          <w:sz w:val="28"/>
          <w:szCs w:val="28"/>
        </w:rPr>
        <w:t>РЕШИЛ:</w:t>
      </w:r>
    </w:p>
    <w:p w:rsidR="009360D8" w:rsidRPr="009360D8" w:rsidRDefault="009360D8" w:rsidP="009360D8">
      <w:pPr>
        <w:pStyle w:val="a4"/>
        <w:jc w:val="center"/>
        <w:rPr>
          <w:rStyle w:val="FontStyle18"/>
          <w:b w:val="0"/>
          <w:sz w:val="28"/>
          <w:szCs w:val="28"/>
        </w:rPr>
      </w:pPr>
    </w:p>
    <w:p w:rsidR="009360D8" w:rsidRPr="009360D8" w:rsidRDefault="009360D8" w:rsidP="009360D8">
      <w:pPr>
        <w:widowControl/>
        <w:numPr>
          <w:ilvl w:val="0"/>
          <w:numId w:val="1"/>
        </w:numPr>
        <w:autoSpaceDE/>
        <w:autoSpaceDN/>
        <w:adjustRightInd/>
        <w:ind w:left="0" w:firstLine="357"/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Внести изменения в Устав города Заинска Заинского муниципального района Республики Татарстан согласно приложению.</w:t>
      </w:r>
    </w:p>
    <w:p w:rsidR="009360D8" w:rsidRPr="009360D8" w:rsidRDefault="009360D8" w:rsidP="009360D8">
      <w:pPr>
        <w:widowControl/>
        <w:numPr>
          <w:ilvl w:val="0"/>
          <w:numId w:val="1"/>
        </w:numPr>
        <w:autoSpaceDE/>
        <w:autoSpaceDN/>
        <w:adjustRightInd/>
        <w:ind w:left="0" w:firstLine="357"/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Направить внесенные изменения в Устав города Заинска Заинского муниципального Республики Татарстан для государственной регистрации в Управление  Министерства юстиции Российской Федерации по Республике Татарстан.</w:t>
      </w:r>
    </w:p>
    <w:p w:rsidR="009360D8" w:rsidRPr="009360D8" w:rsidRDefault="009360D8" w:rsidP="009360D8">
      <w:pPr>
        <w:widowControl/>
        <w:numPr>
          <w:ilvl w:val="0"/>
          <w:numId w:val="1"/>
        </w:numPr>
        <w:autoSpaceDE/>
        <w:autoSpaceDN/>
        <w:adjustRightInd/>
        <w:ind w:left="0" w:firstLine="357"/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Опубликовать внесенные изменения в Устав города Заинска Заинского муниципального района Республики Татарстан в установленном порядке после государственной регистрации.</w:t>
      </w:r>
    </w:p>
    <w:p w:rsidR="009360D8" w:rsidRPr="009360D8" w:rsidRDefault="009360D8" w:rsidP="009360D8">
      <w:pPr>
        <w:widowControl/>
        <w:numPr>
          <w:ilvl w:val="0"/>
          <w:numId w:val="1"/>
        </w:numPr>
        <w:autoSpaceDE/>
        <w:autoSpaceDN/>
        <w:adjustRightInd/>
        <w:ind w:left="0" w:firstLine="357"/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9360D8" w:rsidRPr="009360D8" w:rsidRDefault="009360D8" w:rsidP="009360D8">
      <w:pPr>
        <w:widowControl/>
        <w:numPr>
          <w:ilvl w:val="0"/>
          <w:numId w:val="1"/>
        </w:numPr>
        <w:autoSpaceDE/>
        <w:autoSpaceDN/>
        <w:adjustRightInd/>
        <w:ind w:left="0" w:firstLine="357"/>
        <w:rPr>
          <w:rStyle w:val="FontStyle19"/>
          <w:sz w:val="28"/>
          <w:szCs w:val="28"/>
        </w:rPr>
      </w:pPr>
      <w:r w:rsidRPr="009360D8">
        <w:rPr>
          <w:rStyle w:val="FontStyle19"/>
          <w:sz w:val="28"/>
          <w:szCs w:val="28"/>
        </w:rPr>
        <w:t>Контроль за исполнением настоящего решения оставляю за собой.</w:t>
      </w:r>
    </w:p>
    <w:p w:rsidR="00D517C4" w:rsidRDefault="00D517C4" w:rsidP="00D517C4">
      <w:pPr>
        <w:ind w:firstLine="0"/>
        <w:rPr>
          <w:rStyle w:val="FontStyle19"/>
          <w:sz w:val="28"/>
          <w:szCs w:val="28"/>
        </w:rPr>
      </w:pPr>
    </w:p>
    <w:p w:rsidR="00D517C4" w:rsidRDefault="00D517C4" w:rsidP="00D517C4">
      <w:pPr>
        <w:ind w:firstLine="0"/>
        <w:rPr>
          <w:rStyle w:val="FontStyle19"/>
          <w:sz w:val="28"/>
          <w:szCs w:val="28"/>
        </w:rPr>
      </w:pPr>
    </w:p>
    <w:p w:rsidR="00D517C4" w:rsidRDefault="00D517C4" w:rsidP="00D517C4">
      <w:pPr>
        <w:ind w:firstLine="0"/>
        <w:rPr>
          <w:rStyle w:val="FontStyle19"/>
          <w:sz w:val="28"/>
          <w:szCs w:val="28"/>
        </w:rPr>
      </w:pPr>
    </w:p>
    <w:p w:rsidR="009360D8" w:rsidRPr="009360D8" w:rsidRDefault="009360D8" w:rsidP="00D517C4">
      <w:pPr>
        <w:ind w:firstLine="0"/>
        <w:rPr>
          <w:rStyle w:val="FontStyle19"/>
          <w:b/>
          <w:bCs/>
          <w:sz w:val="28"/>
          <w:szCs w:val="28"/>
        </w:rPr>
      </w:pPr>
      <w:r w:rsidRPr="009360D8">
        <w:rPr>
          <w:rFonts w:ascii="Times New Roman" w:hAnsi="Times New Roman" w:cs="Times New Roman"/>
          <w:b/>
          <w:bCs/>
          <w:sz w:val="28"/>
          <w:szCs w:val="28"/>
        </w:rPr>
        <w:t>Председатель Совета</w:t>
      </w:r>
      <w:r w:rsidRPr="009360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60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60D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517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517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60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60D8">
        <w:rPr>
          <w:rFonts w:ascii="Times New Roman" w:hAnsi="Times New Roman" w:cs="Times New Roman"/>
          <w:b/>
          <w:bCs/>
          <w:sz w:val="28"/>
          <w:szCs w:val="28"/>
        </w:rPr>
        <w:tab/>
        <w:t>Р.Г. Каримов</w:t>
      </w:r>
    </w:p>
    <w:p w:rsidR="009360D8" w:rsidRDefault="009360D8" w:rsidP="009360D8">
      <w:pPr>
        <w:rPr>
          <w:b/>
          <w:bCs/>
          <w:sz w:val="28"/>
          <w:szCs w:val="28"/>
        </w:rPr>
      </w:pPr>
    </w:p>
    <w:p w:rsidR="009360D8" w:rsidRDefault="009360D8" w:rsidP="009360D8">
      <w:pPr>
        <w:rPr>
          <w:b/>
          <w:bCs/>
          <w:sz w:val="28"/>
          <w:szCs w:val="28"/>
        </w:rPr>
      </w:pPr>
    </w:p>
    <w:p w:rsidR="009109AB" w:rsidRDefault="009109AB" w:rsidP="009360D8">
      <w:pPr>
        <w:rPr>
          <w:b/>
          <w:bCs/>
          <w:sz w:val="28"/>
          <w:szCs w:val="28"/>
        </w:rPr>
      </w:pPr>
    </w:p>
    <w:p w:rsidR="009109AB" w:rsidRDefault="009109AB" w:rsidP="009360D8">
      <w:pPr>
        <w:rPr>
          <w:b/>
          <w:bCs/>
          <w:sz w:val="28"/>
          <w:szCs w:val="28"/>
        </w:rPr>
      </w:pPr>
    </w:p>
    <w:p w:rsidR="009109AB" w:rsidRDefault="009109AB" w:rsidP="009360D8">
      <w:pPr>
        <w:rPr>
          <w:b/>
          <w:bCs/>
          <w:sz w:val="28"/>
          <w:szCs w:val="28"/>
        </w:rPr>
      </w:pPr>
    </w:p>
    <w:p w:rsidR="009109AB" w:rsidRDefault="009109AB" w:rsidP="009360D8">
      <w:pPr>
        <w:rPr>
          <w:b/>
          <w:bCs/>
          <w:sz w:val="28"/>
          <w:szCs w:val="28"/>
        </w:rPr>
      </w:pPr>
    </w:p>
    <w:p w:rsidR="009109AB" w:rsidRDefault="009109AB" w:rsidP="009360D8">
      <w:pPr>
        <w:rPr>
          <w:b/>
          <w:bCs/>
          <w:sz w:val="28"/>
          <w:szCs w:val="28"/>
        </w:rPr>
      </w:pPr>
    </w:p>
    <w:p w:rsidR="009109AB" w:rsidRDefault="009109AB" w:rsidP="009360D8">
      <w:pPr>
        <w:rPr>
          <w:b/>
          <w:bCs/>
          <w:sz w:val="28"/>
          <w:szCs w:val="28"/>
        </w:rPr>
      </w:pPr>
    </w:p>
    <w:p w:rsidR="009109AB" w:rsidRDefault="009109AB" w:rsidP="009360D8">
      <w:pPr>
        <w:rPr>
          <w:b/>
          <w:bCs/>
          <w:sz w:val="28"/>
          <w:szCs w:val="28"/>
        </w:rPr>
      </w:pPr>
    </w:p>
    <w:p w:rsidR="009109AB" w:rsidRDefault="009109AB" w:rsidP="009360D8">
      <w:pPr>
        <w:rPr>
          <w:b/>
          <w:bCs/>
          <w:sz w:val="28"/>
          <w:szCs w:val="28"/>
        </w:rPr>
      </w:pPr>
    </w:p>
    <w:p w:rsidR="009109AB" w:rsidRDefault="009109AB" w:rsidP="009360D8">
      <w:pPr>
        <w:rPr>
          <w:b/>
          <w:bCs/>
          <w:sz w:val="28"/>
          <w:szCs w:val="28"/>
        </w:rPr>
      </w:pPr>
    </w:p>
    <w:p w:rsidR="009109AB" w:rsidRPr="003010F9" w:rsidRDefault="009109AB" w:rsidP="009109AB">
      <w:pPr>
        <w:pStyle w:val="a4"/>
        <w:ind w:left="5387"/>
        <w:jc w:val="both"/>
      </w:pPr>
      <w:r w:rsidRPr="003010F9">
        <w:lastRenderedPageBreak/>
        <w:t xml:space="preserve">Приложение </w:t>
      </w:r>
    </w:p>
    <w:p w:rsidR="009109AB" w:rsidRDefault="009109AB" w:rsidP="009109AB">
      <w:pPr>
        <w:pStyle w:val="a4"/>
        <w:ind w:left="5387"/>
        <w:jc w:val="both"/>
      </w:pPr>
      <w:r w:rsidRPr="003010F9">
        <w:t xml:space="preserve">к  Решению </w:t>
      </w:r>
      <w:r>
        <w:t xml:space="preserve">Совета города Заинска Заинского муниципального района </w:t>
      </w:r>
    </w:p>
    <w:p w:rsidR="009109AB" w:rsidRPr="003010F9" w:rsidRDefault="009109AB" w:rsidP="009109AB">
      <w:pPr>
        <w:pStyle w:val="a4"/>
        <w:ind w:left="5387"/>
        <w:jc w:val="both"/>
      </w:pPr>
      <w:r>
        <w:t>«08» июня 2017г. № 82</w:t>
      </w:r>
    </w:p>
    <w:p w:rsidR="009109AB" w:rsidRPr="003010F9" w:rsidRDefault="009109AB" w:rsidP="009109A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F9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9109AB" w:rsidRPr="003010F9" w:rsidRDefault="009109AB" w:rsidP="009109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F9">
        <w:rPr>
          <w:rFonts w:ascii="Times New Roman" w:hAnsi="Times New Roman" w:cs="Times New Roman"/>
          <w:b/>
          <w:sz w:val="28"/>
          <w:szCs w:val="28"/>
        </w:rPr>
        <w:t>в Устав города Заинска</w:t>
      </w:r>
    </w:p>
    <w:p w:rsidR="009109AB" w:rsidRPr="003010F9" w:rsidRDefault="009109AB" w:rsidP="009109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0F9">
        <w:rPr>
          <w:rFonts w:ascii="Times New Roman" w:hAnsi="Times New Roman" w:cs="Times New Roman"/>
          <w:b/>
          <w:sz w:val="28"/>
          <w:szCs w:val="28"/>
        </w:rPr>
        <w:t>Заинского муниципального района Республики Татарстан</w:t>
      </w:r>
    </w:p>
    <w:p w:rsidR="009109AB" w:rsidRPr="003010F9" w:rsidRDefault="009109AB" w:rsidP="009109AB">
      <w:pPr>
        <w:rPr>
          <w:rFonts w:ascii="Times New Roman" w:hAnsi="Times New Roman" w:cs="Times New Roman"/>
          <w:sz w:val="28"/>
          <w:szCs w:val="28"/>
        </w:rPr>
      </w:pPr>
    </w:p>
    <w:p w:rsidR="009109AB" w:rsidRDefault="009109AB" w:rsidP="009109AB">
      <w:pPr>
        <w:rPr>
          <w:rFonts w:ascii="Times New Roman" w:hAnsi="Times New Roman" w:cs="Times New Roman"/>
          <w:sz w:val="28"/>
          <w:szCs w:val="28"/>
        </w:rPr>
      </w:pPr>
      <w:r w:rsidRPr="003010F9">
        <w:rPr>
          <w:rFonts w:ascii="Times New Roman" w:hAnsi="Times New Roman" w:cs="Times New Roman"/>
          <w:sz w:val="28"/>
          <w:szCs w:val="28"/>
        </w:rPr>
        <w:t xml:space="preserve">     Внести в Устав города Заинска  Заинского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3010F9">
        <w:rPr>
          <w:rFonts w:ascii="Times New Roman" w:hAnsi="Times New Roman" w:cs="Times New Roman"/>
          <w:color w:val="000000"/>
          <w:sz w:val="28"/>
          <w:szCs w:val="28"/>
        </w:rPr>
        <w:t>изменения</w:t>
      </w:r>
      <w:r w:rsidRPr="003010F9">
        <w:rPr>
          <w:rFonts w:ascii="Times New Roman" w:hAnsi="Times New Roman" w:cs="Times New Roman"/>
          <w:sz w:val="28"/>
          <w:szCs w:val="28"/>
        </w:rPr>
        <w:t>:</w:t>
      </w:r>
    </w:p>
    <w:p w:rsidR="009109AB" w:rsidRPr="00AE36CA" w:rsidRDefault="009109AB" w:rsidP="009109AB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1.Пункт 1 части 3 статьи 19</w:t>
      </w:r>
      <w:r w:rsidRPr="00AE36CA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9109AB" w:rsidRDefault="009109AB" w:rsidP="009109AB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«1) проект У</w:t>
      </w:r>
      <w:r w:rsidRPr="00AE36CA">
        <w:rPr>
          <w:rFonts w:ascii="Times New Roman" w:hAnsi="Times New Roman" w:cs="Times New Roman"/>
          <w:sz w:val="27"/>
          <w:szCs w:val="27"/>
        </w:rPr>
        <w:t xml:space="preserve">става </w:t>
      </w:r>
      <w:r>
        <w:rPr>
          <w:rFonts w:ascii="Times New Roman" w:hAnsi="Times New Roman" w:cs="Times New Roman"/>
          <w:sz w:val="27"/>
          <w:szCs w:val="27"/>
        </w:rPr>
        <w:t>Города</w:t>
      </w:r>
      <w:r w:rsidRPr="00AE36CA">
        <w:rPr>
          <w:rFonts w:ascii="Times New Roman" w:hAnsi="Times New Roman" w:cs="Times New Roman"/>
          <w:sz w:val="27"/>
          <w:szCs w:val="27"/>
        </w:rPr>
        <w:t>, а также проект муниципального нормативного правового акта о внесении и</w:t>
      </w:r>
      <w:r>
        <w:rPr>
          <w:rFonts w:ascii="Times New Roman" w:hAnsi="Times New Roman" w:cs="Times New Roman"/>
          <w:sz w:val="27"/>
          <w:szCs w:val="27"/>
        </w:rPr>
        <w:t>зменений и дополнений в данный Устав, кроме случаев, когда в У</w:t>
      </w:r>
      <w:r w:rsidRPr="00AE36CA">
        <w:rPr>
          <w:rFonts w:ascii="Times New Roman" w:hAnsi="Times New Roman" w:cs="Times New Roman"/>
          <w:sz w:val="27"/>
          <w:szCs w:val="27"/>
        </w:rPr>
        <w:t xml:space="preserve">став </w:t>
      </w:r>
      <w:r>
        <w:rPr>
          <w:rFonts w:ascii="Times New Roman" w:hAnsi="Times New Roman" w:cs="Times New Roman"/>
          <w:sz w:val="27"/>
          <w:szCs w:val="27"/>
        </w:rPr>
        <w:t>Города</w:t>
      </w:r>
      <w:r w:rsidRPr="00AE36CA">
        <w:rPr>
          <w:rFonts w:ascii="Times New Roman" w:hAnsi="Times New Roman" w:cs="Times New Roman"/>
          <w:sz w:val="27"/>
          <w:szCs w:val="27"/>
        </w:rPr>
        <w:t xml:space="preserve"> вносятся изменения в форме точного воспроизведения положений Конституции Российской Ф</w:t>
      </w:r>
      <w:r>
        <w:rPr>
          <w:rFonts w:ascii="Times New Roman" w:hAnsi="Times New Roman" w:cs="Times New Roman"/>
          <w:sz w:val="27"/>
          <w:szCs w:val="27"/>
        </w:rPr>
        <w:t>едерации, федеральных законов, К</w:t>
      </w:r>
      <w:r w:rsidRPr="00AE36CA">
        <w:rPr>
          <w:rFonts w:ascii="Times New Roman" w:hAnsi="Times New Roman" w:cs="Times New Roman"/>
          <w:sz w:val="27"/>
          <w:szCs w:val="27"/>
        </w:rPr>
        <w:t xml:space="preserve">онституции </w:t>
      </w:r>
      <w:r>
        <w:rPr>
          <w:rFonts w:ascii="Times New Roman" w:hAnsi="Times New Roman" w:cs="Times New Roman"/>
          <w:sz w:val="27"/>
          <w:szCs w:val="27"/>
        </w:rPr>
        <w:t xml:space="preserve">Республики Татарстан </w:t>
      </w:r>
      <w:bookmarkStart w:id="0" w:name="_GoBack"/>
      <w:bookmarkEnd w:id="0"/>
      <w:r w:rsidRPr="00AE36CA">
        <w:rPr>
          <w:rFonts w:ascii="Times New Roman" w:hAnsi="Times New Roman" w:cs="Times New Roman"/>
          <w:sz w:val="27"/>
          <w:szCs w:val="27"/>
        </w:rPr>
        <w:t xml:space="preserve">или законов </w:t>
      </w:r>
      <w:r>
        <w:rPr>
          <w:rFonts w:ascii="Times New Roman" w:hAnsi="Times New Roman" w:cs="Times New Roman"/>
          <w:sz w:val="27"/>
          <w:szCs w:val="27"/>
        </w:rPr>
        <w:t>Республики Татарстан в целях приведения данного У</w:t>
      </w:r>
      <w:r w:rsidRPr="00AE36CA">
        <w:rPr>
          <w:rFonts w:ascii="Times New Roman" w:hAnsi="Times New Roman" w:cs="Times New Roman"/>
          <w:sz w:val="27"/>
          <w:szCs w:val="27"/>
        </w:rPr>
        <w:t>става в соответствие с этими</w:t>
      </w:r>
      <w:r>
        <w:rPr>
          <w:rFonts w:ascii="Times New Roman" w:hAnsi="Times New Roman" w:cs="Times New Roman"/>
          <w:sz w:val="27"/>
          <w:szCs w:val="27"/>
        </w:rPr>
        <w:t xml:space="preserve"> нормативными правовыми актами;»</w:t>
      </w:r>
      <w:r w:rsidRPr="00AE36CA">
        <w:rPr>
          <w:rFonts w:ascii="Times New Roman" w:hAnsi="Times New Roman" w:cs="Times New Roman"/>
          <w:sz w:val="27"/>
          <w:szCs w:val="27"/>
        </w:rPr>
        <w:t>;</w:t>
      </w:r>
    </w:p>
    <w:p w:rsidR="009109AB" w:rsidRDefault="009109AB" w:rsidP="009109AB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Часть 1 статьи 45 дополнить пунктом 15 следующего содержания: </w:t>
      </w:r>
    </w:p>
    <w:p w:rsidR="009109AB" w:rsidRDefault="009109AB" w:rsidP="009109AB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2E74F4">
        <w:rPr>
          <w:rFonts w:ascii="Times New Roman" w:hAnsi="Times New Roman" w:cs="Times New Roman"/>
          <w:sz w:val="27"/>
          <w:szCs w:val="27"/>
        </w:rPr>
        <w:t>15) несоблюдения ограничений, установленных Федеральным законом от 06.10.2003 года № 131-ФЗ «Об общих принципах организации местного самоуправления в Российской Федерации.</w:t>
      </w:r>
      <w:r>
        <w:rPr>
          <w:rFonts w:ascii="Times New Roman" w:hAnsi="Times New Roman" w:cs="Times New Roman"/>
          <w:sz w:val="27"/>
          <w:szCs w:val="27"/>
        </w:rPr>
        <w:t>»;</w:t>
      </w:r>
    </w:p>
    <w:p w:rsidR="009109AB" w:rsidRDefault="009109AB" w:rsidP="009109A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3. В части 2 статьи 45 слова «подпунктами 1-10 пункта 1 настоящей статьи» заменить словами «</w:t>
      </w:r>
      <w:r w:rsidRPr="00563F90">
        <w:rPr>
          <w:rFonts w:ascii="Times New Roman" w:hAnsi="Times New Roman" w:cs="Times New Roman"/>
          <w:sz w:val="27"/>
          <w:szCs w:val="27"/>
        </w:rPr>
        <w:t>пунктами 1-10</w:t>
      </w:r>
      <w:r>
        <w:rPr>
          <w:rFonts w:ascii="Times New Roman" w:hAnsi="Times New Roman" w:cs="Times New Roman"/>
          <w:sz w:val="27"/>
          <w:szCs w:val="27"/>
        </w:rPr>
        <w:t>,15части</w:t>
      </w:r>
      <w:r w:rsidRPr="00563F90">
        <w:rPr>
          <w:rFonts w:ascii="Times New Roman" w:hAnsi="Times New Roman" w:cs="Times New Roman"/>
          <w:sz w:val="27"/>
          <w:szCs w:val="27"/>
        </w:rPr>
        <w:t xml:space="preserve"> 1 настоящей статьи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9109AB" w:rsidRDefault="009109AB" w:rsidP="009109AB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 Статью 45 дополнить частью 5 следующего содержания:</w:t>
      </w:r>
    </w:p>
    <w:p w:rsidR="009109AB" w:rsidRDefault="009109AB" w:rsidP="009109AB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CE62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 В случае дос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рочного прекращения полномочий Г</w:t>
      </w:r>
      <w:r w:rsidRPr="00CE62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Города</w:t>
      </w:r>
      <w:r w:rsidRPr="00CE62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Совет Города</w:t>
      </w:r>
      <w:r w:rsidRPr="00CE62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определяемые в соответствии с У</w:t>
      </w:r>
      <w:r w:rsidRPr="00CE62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ставом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Города</w:t>
      </w:r>
      <w:r w:rsidRPr="00CE62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».</w:t>
      </w:r>
    </w:p>
    <w:p w:rsidR="009109AB" w:rsidRDefault="009109AB" w:rsidP="009109AB">
      <w:pPr>
        <w:ind w:left="360" w:firstLine="0"/>
        <w:rPr>
          <w:rFonts w:ascii="Times New Roman" w:eastAsiaTheme="minorHAnsi" w:hAnsi="Times New Roman"/>
          <w:bCs/>
          <w:sz w:val="28"/>
          <w:szCs w:val="28"/>
        </w:rPr>
      </w:pPr>
      <w:r w:rsidRPr="00DF0BD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5</w:t>
      </w:r>
      <w:r>
        <w:rPr>
          <w:rFonts w:ascii="Times New Roman" w:eastAsiaTheme="minorHAnsi" w:hAnsi="Times New Roman"/>
          <w:bCs/>
          <w:sz w:val="28"/>
          <w:szCs w:val="28"/>
        </w:rPr>
        <w:t>.  Статью 53 дополнить частью 3 следующего содержания:</w:t>
      </w:r>
    </w:p>
    <w:p w:rsidR="009109AB" w:rsidRPr="00DF0BD6" w:rsidRDefault="009109AB" w:rsidP="009109AB">
      <w:pPr>
        <w:ind w:firstLine="36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«3. В случае досрочного прекращения полномочий Руководителя Исполнительного комитета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служащий, определяемые в соответствии с Уставом Города.».</w:t>
      </w:r>
    </w:p>
    <w:p w:rsidR="009109AB" w:rsidRDefault="009109AB" w:rsidP="009109AB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6. В части 3 статьи 100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второе предложение изложить в следующей редакции: </w:t>
      </w:r>
    </w:p>
    <w:p w:rsidR="009109AB" w:rsidRDefault="009109AB" w:rsidP="009109AB">
      <w:pPr>
        <w:widowControl/>
        <w:ind w:firstLine="540"/>
        <w:rPr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Города, а также порядка участия граждан в его обсуждении в случае, когда в Устав Города вносятся изменения в форме точного воспроизведения положений Конституции Российской Федерации, федеральных законов, Конституции Республики Татарстан или законов Республики Татарстан в целях приведения данного Устава в соответствие с этими нормативными правовыми актами.»;</w:t>
      </w:r>
    </w:p>
    <w:p w:rsidR="009109AB" w:rsidRDefault="009109AB" w:rsidP="009360D8">
      <w:pPr>
        <w:rPr>
          <w:b/>
          <w:bCs/>
          <w:sz w:val="28"/>
          <w:szCs w:val="28"/>
        </w:rPr>
      </w:pPr>
    </w:p>
    <w:sectPr w:rsidR="009109AB" w:rsidSect="002204F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41AE7"/>
    <w:multiLevelType w:val="hybridMultilevel"/>
    <w:tmpl w:val="B222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75661625"/>
    <w:multiLevelType w:val="hybridMultilevel"/>
    <w:tmpl w:val="64ACA022"/>
    <w:lvl w:ilvl="0" w:tplc="B78E750A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74DB"/>
    <w:rsid w:val="00063388"/>
    <w:rsid w:val="00064930"/>
    <w:rsid w:val="000A6CCF"/>
    <w:rsid w:val="000B4B6C"/>
    <w:rsid w:val="000C2249"/>
    <w:rsid w:val="001978AE"/>
    <w:rsid w:val="001A2FFA"/>
    <w:rsid w:val="001D5EE8"/>
    <w:rsid w:val="001F1B4E"/>
    <w:rsid w:val="002204FD"/>
    <w:rsid w:val="00257CB9"/>
    <w:rsid w:val="002C3657"/>
    <w:rsid w:val="002D4D01"/>
    <w:rsid w:val="002E74DB"/>
    <w:rsid w:val="002E74F4"/>
    <w:rsid w:val="002F127B"/>
    <w:rsid w:val="003010F9"/>
    <w:rsid w:val="00306395"/>
    <w:rsid w:val="00370C05"/>
    <w:rsid w:val="003F2042"/>
    <w:rsid w:val="00431D60"/>
    <w:rsid w:val="004932D0"/>
    <w:rsid w:val="00495671"/>
    <w:rsid w:val="004A3551"/>
    <w:rsid w:val="00546E36"/>
    <w:rsid w:val="00563F90"/>
    <w:rsid w:val="00595208"/>
    <w:rsid w:val="005F28AF"/>
    <w:rsid w:val="0061053D"/>
    <w:rsid w:val="00697744"/>
    <w:rsid w:val="00697B6D"/>
    <w:rsid w:val="006B5378"/>
    <w:rsid w:val="0072504C"/>
    <w:rsid w:val="00784896"/>
    <w:rsid w:val="008273AD"/>
    <w:rsid w:val="008539D7"/>
    <w:rsid w:val="008836B0"/>
    <w:rsid w:val="009109AB"/>
    <w:rsid w:val="009360D8"/>
    <w:rsid w:val="00941840"/>
    <w:rsid w:val="00974FB8"/>
    <w:rsid w:val="00993B81"/>
    <w:rsid w:val="009B45A4"/>
    <w:rsid w:val="00A02AFB"/>
    <w:rsid w:val="00A87276"/>
    <w:rsid w:val="00A96CC3"/>
    <w:rsid w:val="00AE36CA"/>
    <w:rsid w:val="00BC4225"/>
    <w:rsid w:val="00C05F9B"/>
    <w:rsid w:val="00C36795"/>
    <w:rsid w:val="00C95766"/>
    <w:rsid w:val="00CE38CE"/>
    <w:rsid w:val="00CE62A1"/>
    <w:rsid w:val="00D379E0"/>
    <w:rsid w:val="00D517C4"/>
    <w:rsid w:val="00DA003D"/>
    <w:rsid w:val="00DB7BEC"/>
    <w:rsid w:val="00DF0BD6"/>
    <w:rsid w:val="00E5613E"/>
    <w:rsid w:val="00EF53C9"/>
    <w:rsid w:val="00F02247"/>
    <w:rsid w:val="00F03462"/>
    <w:rsid w:val="00F65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C4D9A-F428-470A-96EA-7B0252F6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360D8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9360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uiPriority w:val="99"/>
    <w:rsid w:val="009360D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360D8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9360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60D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431D60"/>
    <w:rPr>
      <w:color w:val="0000FF" w:themeColor="hyperlink"/>
      <w:u w:val="single"/>
    </w:rPr>
  </w:style>
  <w:style w:type="paragraph" w:customStyle="1" w:styleId="Style10">
    <w:name w:val="Style10"/>
    <w:basedOn w:val="a"/>
    <w:uiPriority w:val="99"/>
    <w:rsid w:val="00BC4225"/>
    <w:pPr>
      <w:spacing w:line="322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BC4225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379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79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basedOn w:val="a0"/>
    <w:rsid w:val="00EF5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Ильдар</cp:lastModifiedBy>
  <cp:revision>2</cp:revision>
  <cp:lastPrinted>2017-06-07T11:23:00Z</cp:lastPrinted>
  <dcterms:created xsi:type="dcterms:W3CDTF">2017-06-13T06:01:00Z</dcterms:created>
  <dcterms:modified xsi:type="dcterms:W3CDTF">2017-06-13T06:01:00Z</dcterms:modified>
</cp:coreProperties>
</file>