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D8" w:rsidRDefault="009360D8" w:rsidP="009360D8">
      <w:pPr>
        <w:ind w:firstLine="0"/>
        <w:jc w:val="center"/>
        <w:rPr>
          <w:rStyle w:val="a3"/>
          <w:rFonts w:ascii="Times New Roman" w:hAnsi="Times New Roman" w:cs="Times New Roman"/>
          <w:bCs w:val="0"/>
          <w:color w:val="auto"/>
          <w:sz w:val="28"/>
          <w:szCs w:val="28"/>
        </w:rPr>
      </w:pPr>
      <w:r>
        <w:rPr>
          <w:rStyle w:val="a3"/>
          <w:rFonts w:ascii="Times New Roman" w:hAnsi="Times New Roman" w:cs="Times New Roman"/>
          <w:bCs w:val="0"/>
          <w:color w:val="auto"/>
          <w:sz w:val="28"/>
          <w:szCs w:val="28"/>
        </w:rPr>
        <w:t>Решение Совета города Заинска</w:t>
      </w:r>
    </w:p>
    <w:p w:rsidR="009360D8" w:rsidRDefault="009360D8" w:rsidP="009360D8">
      <w:pPr>
        <w:ind w:firstLine="0"/>
        <w:jc w:val="center"/>
        <w:rPr>
          <w:rStyle w:val="a3"/>
          <w:rFonts w:ascii="Times New Roman" w:hAnsi="Times New Roman" w:cs="Times New Roman"/>
          <w:bCs w:val="0"/>
          <w:color w:val="auto"/>
          <w:sz w:val="28"/>
          <w:szCs w:val="28"/>
        </w:rPr>
      </w:pPr>
      <w:r>
        <w:rPr>
          <w:rStyle w:val="a3"/>
          <w:rFonts w:ascii="Times New Roman" w:hAnsi="Times New Roman" w:cs="Times New Roman"/>
          <w:bCs w:val="0"/>
          <w:color w:val="auto"/>
          <w:sz w:val="28"/>
          <w:szCs w:val="28"/>
        </w:rPr>
        <w:t xml:space="preserve">Заинского муниципального района </w:t>
      </w:r>
    </w:p>
    <w:p w:rsidR="009360D8" w:rsidRDefault="009360D8" w:rsidP="009360D8">
      <w:pPr>
        <w:ind w:firstLine="0"/>
        <w:jc w:val="center"/>
        <w:rPr>
          <w:rStyle w:val="a3"/>
          <w:rFonts w:ascii="Times New Roman" w:hAnsi="Times New Roman" w:cs="Times New Roman"/>
          <w:bCs w:val="0"/>
          <w:color w:val="auto"/>
          <w:sz w:val="28"/>
          <w:szCs w:val="28"/>
        </w:rPr>
      </w:pPr>
    </w:p>
    <w:p w:rsidR="009360D8" w:rsidRDefault="009360D8" w:rsidP="009360D8">
      <w:pPr>
        <w:pStyle w:val="a4"/>
        <w:jc w:val="center"/>
        <w:rPr>
          <w:rStyle w:val="FontStyle18"/>
          <w:sz w:val="28"/>
          <w:szCs w:val="28"/>
        </w:rPr>
      </w:pPr>
      <w:r>
        <w:rPr>
          <w:rStyle w:val="a3"/>
          <w:bCs w:val="0"/>
          <w:color w:val="auto"/>
          <w:sz w:val="28"/>
          <w:szCs w:val="28"/>
        </w:rPr>
        <w:t>от 15.12.2016г.</w:t>
      </w:r>
      <w:r>
        <w:rPr>
          <w:rStyle w:val="a3"/>
          <w:bCs w:val="0"/>
          <w:color w:val="auto"/>
          <w:sz w:val="28"/>
          <w:szCs w:val="28"/>
        </w:rPr>
        <w:tab/>
      </w:r>
      <w:r>
        <w:rPr>
          <w:rStyle w:val="a3"/>
          <w:bCs w:val="0"/>
          <w:color w:val="auto"/>
          <w:sz w:val="28"/>
          <w:szCs w:val="28"/>
        </w:rPr>
        <w:tab/>
      </w:r>
      <w:r>
        <w:rPr>
          <w:rStyle w:val="a3"/>
          <w:bCs w:val="0"/>
          <w:color w:val="auto"/>
          <w:sz w:val="28"/>
          <w:szCs w:val="28"/>
        </w:rPr>
        <w:tab/>
      </w:r>
      <w:r>
        <w:rPr>
          <w:rStyle w:val="a3"/>
          <w:bCs w:val="0"/>
          <w:color w:val="auto"/>
          <w:sz w:val="28"/>
          <w:szCs w:val="28"/>
        </w:rPr>
        <w:tab/>
      </w:r>
      <w:r>
        <w:rPr>
          <w:rStyle w:val="a3"/>
          <w:bCs w:val="0"/>
          <w:color w:val="auto"/>
          <w:sz w:val="28"/>
          <w:szCs w:val="28"/>
        </w:rPr>
        <w:tab/>
      </w:r>
      <w:r>
        <w:rPr>
          <w:rStyle w:val="a3"/>
          <w:bCs w:val="0"/>
          <w:color w:val="auto"/>
          <w:sz w:val="28"/>
          <w:szCs w:val="28"/>
        </w:rPr>
        <w:tab/>
      </w:r>
      <w:r>
        <w:rPr>
          <w:rStyle w:val="a3"/>
          <w:bCs w:val="0"/>
          <w:color w:val="auto"/>
          <w:sz w:val="28"/>
          <w:szCs w:val="28"/>
        </w:rPr>
        <w:tab/>
      </w:r>
      <w:r>
        <w:rPr>
          <w:rStyle w:val="a3"/>
          <w:bCs w:val="0"/>
          <w:color w:val="auto"/>
          <w:sz w:val="28"/>
          <w:szCs w:val="28"/>
        </w:rPr>
        <w:tab/>
      </w:r>
      <w:r>
        <w:rPr>
          <w:rStyle w:val="a3"/>
          <w:bCs w:val="0"/>
          <w:color w:val="auto"/>
          <w:sz w:val="28"/>
          <w:szCs w:val="28"/>
        </w:rPr>
        <w:tab/>
        <w:t>№ 61</w:t>
      </w:r>
      <w:r>
        <w:rPr>
          <w:rStyle w:val="a3"/>
          <w:bCs w:val="0"/>
          <w:color w:val="auto"/>
          <w:sz w:val="28"/>
          <w:szCs w:val="28"/>
        </w:rPr>
        <w:tab/>
      </w:r>
    </w:p>
    <w:p w:rsidR="009360D8" w:rsidRDefault="009360D8" w:rsidP="009360D8">
      <w:pPr>
        <w:pStyle w:val="a4"/>
        <w:ind w:right="-1"/>
        <w:rPr>
          <w:b/>
          <w:sz w:val="28"/>
          <w:szCs w:val="28"/>
        </w:rPr>
      </w:pPr>
    </w:p>
    <w:p w:rsidR="00BC4225" w:rsidRDefault="00BC4225" w:rsidP="00BC4225">
      <w:pPr>
        <w:pStyle w:val="a4"/>
        <w:ind w:right="-1"/>
        <w:jc w:val="center"/>
        <w:rPr>
          <w:rFonts w:eastAsia="Calibri"/>
          <w:b/>
          <w:sz w:val="28"/>
          <w:szCs w:val="28"/>
          <w:lang w:eastAsia="en-US"/>
        </w:rPr>
      </w:pPr>
      <w:r w:rsidRPr="00763DA0">
        <w:rPr>
          <w:rFonts w:eastAsia="Calibri"/>
          <w:b/>
          <w:sz w:val="28"/>
          <w:szCs w:val="28"/>
          <w:lang w:eastAsia="en-US"/>
        </w:rPr>
        <w:t xml:space="preserve">О проекте решения </w:t>
      </w:r>
      <w:r>
        <w:rPr>
          <w:rFonts w:eastAsia="Calibri"/>
          <w:b/>
          <w:sz w:val="28"/>
          <w:szCs w:val="28"/>
          <w:lang w:eastAsia="en-US"/>
        </w:rPr>
        <w:t>«О признании</w:t>
      </w:r>
      <w:r w:rsidRPr="00763DA0">
        <w:rPr>
          <w:rFonts w:eastAsia="Calibri"/>
          <w:b/>
          <w:sz w:val="28"/>
          <w:szCs w:val="28"/>
          <w:lang w:eastAsia="en-US"/>
        </w:rPr>
        <w:t xml:space="preserve"> </w:t>
      </w:r>
      <w:proofErr w:type="gramStart"/>
      <w:r w:rsidRPr="00763DA0">
        <w:rPr>
          <w:rFonts w:eastAsia="Calibri"/>
          <w:b/>
          <w:sz w:val="28"/>
          <w:szCs w:val="28"/>
          <w:lang w:eastAsia="en-US"/>
        </w:rPr>
        <w:t>утратившим</w:t>
      </w:r>
      <w:r>
        <w:rPr>
          <w:rFonts w:eastAsia="Calibri"/>
          <w:b/>
          <w:sz w:val="28"/>
          <w:szCs w:val="28"/>
          <w:lang w:eastAsia="en-US"/>
        </w:rPr>
        <w:t>и</w:t>
      </w:r>
      <w:proofErr w:type="gramEnd"/>
      <w:r w:rsidRPr="00763DA0">
        <w:rPr>
          <w:rFonts w:eastAsia="Calibri"/>
          <w:b/>
          <w:sz w:val="28"/>
          <w:szCs w:val="28"/>
          <w:lang w:eastAsia="en-US"/>
        </w:rPr>
        <w:t xml:space="preserve"> силу отдельных положений «Правил по благоустройству территории муниципального образования «город Заинск» Заинского муниципального района»</w:t>
      </w:r>
      <w:r>
        <w:rPr>
          <w:rFonts w:eastAsia="Calibri"/>
          <w:b/>
          <w:sz w:val="28"/>
          <w:szCs w:val="28"/>
          <w:lang w:eastAsia="en-US"/>
        </w:rPr>
        <w:t>,</w:t>
      </w:r>
      <w:r w:rsidRPr="00763DA0">
        <w:rPr>
          <w:rFonts w:eastAsia="Calibri"/>
          <w:b/>
          <w:sz w:val="28"/>
          <w:szCs w:val="28"/>
          <w:lang w:eastAsia="en-US"/>
        </w:rPr>
        <w:t xml:space="preserve"> утвержденных решением Совета города Заинска Заинского муниципального района Республики Татарстан </w:t>
      </w:r>
    </w:p>
    <w:p w:rsidR="00BC4225" w:rsidRDefault="00BC4225" w:rsidP="00BC4225">
      <w:pPr>
        <w:pStyle w:val="a4"/>
        <w:ind w:right="-1"/>
        <w:jc w:val="center"/>
        <w:rPr>
          <w:rFonts w:eastAsia="Calibri"/>
          <w:b/>
          <w:sz w:val="28"/>
          <w:szCs w:val="28"/>
          <w:lang w:eastAsia="en-US"/>
        </w:rPr>
      </w:pPr>
      <w:r w:rsidRPr="00763DA0">
        <w:rPr>
          <w:rFonts w:eastAsia="Calibri"/>
          <w:b/>
          <w:sz w:val="28"/>
          <w:szCs w:val="28"/>
          <w:lang w:eastAsia="en-US"/>
        </w:rPr>
        <w:t>от 23 марта 2012 года № 76</w:t>
      </w:r>
    </w:p>
    <w:p w:rsidR="00BC4225" w:rsidRPr="00763DA0" w:rsidRDefault="00BC4225" w:rsidP="00BC4225">
      <w:pPr>
        <w:pStyle w:val="a4"/>
        <w:ind w:right="5386"/>
        <w:jc w:val="both"/>
        <w:rPr>
          <w:rFonts w:eastAsia="Calibri"/>
          <w:b/>
          <w:sz w:val="28"/>
          <w:szCs w:val="28"/>
          <w:lang w:eastAsia="en-US"/>
        </w:rPr>
      </w:pPr>
    </w:p>
    <w:p w:rsidR="00BC4225" w:rsidRDefault="00BC4225" w:rsidP="00BC4225">
      <w:pPr>
        <w:pStyle w:val="Style10"/>
        <w:widowControl/>
        <w:spacing w:before="86" w:line="240" w:lineRule="auto"/>
        <w:rPr>
          <w:rStyle w:val="FontStyle19"/>
          <w:sz w:val="28"/>
          <w:szCs w:val="28"/>
        </w:rPr>
      </w:pPr>
      <w:proofErr w:type="gramStart"/>
      <w:r>
        <w:rPr>
          <w:sz w:val="28"/>
          <w:szCs w:val="28"/>
        </w:rPr>
        <w:t>В соответствии со ст.28 Федерального закона от 6 октября 2003 года № 131-ФЗ «Об общих принципах организации местного самоуправления в Российской Федерации», ст. 6 Закона Республики Татарстан от 28 июля 2004 года № 45-ЗРТ «О местном самоуправлении в Республике Татарстан», ст.19 Устава муниципального образования «город Заинск» Заинского муниципального района Республики Татарстан, в целях приведения положений Правил</w:t>
      </w:r>
      <w:r w:rsidRPr="000C53C5">
        <w:rPr>
          <w:sz w:val="28"/>
          <w:szCs w:val="28"/>
        </w:rPr>
        <w:t xml:space="preserve"> по благоустройству территории муниципального</w:t>
      </w:r>
      <w:proofErr w:type="gramEnd"/>
      <w:r w:rsidRPr="000C53C5">
        <w:rPr>
          <w:sz w:val="28"/>
          <w:szCs w:val="28"/>
        </w:rPr>
        <w:t xml:space="preserve"> образования «город Заинск» Заинского муниципального района </w:t>
      </w:r>
      <w:r>
        <w:rPr>
          <w:sz w:val="28"/>
          <w:szCs w:val="28"/>
        </w:rPr>
        <w:t xml:space="preserve">Республики Татарстан в </w:t>
      </w:r>
      <w:r w:rsidRPr="00B73F72">
        <w:rPr>
          <w:sz w:val="28"/>
          <w:szCs w:val="28"/>
        </w:rPr>
        <w:t>соответствии с действующим законодательством</w:t>
      </w:r>
      <w:r>
        <w:rPr>
          <w:sz w:val="28"/>
          <w:szCs w:val="28"/>
        </w:rPr>
        <w:t xml:space="preserve">,  </w:t>
      </w:r>
      <w:r>
        <w:rPr>
          <w:rStyle w:val="FontStyle19"/>
          <w:sz w:val="28"/>
          <w:szCs w:val="28"/>
        </w:rPr>
        <w:t>Совет города Заинска Заинского муниципального района</w:t>
      </w:r>
    </w:p>
    <w:p w:rsidR="00BC4225" w:rsidRDefault="00BC4225" w:rsidP="00BC4225">
      <w:pPr>
        <w:pStyle w:val="Style13"/>
        <w:widowControl/>
        <w:spacing w:before="110"/>
        <w:ind w:hanging="180"/>
        <w:jc w:val="center"/>
        <w:rPr>
          <w:rStyle w:val="FontStyle18"/>
          <w:sz w:val="28"/>
          <w:szCs w:val="28"/>
        </w:rPr>
      </w:pPr>
      <w:r>
        <w:rPr>
          <w:rStyle w:val="FontStyle18"/>
          <w:sz w:val="28"/>
          <w:szCs w:val="28"/>
        </w:rPr>
        <w:t>РЕШИЛ:</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1. Принять предложенный проект изменений в Правила по благоустройству территории муниципального образования «город Заинск» Заинского муниципального района Республики Татарстан в первом чтении (приложение).</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2. Образовать рабочую группу по учету, обобщению и рассмотрению поступивших предложений по проекту внесения изменений в Правила по благоустройству территории муниципального образования «город Заинск» Заинского муниципального района в следующем составе:</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1) Недошивина Елена Владимировна - Руководитель рабочей группы, заместитель Главы города Заинска Заинского муниципального района;</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2) Куликова Елена Владимировна - секретарь рабочей группы, начальник организационного отдела Совета города Заинска Заинского муниципального района;</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 xml:space="preserve">3) </w:t>
      </w:r>
      <w:proofErr w:type="spellStart"/>
      <w:r w:rsidRPr="00BC4225">
        <w:rPr>
          <w:rFonts w:ascii="Times New Roman" w:eastAsia="Calibri" w:hAnsi="Times New Roman" w:cs="Times New Roman"/>
          <w:color w:val="000000" w:themeColor="text1"/>
          <w:sz w:val="28"/>
          <w:szCs w:val="28"/>
          <w:lang w:eastAsia="en-US"/>
        </w:rPr>
        <w:t>Аглямов</w:t>
      </w:r>
      <w:proofErr w:type="spellEnd"/>
      <w:r w:rsidRPr="00BC4225">
        <w:rPr>
          <w:rFonts w:ascii="Times New Roman" w:eastAsia="Calibri" w:hAnsi="Times New Roman" w:cs="Times New Roman"/>
          <w:color w:val="000000" w:themeColor="text1"/>
          <w:sz w:val="28"/>
          <w:szCs w:val="28"/>
          <w:lang w:eastAsia="en-US"/>
        </w:rPr>
        <w:t xml:space="preserve"> </w:t>
      </w:r>
      <w:proofErr w:type="spellStart"/>
      <w:r w:rsidRPr="00BC4225">
        <w:rPr>
          <w:rFonts w:ascii="Times New Roman" w:eastAsia="Calibri" w:hAnsi="Times New Roman" w:cs="Times New Roman"/>
          <w:color w:val="000000" w:themeColor="text1"/>
          <w:sz w:val="28"/>
          <w:szCs w:val="28"/>
          <w:lang w:eastAsia="en-US"/>
        </w:rPr>
        <w:t>Расиль</w:t>
      </w:r>
      <w:proofErr w:type="spellEnd"/>
      <w:r w:rsidRPr="00BC4225">
        <w:rPr>
          <w:rFonts w:ascii="Times New Roman" w:eastAsia="Calibri" w:hAnsi="Times New Roman" w:cs="Times New Roman"/>
          <w:color w:val="000000" w:themeColor="text1"/>
          <w:sz w:val="28"/>
          <w:szCs w:val="28"/>
          <w:lang w:eastAsia="en-US"/>
        </w:rPr>
        <w:t xml:space="preserve"> </w:t>
      </w:r>
      <w:proofErr w:type="spellStart"/>
      <w:r w:rsidRPr="00BC4225">
        <w:rPr>
          <w:rFonts w:ascii="Times New Roman" w:eastAsia="Calibri" w:hAnsi="Times New Roman" w:cs="Times New Roman"/>
          <w:color w:val="000000" w:themeColor="text1"/>
          <w:sz w:val="28"/>
          <w:szCs w:val="28"/>
          <w:lang w:eastAsia="en-US"/>
        </w:rPr>
        <w:t>Василович</w:t>
      </w:r>
      <w:proofErr w:type="spellEnd"/>
      <w:r w:rsidRPr="00BC4225">
        <w:rPr>
          <w:rFonts w:ascii="Times New Roman" w:eastAsia="Calibri" w:hAnsi="Times New Roman" w:cs="Times New Roman"/>
          <w:color w:val="000000" w:themeColor="text1"/>
          <w:sz w:val="28"/>
          <w:szCs w:val="28"/>
          <w:lang w:eastAsia="en-US"/>
        </w:rPr>
        <w:t xml:space="preserve"> - член рабочей группы, председатель постоянной комиссии Совета города Заинска Заинского муниципального района по земельным вопросам, экологии и ЖКХ;</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4) Кудряшов Владимир Валериевич - член рабочей группы, начальник юридического отдела Совета Заинского муниципального района (по согласованию).</w:t>
      </w:r>
    </w:p>
    <w:p w:rsidR="00BC4225" w:rsidRPr="00BC4225" w:rsidRDefault="00BC4225" w:rsidP="00BC4225">
      <w:pPr>
        <w:ind w:firstLine="567"/>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 xml:space="preserve">3. Установить, что предложения граждан по проекту внесения изменений в Правила по благоустройству территории муниципального образования «город Заинск» Заинского муниципального района и заявки на участие в публичных слушаниях с правом выступления направляются в письменном виде с указанием фамилии, имени, отчества, года рождения, </w:t>
      </w:r>
      <w:r w:rsidRPr="00BC4225">
        <w:rPr>
          <w:rFonts w:ascii="Times New Roman" w:eastAsia="Calibri" w:hAnsi="Times New Roman" w:cs="Times New Roman"/>
          <w:color w:val="000000" w:themeColor="text1"/>
          <w:sz w:val="28"/>
          <w:szCs w:val="28"/>
          <w:lang w:eastAsia="en-US"/>
        </w:rPr>
        <w:lastRenderedPageBreak/>
        <w:t>мес</w:t>
      </w:r>
      <w:r>
        <w:rPr>
          <w:rFonts w:ascii="Times New Roman" w:eastAsia="Calibri" w:hAnsi="Times New Roman" w:cs="Times New Roman"/>
          <w:color w:val="000000" w:themeColor="text1"/>
          <w:sz w:val="28"/>
          <w:szCs w:val="28"/>
          <w:lang w:eastAsia="en-US"/>
        </w:rPr>
        <w:t>та проживания автора по адресу:</w:t>
      </w:r>
      <w:r w:rsidRPr="00BC4225">
        <w:rPr>
          <w:rFonts w:ascii="Times New Roman" w:eastAsia="Calibri" w:hAnsi="Times New Roman" w:cs="Times New Roman"/>
          <w:color w:val="000000" w:themeColor="text1"/>
          <w:sz w:val="28"/>
          <w:szCs w:val="28"/>
          <w:lang w:eastAsia="en-US"/>
        </w:rPr>
        <w:t xml:space="preserve"> </w:t>
      </w:r>
      <w:proofErr w:type="gramStart"/>
      <w:r w:rsidRPr="00BC4225">
        <w:rPr>
          <w:rFonts w:ascii="Times New Roman" w:eastAsia="Calibri" w:hAnsi="Times New Roman" w:cs="Times New Roman"/>
          <w:color w:val="000000" w:themeColor="text1"/>
          <w:sz w:val="28"/>
          <w:szCs w:val="28"/>
          <w:lang w:eastAsia="en-US"/>
        </w:rPr>
        <w:t>г</w:t>
      </w:r>
      <w:proofErr w:type="gramEnd"/>
      <w:r w:rsidRPr="00BC4225">
        <w:rPr>
          <w:rFonts w:ascii="Times New Roman" w:eastAsia="Calibri" w:hAnsi="Times New Roman" w:cs="Times New Roman"/>
          <w:color w:val="000000" w:themeColor="text1"/>
          <w:sz w:val="28"/>
          <w:szCs w:val="28"/>
          <w:lang w:eastAsia="en-US"/>
        </w:rPr>
        <w:t>. Заинск, ул. Крупской, д. 6 (с пометкой на конверте «Обсуждение Правил по благоустройству территории»).</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 xml:space="preserve">4. Назначить публичные слушания по проекту изменений в Правила по благоустройству территории муниципального образования «город Заинск» Заинского муниципального района   Республики Татарстан на  29 декабря 2016 года в 14.00 часов по адресу:  </w:t>
      </w:r>
      <w:proofErr w:type="gramStart"/>
      <w:r w:rsidRPr="00BC4225">
        <w:rPr>
          <w:rFonts w:ascii="Times New Roman" w:eastAsia="Calibri" w:hAnsi="Times New Roman" w:cs="Times New Roman"/>
          <w:color w:val="000000" w:themeColor="text1"/>
          <w:sz w:val="28"/>
          <w:szCs w:val="28"/>
          <w:lang w:eastAsia="en-US"/>
        </w:rPr>
        <w:t>г</w:t>
      </w:r>
      <w:proofErr w:type="gramEnd"/>
      <w:r w:rsidRPr="00BC4225">
        <w:rPr>
          <w:rFonts w:ascii="Times New Roman" w:eastAsia="Calibri" w:hAnsi="Times New Roman" w:cs="Times New Roman"/>
          <w:color w:val="000000" w:themeColor="text1"/>
          <w:sz w:val="28"/>
          <w:szCs w:val="28"/>
          <w:lang w:eastAsia="en-US"/>
        </w:rPr>
        <w:t>. Заинск, ул. Крупской, д. 6,</w:t>
      </w:r>
      <w:r w:rsidRPr="00BC4225">
        <w:rPr>
          <w:rFonts w:ascii="Times New Roman" w:hAnsi="Times New Roman" w:cs="Times New Roman"/>
          <w:color w:val="000000" w:themeColor="text1"/>
          <w:sz w:val="28"/>
          <w:szCs w:val="28"/>
        </w:rPr>
        <w:t xml:space="preserve"> </w:t>
      </w:r>
      <w:r w:rsidRPr="00BC4225">
        <w:rPr>
          <w:rFonts w:ascii="Times New Roman" w:eastAsia="Calibri" w:hAnsi="Times New Roman" w:cs="Times New Roman"/>
          <w:color w:val="000000" w:themeColor="text1"/>
          <w:sz w:val="28"/>
          <w:szCs w:val="28"/>
          <w:lang w:eastAsia="en-US"/>
        </w:rPr>
        <w:t>малый зал.</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5. Публичные слушания провести в соответствии с Положением о публичных слушаниях в городе Заинске Заинского муниципального района, утвержденным решением Совета города Заинска Заинского муниципального района от 26.12.2006</w:t>
      </w:r>
      <w:r>
        <w:rPr>
          <w:rFonts w:ascii="Times New Roman" w:eastAsia="Calibri" w:hAnsi="Times New Roman" w:cs="Times New Roman"/>
          <w:color w:val="000000" w:themeColor="text1"/>
          <w:sz w:val="28"/>
          <w:szCs w:val="28"/>
          <w:lang w:eastAsia="en-US"/>
        </w:rPr>
        <w:t xml:space="preserve"> </w:t>
      </w:r>
      <w:r w:rsidRPr="00BC4225">
        <w:rPr>
          <w:rFonts w:ascii="Times New Roman" w:eastAsia="Calibri" w:hAnsi="Times New Roman" w:cs="Times New Roman"/>
          <w:color w:val="000000" w:themeColor="text1"/>
          <w:sz w:val="28"/>
          <w:szCs w:val="28"/>
          <w:lang w:eastAsia="en-US"/>
        </w:rPr>
        <w:t>№ 56. Ответственность за организацию и проведение публичных слушаний возложить на организационный отдел Совета города Заинска Заинского муниципального района.</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6. Рабочей группе совместно с  постоянной комиссией Совета города Заинска Заинского муниципального района по законности, регламенту и депутатской этике организовать работу по рассмотрению поправок по проекту изменений в Правила по благоустройству территории муниципального образования «город Заинск» Заинского муниципального района.</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7. Настоящее решение опубликовать</w:t>
      </w:r>
      <w:r w:rsidRPr="00BC4225">
        <w:rPr>
          <w:rFonts w:ascii="Times New Roman" w:hAnsi="Times New Roman" w:cs="Times New Roman"/>
          <w:b/>
          <w:color w:val="000000" w:themeColor="text1"/>
          <w:sz w:val="32"/>
          <w:szCs w:val="32"/>
        </w:rPr>
        <w:t xml:space="preserve"> </w:t>
      </w:r>
      <w:r w:rsidRPr="00BC4225">
        <w:rPr>
          <w:rFonts w:ascii="Times New Roman" w:eastAsia="Calibri" w:hAnsi="Times New Roman" w:cs="Times New Roman"/>
          <w:color w:val="000000" w:themeColor="text1"/>
          <w:sz w:val="28"/>
          <w:szCs w:val="28"/>
          <w:lang w:eastAsia="en-US"/>
        </w:rPr>
        <w:t>в средствах массовой информации и разместить на официальном портале Заинского муниципального района (</w:t>
      </w:r>
      <w:proofErr w:type="spellStart"/>
      <w:r w:rsidR="00F55F9B" w:rsidRPr="00BC4225">
        <w:rPr>
          <w:rFonts w:ascii="Times New Roman" w:hAnsi="Times New Roman" w:cs="Times New Roman"/>
          <w:color w:val="000000" w:themeColor="text1"/>
        </w:rPr>
        <w:fldChar w:fldCharType="begin"/>
      </w:r>
      <w:r w:rsidRPr="00BC4225">
        <w:rPr>
          <w:rFonts w:ascii="Times New Roman" w:hAnsi="Times New Roman" w:cs="Times New Roman"/>
          <w:color w:val="000000" w:themeColor="text1"/>
        </w:rPr>
        <w:instrText>HYPERLINK "http://zainsk.tatarstan.ru/"</w:instrText>
      </w:r>
      <w:r w:rsidR="00F55F9B" w:rsidRPr="00BC4225">
        <w:rPr>
          <w:rFonts w:ascii="Times New Roman" w:hAnsi="Times New Roman" w:cs="Times New Roman"/>
          <w:color w:val="000000" w:themeColor="text1"/>
        </w:rPr>
        <w:fldChar w:fldCharType="separate"/>
      </w:r>
      <w:r w:rsidRPr="00BC4225">
        <w:rPr>
          <w:rFonts w:ascii="Times New Roman" w:eastAsia="Calibri" w:hAnsi="Times New Roman" w:cs="Times New Roman"/>
          <w:color w:val="000000" w:themeColor="text1"/>
          <w:sz w:val="28"/>
          <w:szCs w:val="28"/>
          <w:lang w:eastAsia="en-US"/>
        </w:rPr>
        <w:t>zainsk.tatarstan.ru</w:t>
      </w:r>
      <w:proofErr w:type="spellEnd"/>
      <w:r w:rsidR="00F55F9B" w:rsidRPr="00BC4225">
        <w:rPr>
          <w:rFonts w:ascii="Times New Roman" w:hAnsi="Times New Roman" w:cs="Times New Roman"/>
          <w:color w:val="000000" w:themeColor="text1"/>
        </w:rPr>
        <w:fldChar w:fldCharType="end"/>
      </w:r>
      <w:r w:rsidRPr="00BC4225">
        <w:rPr>
          <w:rFonts w:ascii="Times New Roman" w:eastAsia="Calibri" w:hAnsi="Times New Roman" w:cs="Times New Roman"/>
          <w:color w:val="000000" w:themeColor="text1"/>
          <w:sz w:val="28"/>
          <w:szCs w:val="28"/>
          <w:lang w:eastAsia="en-US"/>
        </w:rPr>
        <w:t>).</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r w:rsidRPr="00BC4225">
        <w:rPr>
          <w:rFonts w:ascii="Times New Roman" w:eastAsia="Calibri" w:hAnsi="Times New Roman" w:cs="Times New Roman"/>
          <w:color w:val="000000" w:themeColor="text1"/>
          <w:sz w:val="28"/>
          <w:szCs w:val="28"/>
          <w:lang w:eastAsia="en-US"/>
        </w:rPr>
        <w:t xml:space="preserve">8. </w:t>
      </w:r>
      <w:proofErr w:type="gramStart"/>
      <w:r w:rsidRPr="00BC4225">
        <w:rPr>
          <w:rFonts w:ascii="Times New Roman" w:eastAsia="Calibri" w:hAnsi="Times New Roman" w:cs="Times New Roman"/>
          <w:color w:val="000000" w:themeColor="text1"/>
          <w:sz w:val="28"/>
          <w:szCs w:val="28"/>
          <w:lang w:eastAsia="en-US"/>
        </w:rPr>
        <w:t>Контроль за</w:t>
      </w:r>
      <w:proofErr w:type="gramEnd"/>
      <w:r w:rsidRPr="00BC4225">
        <w:rPr>
          <w:rFonts w:ascii="Times New Roman" w:eastAsia="Calibri" w:hAnsi="Times New Roman" w:cs="Times New Roman"/>
          <w:color w:val="000000" w:themeColor="text1"/>
          <w:sz w:val="28"/>
          <w:szCs w:val="28"/>
          <w:lang w:eastAsia="en-US"/>
        </w:rPr>
        <w:t xml:space="preserve"> исполнением настоящего решения возложить на председателя постоянной комиссии Совета города Заинска Заинского муниципального района по земельным вопросам, экологии и ЖКХ Р.В. </w:t>
      </w:r>
      <w:proofErr w:type="spellStart"/>
      <w:r w:rsidRPr="00BC4225">
        <w:rPr>
          <w:rFonts w:ascii="Times New Roman" w:eastAsia="Calibri" w:hAnsi="Times New Roman" w:cs="Times New Roman"/>
          <w:color w:val="000000" w:themeColor="text1"/>
          <w:sz w:val="28"/>
          <w:szCs w:val="28"/>
          <w:lang w:eastAsia="en-US"/>
        </w:rPr>
        <w:t>Аглямова</w:t>
      </w:r>
      <w:proofErr w:type="spellEnd"/>
      <w:r w:rsidRPr="00BC4225">
        <w:rPr>
          <w:rFonts w:ascii="Times New Roman" w:eastAsia="Calibri" w:hAnsi="Times New Roman" w:cs="Times New Roman"/>
          <w:color w:val="000000" w:themeColor="text1"/>
          <w:sz w:val="28"/>
          <w:szCs w:val="28"/>
          <w:lang w:eastAsia="en-US"/>
        </w:rPr>
        <w:t>.</w:t>
      </w:r>
    </w:p>
    <w:p w:rsidR="00BC4225" w:rsidRPr="00BC4225" w:rsidRDefault="00BC4225" w:rsidP="00BC4225">
      <w:pPr>
        <w:widowControl/>
        <w:ind w:firstLine="540"/>
        <w:rPr>
          <w:rFonts w:ascii="Times New Roman" w:eastAsia="Calibri" w:hAnsi="Times New Roman" w:cs="Times New Roman"/>
          <w:color w:val="000000" w:themeColor="text1"/>
          <w:sz w:val="28"/>
          <w:szCs w:val="28"/>
          <w:lang w:eastAsia="en-US"/>
        </w:rPr>
      </w:pPr>
    </w:p>
    <w:p w:rsidR="00BC4225" w:rsidRPr="00BC4225" w:rsidRDefault="00BC4225" w:rsidP="00BC4225">
      <w:pPr>
        <w:widowControl/>
        <w:jc w:val="center"/>
        <w:rPr>
          <w:rFonts w:ascii="Times New Roman" w:eastAsia="Calibri" w:hAnsi="Times New Roman" w:cs="Times New Roman"/>
          <w:b/>
          <w:bCs/>
          <w:color w:val="000000" w:themeColor="text1"/>
          <w:sz w:val="28"/>
          <w:szCs w:val="28"/>
          <w:lang w:eastAsia="en-US"/>
        </w:rPr>
      </w:pPr>
    </w:p>
    <w:p w:rsidR="00BC4225" w:rsidRPr="00BC4225" w:rsidRDefault="00BC4225" w:rsidP="00BC4225">
      <w:pPr>
        <w:ind w:firstLine="0"/>
        <w:rPr>
          <w:rFonts w:ascii="Times New Roman" w:hAnsi="Times New Roman" w:cs="Times New Roman"/>
          <w:b/>
          <w:color w:val="000000" w:themeColor="text1"/>
          <w:sz w:val="28"/>
          <w:szCs w:val="28"/>
        </w:rPr>
      </w:pPr>
      <w:r w:rsidRPr="00BC4225">
        <w:rPr>
          <w:rFonts w:ascii="Times New Roman" w:hAnsi="Times New Roman" w:cs="Times New Roman"/>
          <w:b/>
          <w:color w:val="000000" w:themeColor="text1"/>
          <w:sz w:val="28"/>
          <w:szCs w:val="28"/>
        </w:rPr>
        <w:t xml:space="preserve">Председатель Совета  </w:t>
      </w:r>
      <w:r w:rsidRPr="00BC4225">
        <w:rPr>
          <w:rFonts w:ascii="Times New Roman" w:hAnsi="Times New Roman" w:cs="Times New Roman"/>
          <w:b/>
          <w:color w:val="000000" w:themeColor="text1"/>
          <w:sz w:val="28"/>
          <w:szCs w:val="28"/>
        </w:rPr>
        <w:tab/>
        <w:t xml:space="preserve">                     </w:t>
      </w:r>
      <w:r w:rsidRPr="00BC4225">
        <w:rPr>
          <w:rFonts w:ascii="Times New Roman" w:hAnsi="Times New Roman" w:cs="Times New Roman"/>
          <w:b/>
          <w:color w:val="000000" w:themeColor="text1"/>
          <w:sz w:val="28"/>
          <w:szCs w:val="28"/>
        </w:rPr>
        <w:tab/>
      </w:r>
      <w:r w:rsidRPr="00BC4225">
        <w:rPr>
          <w:rFonts w:ascii="Times New Roman" w:hAnsi="Times New Roman" w:cs="Times New Roman"/>
          <w:b/>
          <w:color w:val="000000" w:themeColor="text1"/>
          <w:sz w:val="28"/>
          <w:szCs w:val="28"/>
        </w:rPr>
        <w:tab/>
      </w:r>
      <w:r w:rsidRPr="00BC4225">
        <w:rPr>
          <w:rFonts w:ascii="Times New Roman" w:hAnsi="Times New Roman" w:cs="Times New Roman"/>
          <w:b/>
          <w:color w:val="000000" w:themeColor="text1"/>
          <w:sz w:val="28"/>
          <w:szCs w:val="28"/>
        </w:rPr>
        <w:tab/>
        <w:t>Р.Г. Каримов</w:t>
      </w:r>
    </w:p>
    <w:p w:rsidR="00BC4225" w:rsidRPr="00BC4225" w:rsidRDefault="00BC4225" w:rsidP="00BC4225">
      <w:pPr>
        <w:rPr>
          <w:rFonts w:ascii="Times New Roman" w:hAnsi="Times New Roman" w:cs="Times New Roman"/>
          <w:b/>
          <w:color w:val="000000" w:themeColor="text1"/>
          <w:sz w:val="28"/>
          <w:szCs w:val="28"/>
        </w:rPr>
      </w:pPr>
    </w:p>
    <w:p w:rsidR="009360D8" w:rsidRPr="00BC4225" w:rsidRDefault="009360D8" w:rsidP="009360D8">
      <w:pPr>
        <w:ind w:firstLine="0"/>
        <w:jc w:val="center"/>
        <w:rPr>
          <w:rStyle w:val="a3"/>
          <w:rFonts w:ascii="Times New Roman" w:hAnsi="Times New Roman" w:cs="Times New Roman"/>
          <w:bCs w:val="0"/>
          <w:color w:val="000000" w:themeColor="text1"/>
          <w:sz w:val="28"/>
          <w:szCs w:val="28"/>
        </w:rPr>
      </w:pPr>
    </w:p>
    <w:p w:rsidR="009360D8" w:rsidRPr="00BC4225" w:rsidRDefault="009360D8" w:rsidP="009360D8">
      <w:pPr>
        <w:ind w:firstLine="0"/>
        <w:jc w:val="center"/>
        <w:rPr>
          <w:rStyle w:val="a3"/>
          <w:rFonts w:ascii="Times New Roman" w:hAnsi="Times New Roman" w:cs="Times New Roman"/>
          <w:bCs w:val="0"/>
          <w:color w:val="000000" w:themeColor="text1"/>
          <w:sz w:val="28"/>
          <w:szCs w:val="28"/>
        </w:rPr>
      </w:pPr>
    </w:p>
    <w:p w:rsidR="009360D8" w:rsidRPr="00BC4225" w:rsidRDefault="009360D8" w:rsidP="009360D8">
      <w:pPr>
        <w:ind w:firstLine="0"/>
        <w:jc w:val="center"/>
        <w:rPr>
          <w:rStyle w:val="a3"/>
          <w:rFonts w:ascii="Times New Roman" w:hAnsi="Times New Roman" w:cs="Times New Roman"/>
          <w:bCs w:val="0"/>
          <w:color w:val="000000" w:themeColor="text1"/>
          <w:sz w:val="28"/>
          <w:szCs w:val="28"/>
        </w:rPr>
      </w:pPr>
    </w:p>
    <w:p w:rsidR="009360D8" w:rsidRDefault="009360D8" w:rsidP="009360D8">
      <w:pPr>
        <w:ind w:firstLine="0"/>
        <w:jc w:val="center"/>
        <w:rPr>
          <w:rStyle w:val="a3"/>
          <w:rFonts w:ascii="Times New Roman" w:hAnsi="Times New Roman" w:cs="Times New Roman"/>
          <w:bCs w:val="0"/>
          <w:color w:val="auto"/>
          <w:sz w:val="28"/>
          <w:szCs w:val="28"/>
        </w:rPr>
      </w:pPr>
    </w:p>
    <w:p w:rsidR="009360D8" w:rsidRDefault="009360D8" w:rsidP="009360D8">
      <w:pPr>
        <w:ind w:firstLine="0"/>
        <w:jc w:val="center"/>
        <w:rPr>
          <w:rStyle w:val="a3"/>
          <w:rFonts w:ascii="Times New Roman" w:hAnsi="Times New Roman" w:cs="Times New Roman"/>
          <w:bCs w:val="0"/>
          <w:color w:val="auto"/>
          <w:sz w:val="28"/>
          <w:szCs w:val="28"/>
        </w:rPr>
      </w:pPr>
    </w:p>
    <w:p w:rsidR="009360D8" w:rsidRDefault="009360D8" w:rsidP="009360D8">
      <w:pPr>
        <w:ind w:firstLine="0"/>
        <w:jc w:val="center"/>
        <w:rPr>
          <w:rStyle w:val="a3"/>
          <w:rFonts w:ascii="Times New Roman" w:hAnsi="Times New Roman" w:cs="Times New Roman"/>
          <w:bCs w:val="0"/>
          <w:color w:val="auto"/>
          <w:sz w:val="28"/>
          <w:szCs w:val="28"/>
        </w:rPr>
      </w:pPr>
    </w:p>
    <w:p w:rsidR="009360D8" w:rsidRDefault="009360D8" w:rsidP="009360D8">
      <w:pPr>
        <w:ind w:firstLine="0"/>
        <w:jc w:val="center"/>
        <w:rPr>
          <w:rStyle w:val="a3"/>
          <w:rFonts w:ascii="Times New Roman" w:hAnsi="Times New Roman" w:cs="Times New Roman"/>
          <w:bCs w:val="0"/>
          <w:color w:val="auto"/>
          <w:sz w:val="28"/>
          <w:szCs w:val="28"/>
        </w:rPr>
      </w:pPr>
    </w:p>
    <w:p w:rsidR="009360D8" w:rsidRDefault="009360D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9360D8">
      <w:pPr>
        <w:ind w:firstLine="0"/>
        <w:jc w:val="center"/>
        <w:rPr>
          <w:rStyle w:val="a3"/>
          <w:rFonts w:ascii="Times New Roman" w:hAnsi="Times New Roman" w:cs="Times New Roman"/>
          <w:bCs w:val="0"/>
          <w:color w:val="auto"/>
          <w:sz w:val="28"/>
          <w:szCs w:val="28"/>
        </w:rPr>
      </w:pPr>
    </w:p>
    <w:p w:rsidR="00FB09C8" w:rsidRDefault="00FB09C8" w:rsidP="00FB09C8">
      <w:pPr>
        <w:pStyle w:val="a4"/>
        <w:ind w:right="-1"/>
        <w:rPr>
          <w:b/>
          <w:sz w:val="28"/>
          <w:szCs w:val="28"/>
        </w:rPr>
      </w:pPr>
      <w:r>
        <w:rPr>
          <w:b/>
          <w:sz w:val="28"/>
          <w:szCs w:val="28"/>
        </w:rPr>
        <w:lastRenderedPageBreak/>
        <w:t>Проект</w:t>
      </w:r>
    </w:p>
    <w:p w:rsidR="00FB09C8" w:rsidRDefault="00FB09C8" w:rsidP="00FB09C8">
      <w:pPr>
        <w:pStyle w:val="a4"/>
        <w:ind w:right="-1"/>
        <w:rPr>
          <w:b/>
          <w:sz w:val="28"/>
          <w:szCs w:val="28"/>
        </w:rPr>
      </w:pPr>
    </w:p>
    <w:p w:rsidR="00FB09C8" w:rsidRDefault="00FB09C8" w:rsidP="00FB09C8">
      <w:pPr>
        <w:pStyle w:val="a4"/>
        <w:ind w:right="-1"/>
        <w:rPr>
          <w:b/>
          <w:sz w:val="28"/>
          <w:szCs w:val="28"/>
        </w:rPr>
      </w:pPr>
      <w:r>
        <w:rPr>
          <w:b/>
          <w:sz w:val="28"/>
          <w:szCs w:val="28"/>
        </w:rPr>
        <w:t xml:space="preserve">О признании </w:t>
      </w:r>
      <w:proofErr w:type="gramStart"/>
      <w:r>
        <w:rPr>
          <w:b/>
          <w:sz w:val="28"/>
          <w:szCs w:val="28"/>
        </w:rPr>
        <w:t>утратившим</w:t>
      </w:r>
      <w:proofErr w:type="gramEnd"/>
      <w:r>
        <w:rPr>
          <w:b/>
          <w:sz w:val="28"/>
          <w:szCs w:val="28"/>
        </w:rPr>
        <w:t xml:space="preserve"> силу отдельных </w:t>
      </w:r>
    </w:p>
    <w:p w:rsidR="00FB09C8" w:rsidRDefault="00FB09C8" w:rsidP="00FB09C8">
      <w:pPr>
        <w:pStyle w:val="a4"/>
        <w:ind w:right="-1"/>
        <w:rPr>
          <w:b/>
          <w:sz w:val="28"/>
          <w:szCs w:val="28"/>
        </w:rPr>
      </w:pPr>
      <w:r>
        <w:rPr>
          <w:b/>
          <w:sz w:val="28"/>
          <w:szCs w:val="28"/>
        </w:rPr>
        <w:t xml:space="preserve">положений «Правил по благоустройству </w:t>
      </w:r>
    </w:p>
    <w:p w:rsidR="00FB09C8" w:rsidRDefault="00FB09C8" w:rsidP="00FB09C8">
      <w:pPr>
        <w:pStyle w:val="a4"/>
        <w:ind w:right="-1"/>
        <w:rPr>
          <w:b/>
          <w:sz w:val="28"/>
          <w:szCs w:val="28"/>
        </w:rPr>
      </w:pPr>
      <w:r>
        <w:rPr>
          <w:b/>
          <w:sz w:val="28"/>
          <w:szCs w:val="28"/>
        </w:rPr>
        <w:t xml:space="preserve">территории муниципального образования </w:t>
      </w:r>
    </w:p>
    <w:p w:rsidR="00FB09C8" w:rsidRDefault="00FB09C8" w:rsidP="00FB09C8">
      <w:pPr>
        <w:pStyle w:val="a4"/>
        <w:ind w:right="-1"/>
        <w:rPr>
          <w:b/>
          <w:sz w:val="28"/>
          <w:szCs w:val="28"/>
        </w:rPr>
      </w:pPr>
      <w:r>
        <w:rPr>
          <w:b/>
          <w:sz w:val="28"/>
          <w:szCs w:val="28"/>
        </w:rPr>
        <w:t xml:space="preserve">«город Заинск» Заинского муниципального района» </w:t>
      </w:r>
    </w:p>
    <w:p w:rsidR="00FB09C8" w:rsidRDefault="00FB09C8" w:rsidP="00FB09C8">
      <w:pPr>
        <w:pStyle w:val="a4"/>
        <w:ind w:right="-1"/>
        <w:rPr>
          <w:b/>
          <w:sz w:val="28"/>
          <w:szCs w:val="28"/>
        </w:rPr>
      </w:pPr>
      <w:proofErr w:type="gramStart"/>
      <w:r>
        <w:rPr>
          <w:b/>
          <w:sz w:val="28"/>
          <w:szCs w:val="28"/>
        </w:rPr>
        <w:t>утвержденных</w:t>
      </w:r>
      <w:proofErr w:type="gramEnd"/>
      <w:r>
        <w:rPr>
          <w:b/>
          <w:sz w:val="28"/>
          <w:szCs w:val="28"/>
        </w:rPr>
        <w:t xml:space="preserve"> решением Совета города Заинска </w:t>
      </w:r>
    </w:p>
    <w:p w:rsidR="00FB09C8" w:rsidRDefault="00FB09C8" w:rsidP="00FB09C8">
      <w:pPr>
        <w:pStyle w:val="a4"/>
        <w:ind w:right="-1"/>
        <w:rPr>
          <w:b/>
          <w:sz w:val="28"/>
          <w:szCs w:val="28"/>
        </w:rPr>
      </w:pPr>
      <w:r>
        <w:rPr>
          <w:b/>
          <w:sz w:val="28"/>
          <w:szCs w:val="28"/>
        </w:rPr>
        <w:t xml:space="preserve">Заинского муниципального района </w:t>
      </w:r>
    </w:p>
    <w:p w:rsidR="00FB09C8" w:rsidRDefault="00FB09C8" w:rsidP="00FB09C8">
      <w:pPr>
        <w:pStyle w:val="a4"/>
        <w:ind w:right="-1"/>
        <w:rPr>
          <w:b/>
          <w:sz w:val="28"/>
          <w:szCs w:val="28"/>
        </w:rPr>
      </w:pPr>
      <w:r>
        <w:rPr>
          <w:b/>
          <w:sz w:val="28"/>
          <w:szCs w:val="28"/>
        </w:rPr>
        <w:t>Республики Татарстан от 23 марта 2012 года № 76</w:t>
      </w:r>
    </w:p>
    <w:p w:rsidR="00FB09C8" w:rsidRDefault="00FB09C8" w:rsidP="00FB09C8">
      <w:pPr>
        <w:pStyle w:val="a4"/>
        <w:ind w:right="-1"/>
        <w:jc w:val="both"/>
        <w:rPr>
          <w:sz w:val="28"/>
          <w:szCs w:val="28"/>
        </w:rPr>
      </w:pPr>
    </w:p>
    <w:p w:rsidR="00FB09C8" w:rsidRDefault="00FB09C8" w:rsidP="00FB09C8">
      <w:pPr>
        <w:pStyle w:val="a4"/>
        <w:ind w:right="-1"/>
        <w:jc w:val="both"/>
        <w:rPr>
          <w:sz w:val="28"/>
          <w:szCs w:val="28"/>
        </w:rPr>
      </w:pPr>
    </w:p>
    <w:p w:rsidR="00FB09C8" w:rsidRDefault="00FB09C8" w:rsidP="00FB09C8">
      <w:pPr>
        <w:pStyle w:val="a4"/>
        <w:ind w:right="-1" w:firstLine="708"/>
        <w:jc w:val="both"/>
        <w:rPr>
          <w:sz w:val="28"/>
          <w:szCs w:val="28"/>
        </w:rPr>
      </w:pPr>
      <w:proofErr w:type="gramStart"/>
      <w:r>
        <w:rPr>
          <w:sz w:val="28"/>
          <w:szCs w:val="28"/>
        </w:rPr>
        <w:t xml:space="preserve">Руководствуясь п. 19, ч. 1, ст. 14 Федерального закона от 06. 10. 2003 № 131-ФЗ «Об общих принципах организации местного самоуправления в Российской Федерации», п.19, ч.1, ст. 15 Закона Республики Татарстан от 28.07.2004 № 45-ЗРТ «О местном самоуправлении в Республике Татарстан» и Уставом города Заинска Заинского муниципального района Республики Татарстан, Совет города Заинска Заинского муниципального района </w:t>
      </w:r>
      <w:proofErr w:type="gramEnd"/>
    </w:p>
    <w:p w:rsidR="00FB09C8" w:rsidRDefault="00FB09C8" w:rsidP="00FB09C8">
      <w:pPr>
        <w:pStyle w:val="a4"/>
        <w:ind w:right="-1"/>
        <w:jc w:val="center"/>
        <w:rPr>
          <w:sz w:val="28"/>
          <w:szCs w:val="28"/>
        </w:rPr>
      </w:pPr>
    </w:p>
    <w:p w:rsidR="00FB09C8" w:rsidRDefault="00FB09C8" w:rsidP="00FB09C8">
      <w:pPr>
        <w:pStyle w:val="a4"/>
        <w:ind w:right="-1"/>
        <w:jc w:val="center"/>
        <w:rPr>
          <w:sz w:val="28"/>
          <w:szCs w:val="28"/>
        </w:rPr>
      </w:pPr>
      <w:r>
        <w:rPr>
          <w:sz w:val="28"/>
          <w:szCs w:val="28"/>
        </w:rPr>
        <w:t>РЕШИЛ:</w:t>
      </w:r>
    </w:p>
    <w:p w:rsidR="00FB09C8" w:rsidRDefault="00FB09C8" w:rsidP="00FB09C8">
      <w:pPr>
        <w:pStyle w:val="a4"/>
        <w:ind w:right="-1"/>
        <w:jc w:val="center"/>
        <w:rPr>
          <w:sz w:val="28"/>
          <w:szCs w:val="28"/>
        </w:rPr>
      </w:pPr>
    </w:p>
    <w:p w:rsidR="00FB09C8" w:rsidRDefault="00FB09C8" w:rsidP="00FB09C8">
      <w:pPr>
        <w:pStyle w:val="a4"/>
        <w:widowControl/>
        <w:numPr>
          <w:ilvl w:val="0"/>
          <w:numId w:val="4"/>
        </w:numPr>
        <w:autoSpaceDE/>
        <w:autoSpaceDN/>
        <w:adjustRightInd/>
        <w:ind w:left="0" w:right="-1" w:firstLine="709"/>
        <w:jc w:val="both"/>
        <w:rPr>
          <w:sz w:val="28"/>
          <w:szCs w:val="28"/>
        </w:rPr>
      </w:pPr>
      <w:r>
        <w:rPr>
          <w:sz w:val="28"/>
          <w:szCs w:val="28"/>
        </w:rPr>
        <w:t>Признать утратившим силу пункты 8.2.1, 8.2.2, 8.2.3, 8.2.8, 8.2.21, 8.2.14, 8.5.2.7, 8.6.5, 8.6.9, 8.6.12, 8.6.16, 8.7.5, 8.8.3, 8.9.1  «Правил по благоустройству территории муниципального образования «город Заинск» Заинского муниципального района» утвержденных решением Совета города Заинска Заинского муниципального района Республики Татарстан от 23 марта 2012 года № 76.</w:t>
      </w:r>
    </w:p>
    <w:p w:rsidR="00FB09C8" w:rsidRDefault="00FB09C8" w:rsidP="00FB09C8">
      <w:pPr>
        <w:pStyle w:val="a4"/>
        <w:widowControl/>
        <w:numPr>
          <w:ilvl w:val="0"/>
          <w:numId w:val="4"/>
        </w:numPr>
        <w:autoSpaceDE/>
        <w:autoSpaceDN/>
        <w:adjustRightInd/>
        <w:ind w:left="0" w:right="-1" w:firstLine="709"/>
        <w:jc w:val="both"/>
        <w:rPr>
          <w:sz w:val="28"/>
          <w:szCs w:val="28"/>
        </w:rPr>
      </w:pPr>
      <w:r>
        <w:rPr>
          <w:sz w:val="28"/>
          <w:szCs w:val="28"/>
        </w:rPr>
        <w:t>Опубликовать настоящее решение в средствах массовой информации, разместить на «Официальном портале правовой информации Республики Татарстан» (PRAVO.TATARSTAN.RU) и на официальном сайте Заинского муниципального района.</w:t>
      </w:r>
    </w:p>
    <w:p w:rsidR="00FB09C8" w:rsidRDefault="00FB09C8" w:rsidP="00FB09C8">
      <w:pPr>
        <w:pStyle w:val="a4"/>
        <w:widowControl/>
        <w:numPr>
          <w:ilvl w:val="0"/>
          <w:numId w:val="4"/>
        </w:numPr>
        <w:autoSpaceDE/>
        <w:autoSpaceDN/>
        <w:adjustRightInd/>
        <w:ind w:left="0" w:right="-1"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постоянной комиссии Совета города Заинска Заинского муниципального   района   по  земельным   вопросам,   экологии   и   ЖКХ Р.В. </w:t>
      </w:r>
      <w:proofErr w:type="spellStart"/>
      <w:r>
        <w:rPr>
          <w:sz w:val="28"/>
          <w:szCs w:val="28"/>
        </w:rPr>
        <w:t>Аглямова</w:t>
      </w:r>
      <w:proofErr w:type="spellEnd"/>
      <w:r>
        <w:rPr>
          <w:sz w:val="28"/>
          <w:szCs w:val="28"/>
        </w:rPr>
        <w:t>.</w:t>
      </w:r>
    </w:p>
    <w:p w:rsidR="00FB09C8" w:rsidRDefault="00FB09C8" w:rsidP="00FB09C8">
      <w:pPr>
        <w:pStyle w:val="a4"/>
        <w:ind w:right="-1"/>
        <w:jc w:val="both"/>
        <w:rPr>
          <w:b/>
          <w:sz w:val="28"/>
          <w:szCs w:val="28"/>
        </w:rPr>
      </w:pPr>
    </w:p>
    <w:p w:rsidR="00FB09C8" w:rsidRDefault="00FB09C8" w:rsidP="00FB09C8">
      <w:pPr>
        <w:pStyle w:val="a4"/>
        <w:ind w:right="-1"/>
        <w:jc w:val="both"/>
        <w:rPr>
          <w:b/>
          <w:sz w:val="28"/>
          <w:szCs w:val="28"/>
        </w:rPr>
      </w:pPr>
    </w:p>
    <w:p w:rsidR="00FB09C8" w:rsidRDefault="00FB09C8" w:rsidP="00FB09C8">
      <w:pPr>
        <w:pStyle w:val="a4"/>
        <w:ind w:right="-1"/>
        <w:jc w:val="both"/>
        <w:rPr>
          <w:b/>
          <w:sz w:val="28"/>
          <w:szCs w:val="28"/>
        </w:rPr>
      </w:pPr>
      <w:r>
        <w:rPr>
          <w:b/>
          <w:sz w:val="28"/>
          <w:szCs w:val="28"/>
        </w:rPr>
        <w:t>Председатель Совета                                                               Р.Г. Каримов</w:t>
      </w:r>
    </w:p>
    <w:p w:rsidR="00FB09C8" w:rsidRDefault="00FB09C8"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BC4225" w:rsidRDefault="00BC4225" w:rsidP="009360D8">
      <w:pPr>
        <w:ind w:firstLine="0"/>
        <w:jc w:val="center"/>
        <w:rPr>
          <w:rStyle w:val="a3"/>
          <w:rFonts w:ascii="Times New Roman" w:hAnsi="Times New Roman" w:cs="Times New Roman"/>
          <w:bCs w:val="0"/>
          <w:color w:val="auto"/>
          <w:sz w:val="28"/>
          <w:szCs w:val="28"/>
        </w:rPr>
      </w:pPr>
    </w:p>
    <w:p w:rsidR="009360D8" w:rsidRDefault="009360D8" w:rsidP="009360D8">
      <w:pPr>
        <w:ind w:firstLine="0"/>
        <w:jc w:val="center"/>
        <w:rPr>
          <w:rStyle w:val="a3"/>
          <w:rFonts w:ascii="Times New Roman" w:hAnsi="Times New Roman" w:cs="Times New Roman"/>
          <w:bCs w:val="0"/>
          <w:color w:val="auto"/>
          <w:sz w:val="28"/>
          <w:szCs w:val="28"/>
        </w:rPr>
      </w:pPr>
    </w:p>
    <w:sectPr w:rsidR="009360D8" w:rsidSect="009360D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1AE7"/>
    <w:multiLevelType w:val="hybridMultilevel"/>
    <w:tmpl w:val="B222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C2643"/>
    <w:multiLevelType w:val="multilevel"/>
    <w:tmpl w:val="993C10E6"/>
    <w:lvl w:ilvl="0">
      <w:start w:val="1"/>
      <w:numFmt w:val="decimal"/>
      <w:lvlText w:val="%1."/>
      <w:lvlJc w:val="left"/>
      <w:pPr>
        <w:tabs>
          <w:tab w:val="num" w:pos="1134"/>
        </w:tabs>
        <w:ind w:left="0" w:firstLine="709"/>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7565EFA"/>
    <w:multiLevelType w:val="hybridMultilevel"/>
    <w:tmpl w:val="EE585F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E74DB"/>
    <w:rsid w:val="00210867"/>
    <w:rsid w:val="00245C9F"/>
    <w:rsid w:val="002E74DB"/>
    <w:rsid w:val="00431D60"/>
    <w:rsid w:val="00495671"/>
    <w:rsid w:val="009360D8"/>
    <w:rsid w:val="00A02AFB"/>
    <w:rsid w:val="00BC4225"/>
    <w:rsid w:val="00E5613E"/>
    <w:rsid w:val="00F55F9B"/>
    <w:rsid w:val="00FB0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D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360D8"/>
    <w:rPr>
      <w:b/>
      <w:bCs/>
      <w:color w:val="000080"/>
      <w:sz w:val="22"/>
      <w:szCs w:val="22"/>
    </w:rPr>
  </w:style>
  <w:style w:type="paragraph" w:customStyle="1" w:styleId="ConsNormal">
    <w:name w:val="ConsNormal"/>
    <w:rsid w:val="009360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8">
    <w:name w:val="Font Style18"/>
    <w:uiPriority w:val="99"/>
    <w:rsid w:val="009360D8"/>
    <w:rPr>
      <w:rFonts w:ascii="Times New Roman" w:hAnsi="Times New Roman" w:cs="Times New Roman" w:hint="default"/>
      <w:b/>
      <w:bCs/>
      <w:sz w:val="26"/>
      <w:szCs w:val="26"/>
    </w:rPr>
  </w:style>
  <w:style w:type="character" w:customStyle="1" w:styleId="FontStyle19">
    <w:name w:val="Font Style19"/>
    <w:uiPriority w:val="99"/>
    <w:rsid w:val="009360D8"/>
    <w:rPr>
      <w:rFonts w:ascii="Times New Roman" w:hAnsi="Times New Roman" w:cs="Times New Roman" w:hint="default"/>
      <w:sz w:val="26"/>
      <w:szCs w:val="26"/>
    </w:rPr>
  </w:style>
  <w:style w:type="paragraph" w:styleId="a4">
    <w:name w:val="No Spacing"/>
    <w:uiPriority w:val="1"/>
    <w:qFormat/>
    <w:rsid w:val="009360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360D8"/>
    <w:pPr>
      <w:widowControl/>
      <w:autoSpaceDE/>
      <w:autoSpaceDN/>
      <w:adjustRightInd/>
      <w:spacing w:after="200" w:line="276" w:lineRule="auto"/>
      <w:ind w:left="720" w:firstLine="0"/>
      <w:contextualSpacing/>
      <w:jc w:val="left"/>
    </w:pPr>
    <w:rPr>
      <w:rFonts w:ascii="Calibri" w:eastAsia="Calibri" w:hAnsi="Calibri" w:cs="Times New Roman"/>
      <w:lang w:eastAsia="en-US"/>
    </w:rPr>
  </w:style>
  <w:style w:type="character" w:styleId="a6">
    <w:name w:val="Hyperlink"/>
    <w:basedOn w:val="a0"/>
    <w:uiPriority w:val="99"/>
    <w:unhideWhenUsed/>
    <w:rsid w:val="00431D60"/>
    <w:rPr>
      <w:color w:val="0000FF" w:themeColor="hyperlink"/>
      <w:u w:val="single"/>
    </w:rPr>
  </w:style>
  <w:style w:type="paragraph" w:customStyle="1" w:styleId="Style10">
    <w:name w:val="Style10"/>
    <w:basedOn w:val="a"/>
    <w:uiPriority w:val="99"/>
    <w:rsid w:val="00BC4225"/>
    <w:pPr>
      <w:spacing w:line="322" w:lineRule="exact"/>
      <w:ind w:firstLine="710"/>
    </w:pPr>
    <w:rPr>
      <w:rFonts w:ascii="Times New Roman" w:hAnsi="Times New Roman" w:cs="Times New Roman"/>
      <w:sz w:val="24"/>
      <w:szCs w:val="24"/>
    </w:rPr>
  </w:style>
  <w:style w:type="paragraph" w:customStyle="1" w:styleId="Style13">
    <w:name w:val="Style13"/>
    <w:basedOn w:val="a"/>
    <w:uiPriority w:val="99"/>
    <w:rsid w:val="00BC4225"/>
    <w:pPr>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D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360D8"/>
    <w:rPr>
      <w:b/>
      <w:bCs/>
      <w:color w:val="000080"/>
      <w:sz w:val="22"/>
      <w:szCs w:val="22"/>
    </w:rPr>
  </w:style>
  <w:style w:type="paragraph" w:customStyle="1" w:styleId="ConsNormal">
    <w:name w:val="ConsNormal"/>
    <w:rsid w:val="009360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8">
    <w:name w:val="Font Style18"/>
    <w:uiPriority w:val="99"/>
    <w:rsid w:val="009360D8"/>
    <w:rPr>
      <w:rFonts w:ascii="Times New Roman" w:hAnsi="Times New Roman" w:cs="Times New Roman" w:hint="default"/>
      <w:b/>
      <w:bCs/>
      <w:sz w:val="26"/>
      <w:szCs w:val="26"/>
    </w:rPr>
  </w:style>
  <w:style w:type="character" w:customStyle="1" w:styleId="FontStyle19">
    <w:name w:val="Font Style19"/>
    <w:uiPriority w:val="99"/>
    <w:rsid w:val="009360D8"/>
    <w:rPr>
      <w:rFonts w:ascii="Times New Roman" w:hAnsi="Times New Roman" w:cs="Times New Roman" w:hint="default"/>
      <w:sz w:val="26"/>
      <w:szCs w:val="26"/>
    </w:rPr>
  </w:style>
  <w:style w:type="paragraph" w:styleId="a4">
    <w:name w:val="No Spacing"/>
    <w:uiPriority w:val="1"/>
    <w:qFormat/>
    <w:rsid w:val="009360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360D8"/>
    <w:pPr>
      <w:widowControl/>
      <w:autoSpaceDE/>
      <w:autoSpaceDN/>
      <w:adjustRightInd/>
      <w:spacing w:after="200" w:line="276" w:lineRule="auto"/>
      <w:ind w:left="720" w:firstLine="0"/>
      <w:contextualSpacing/>
      <w:jc w:val="left"/>
    </w:pPr>
    <w:rPr>
      <w:rFonts w:ascii="Calibri" w:eastAsia="Calibri" w:hAnsi="Calibri" w:cs="Times New Roman"/>
      <w:lang w:eastAsia="en-US"/>
    </w:rPr>
  </w:style>
  <w:style w:type="character" w:styleId="a6">
    <w:name w:val="Hyperlink"/>
    <w:basedOn w:val="a0"/>
    <w:uiPriority w:val="99"/>
    <w:unhideWhenUsed/>
    <w:rsid w:val="00431D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64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Совет Заинского муниципального района</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Бывальцева Альбина Азатовна</dc:creator>
  <cp:lastModifiedBy>Lena</cp:lastModifiedBy>
  <cp:revision>5</cp:revision>
  <dcterms:created xsi:type="dcterms:W3CDTF">2016-12-16T09:13:00Z</dcterms:created>
  <dcterms:modified xsi:type="dcterms:W3CDTF">2016-12-19T09:22:00Z</dcterms:modified>
</cp:coreProperties>
</file>