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70" w:rsidRDefault="00667B70" w:rsidP="00667B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667B70" w:rsidRDefault="00667B70" w:rsidP="00667B70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667B70" w:rsidRDefault="00667B70" w:rsidP="00667B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667B70" w:rsidRDefault="00667B70" w:rsidP="00667B70">
      <w:pPr>
        <w:rPr>
          <w:b/>
          <w:sz w:val="32"/>
          <w:szCs w:val="32"/>
        </w:rPr>
      </w:pPr>
    </w:p>
    <w:p w:rsidR="00667B70" w:rsidRDefault="00667B70" w:rsidP="00667B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67B70" w:rsidRDefault="00667B70" w:rsidP="00667B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67B70" w:rsidRDefault="00667B70" w:rsidP="00667B70">
      <w:pPr>
        <w:ind w:left="-180" w:firstLine="1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№ 46                                                           </w:t>
      </w:r>
      <w:r w:rsidR="003F03EB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«03» октября 2016 г.</w:t>
      </w:r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назначении местного референдума на территории </w:t>
      </w:r>
      <w:proofErr w:type="spellStart"/>
      <w:r>
        <w:rPr>
          <w:b/>
          <w:color w:val="000000"/>
          <w:sz w:val="28"/>
          <w:szCs w:val="28"/>
        </w:rPr>
        <w:t>Аксаринского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по вопросу введения и использования средств самообложения граждан</w:t>
      </w:r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ст.ст. 22, 56 Федерального закона от 06.10.2003 № 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п. 1 ст. 20 Закона Республики Татарстан  «О местном самоуправлении в Республике Татарстан»,  ст. 11,12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 сельского поселения, руководствуясь Положением «О самообложении граждан на территории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поселения», утвержденный Решением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от 08.02.2014 года №135,</w:t>
      </w:r>
      <w:r>
        <w:rPr>
          <w:color w:val="000000"/>
          <w:sz w:val="28"/>
          <w:szCs w:val="28"/>
        </w:rPr>
        <w:t xml:space="preserve"> на основании постановления Исполнительного комитета </w:t>
      </w:r>
      <w:proofErr w:type="spellStart"/>
      <w:r>
        <w:rPr>
          <w:color w:val="000000"/>
          <w:sz w:val="28"/>
          <w:szCs w:val="28"/>
        </w:rPr>
        <w:t>Аксаринского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«Об инициировании проведения референдума» от </w:t>
      </w:r>
      <w:r w:rsidR="003F03EB">
        <w:rPr>
          <w:color w:val="000000"/>
          <w:sz w:val="28"/>
          <w:szCs w:val="28"/>
        </w:rPr>
        <w:t xml:space="preserve">03.10.2016г. </w:t>
      </w:r>
      <w:r w:rsidR="003A54E3">
        <w:rPr>
          <w:color w:val="000000"/>
          <w:sz w:val="28"/>
          <w:szCs w:val="28"/>
        </w:rPr>
        <w:t>№13</w:t>
      </w:r>
      <w:r>
        <w:rPr>
          <w:color w:val="000000"/>
          <w:sz w:val="28"/>
          <w:szCs w:val="28"/>
        </w:rPr>
        <w:t xml:space="preserve">, решения Совета </w:t>
      </w:r>
      <w:proofErr w:type="spellStart"/>
      <w:r>
        <w:rPr>
          <w:color w:val="000000"/>
          <w:sz w:val="28"/>
          <w:szCs w:val="28"/>
        </w:rPr>
        <w:t>Аксаринского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 </w:t>
      </w:r>
      <w:proofErr w:type="spellStart"/>
      <w:r>
        <w:rPr>
          <w:color w:val="000000"/>
          <w:sz w:val="28"/>
          <w:szCs w:val="28"/>
        </w:rPr>
        <w:t>Заинского</w:t>
      </w:r>
      <w:proofErr w:type="spellEnd"/>
      <w:r>
        <w:rPr>
          <w:color w:val="000000"/>
          <w:sz w:val="28"/>
          <w:szCs w:val="28"/>
        </w:rPr>
        <w:t xml:space="preserve"> муниципального  района «Об инициировании проведения референдума»</w:t>
      </w:r>
      <w:r w:rsidR="003A54E3">
        <w:rPr>
          <w:color w:val="000000"/>
          <w:sz w:val="28"/>
          <w:szCs w:val="28"/>
        </w:rPr>
        <w:t xml:space="preserve"> от </w:t>
      </w:r>
      <w:r w:rsidR="00476BA5">
        <w:rPr>
          <w:color w:val="000000"/>
          <w:sz w:val="28"/>
          <w:szCs w:val="28"/>
        </w:rPr>
        <w:t xml:space="preserve">03.10.2016г. </w:t>
      </w:r>
      <w:r w:rsidR="003A54E3">
        <w:rPr>
          <w:color w:val="000000"/>
          <w:sz w:val="28"/>
          <w:szCs w:val="28"/>
        </w:rPr>
        <w:t>№45</w:t>
      </w:r>
      <w:r>
        <w:rPr>
          <w:color w:val="000000"/>
          <w:sz w:val="28"/>
          <w:szCs w:val="28"/>
        </w:rPr>
        <w:t xml:space="preserve">, Совет </w:t>
      </w:r>
      <w:proofErr w:type="spellStart"/>
      <w:r>
        <w:rPr>
          <w:color w:val="000000"/>
          <w:sz w:val="28"/>
          <w:szCs w:val="28"/>
        </w:rPr>
        <w:t>Аксаринского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 </w:t>
      </w:r>
      <w:proofErr w:type="gramEnd"/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Назначить на 20 ноября 2016 года местный референдум по вопросу введения самообложения граждан на территории </w:t>
      </w:r>
      <w:proofErr w:type="spellStart"/>
      <w:r>
        <w:rPr>
          <w:color w:val="000000"/>
          <w:sz w:val="28"/>
          <w:szCs w:val="28"/>
        </w:rPr>
        <w:t>Аксаринского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667B70" w:rsidRDefault="00667B70" w:rsidP="00667B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вопрос, выносимый на местный референдум:</w:t>
      </w:r>
    </w:p>
    <w:p w:rsidR="0082634C" w:rsidRDefault="0082634C" w:rsidP="0082634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300 (триста) рублей с каждого жителя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поселения, достигшего 18 лет, постоянно зарегистрированного, </w:t>
      </w:r>
      <w:r>
        <w:rPr>
          <w:color w:val="000000"/>
          <w:sz w:val="28"/>
          <w:szCs w:val="28"/>
        </w:rPr>
        <w:t xml:space="preserve">за исключением инвалидов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группы и студентов, обучающихся по очной форме обучения,</w:t>
      </w:r>
      <w:r>
        <w:rPr>
          <w:sz w:val="28"/>
          <w:szCs w:val="28"/>
        </w:rPr>
        <w:t xml:space="preserve"> и направлением полученных средств на решение вопросов местного </w:t>
      </w:r>
      <w:proofErr w:type="gramStart"/>
      <w:r>
        <w:rPr>
          <w:sz w:val="28"/>
          <w:szCs w:val="28"/>
        </w:rPr>
        <w:t>значения по выполнению</w:t>
      </w:r>
      <w:proofErr w:type="gramEnd"/>
      <w:r>
        <w:rPr>
          <w:sz w:val="28"/>
          <w:szCs w:val="28"/>
        </w:rPr>
        <w:t xml:space="preserve"> следующих работ:</w:t>
      </w:r>
    </w:p>
    <w:p w:rsidR="0082634C" w:rsidRDefault="00882667" w:rsidP="0082634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ксарино</w:t>
      </w:r>
      <w:proofErr w:type="spellEnd"/>
      <w:r>
        <w:rPr>
          <w:sz w:val="28"/>
          <w:szCs w:val="28"/>
        </w:rPr>
        <w:t xml:space="preserve">: </w:t>
      </w:r>
      <w:r w:rsidR="0082634C">
        <w:rPr>
          <w:sz w:val="28"/>
          <w:szCs w:val="28"/>
        </w:rPr>
        <w:t xml:space="preserve"> отсыпка, ремонт дороги внутри населенного пункта; благоустройство пруда «Косам» и родника «</w:t>
      </w:r>
      <w:proofErr w:type="spellStart"/>
      <w:r w:rsidR="0082634C">
        <w:rPr>
          <w:sz w:val="28"/>
          <w:szCs w:val="28"/>
        </w:rPr>
        <w:t>Зирекле</w:t>
      </w:r>
      <w:proofErr w:type="spellEnd"/>
      <w:r w:rsidR="0082634C">
        <w:rPr>
          <w:sz w:val="28"/>
          <w:szCs w:val="28"/>
        </w:rPr>
        <w:t xml:space="preserve">»; приобретение </w:t>
      </w:r>
      <w:r w:rsidR="0082634C">
        <w:rPr>
          <w:sz w:val="28"/>
          <w:szCs w:val="28"/>
        </w:rPr>
        <w:lastRenderedPageBreak/>
        <w:t>рупорной речевой сирены для муниципальной пожарной охраны; ремонт уличного освещения;</w:t>
      </w:r>
      <w:r w:rsidR="000372C5">
        <w:rPr>
          <w:sz w:val="28"/>
          <w:szCs w:val="28"/>
        </w:rPr>
        <w:t xml:space="preserve"> </w:t>
      </w:r>
      <w:r w:rsidR="00CB4669">
        <w:rPr>
          <w:sz w:val="28"/>
          <w:szCs w:val="28"/>
        </w:rPr>
        <w:t>благоустройство, ограждение переулков;</w:t>
      </w:r>
    </w:p>
    <w:p w:rsidR="0082634C" w:rsidRDefault="0082634C" w:rsidP="0082634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ерцовка: содержание, ремонт, отсыпка дороги внутри населенного пункта; приобретение светильников и ремонт уличного освещения; изготовление и установка вывески названия населенного пункта;</w:t>
      </w:r>
    </w:p>
    <w:p w:rsidR="0082634C" w:rsidRDefault="0082634C" w:rsidP="0082634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Токмак: благоустройство родника «Шумок»; ремонт</w:t>
      </w:r>
      <w:r w:rsidR="00882667">
        <w:rPr>
          <w:sz w:val="28"/>
          <w:szCs w:val="28"/>
        </w:rPr>
        <w:t xml:space="preserve"> домика на кладбище; </w:t>
      </w:r>
      <w:r>
        <w:rPr>
          <w:sz w:val="28"/>
          <w:szCs w:val="28"/>
        </w:rPr>
        <w:t xml:space="preserve"> отсыпка дороги внутри населенного пункта;</w:t>
      </w:r>
      <w:r w:rsidR="00CB4669">
        <w:rPr>
          <w:sz w:val="28"/>
          <w:szCs w:val="28"/>
        </w:rPr>
        <w:t xml:space="preserve"> благоустройство центра села;</w:t>
      </w:r>
    </w:p>
    <w:p w:rsidR="0082634C" w:rsidRDefault="0082634C" w:rsidP="0082634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уре-Сарай</w:t>
      </w:r>
      <w:proofErr w:type="spellEnd"/>
      <w:r>
        <w:rPr>
          <w:sz w:val="28"/>
          <w:szCs w:val="28"/>
        </w:rPr>
        <w:t>: благоустройство родника и вдоль речки по ул.Речная</w:t>
      </w:r>
      <w:bookmarkStart w:id="0" w:name="_GoBack"/>
      <w:bookmarkEnd w:id="0"/>
      <w:r>
        <w:rPr>
          <w:sz w:val="28"/>
          <w:szCs w:val="28"/>
        </w:rPr>
        <w:t>; ремонт уличного освещения; замена ограждения кладбища;</w:t>
      </w:r>
    </w:p>
    <w:p w:rsidR="0082634C" w:rsidRDefault="0082634C" w:rsidP="0082634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овый Токмак: благоустройство и замена ограждения кладбища;</w:t>
      </w:r>
    </w:p>
    <w:p w:rsidR="0082634C" w:rsidRDefault="0082634C" w:rsidP="0082634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2667">
        <w:rPr>
          <w:sz w:val="28"/>
          <w:szCs w:val="28"/>
        </w:rPr>
        <w:t xml:space="preserve"> </w:t>
      </w:r>
      <w:proofErr w:type="gramStart"/>
      <w:r w:rsidR="00882667">
        <w:rPr>
          <w:sz w:val="28"/>
          <w:szCs w:val="28"/>
        </w:rPr>
        <w:t>с</w:t>
      </w:r>
      <w:proofErr w:type="gramEnd"/>
      <w:r w:rsidR="00882667">
        <w:rPr>
          <w:sz w:val="28"/>
          <w:szCs w:val="28"/>
        </w:rPr>
        <w:t xml:space="preserve">. </w:t>
      </w:r>
      <w:proofErr w:type="gramStart"/>
      <w:r w:rsidR="00882667">
        <w:rPr>
          <w:sz w:val="28"/>
          <w:szCs w:val="28"/>
        </w:rPr>
        <w:t>Вторая</w:t>
      </w:r>
      <w:proofErr w:type="gramEnd"/>
      <w:r w:rsidR="00882667">
        <w:rPr>
          <w:sz w:val="28"/>
          <w:szCs w:val="28"/>
        </w:rPr>
        <w:t xml:space="preserve"> </w:t>
      </w:r>
      <w:proofErr w:type="spellStart"/>
      <w:r w:rsidR="00882667">
        <w:rPr>
          <w:sz w:val="28"/>
          <w:szCs w:val="28"/>
        </w:rPr>
        <w:t>Бугульда</w:t>
      </w:r>
      <w:proofErr w:type="spellEnd"/>
      <w:r w:rsidR="0088266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отсыпка дороги внутри населенного пункта; ремонт уличного освещения; благоустройство детской площадки;</w:t>
      </w:r>
    </w:p>
    <w:p w:rsidR="0082634C" w:rsidRDefault="00882667" w:rsidP="0082634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ретьяБугульда</w:t>
      </w:r>
      <w:proofErr w:type="spellEnd"/>
      <w:r>
        <w:rPr>
          <w:sz w:val="28"/>
          <w:szCs w:val="28"/>
        </w:rPr>
        <w:t xml:space="preserve">: </w:t>
      </w:r>
      <w:r w:rsidR="0082634C">
        <w:rPr>
          <w:sz w:val="28"/>
          <w:szCs w:val="28"/>
        </w:rPr>
        <w:t xml:space="preserve"> отсыпка дороги внутри населенного пункта; ремонт уличного освещения; приобретение элементов детской площадки.</w:t>
      </w:r>
    </w:p>
    <w:p w:rsidR="0082634C" w:rsidRDefault="0082634C" w:rsidP="00882667">
      <w:pPr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образования экономии по отдельным вопросам разрешить Исполнительному комитету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направить средства на решение других вопросов, определенных референдумом.</w:t>
      </w:r>
    </w:p>
    <w:p w:rsidR="0082634C" w:rsidRDefault="0082634C" w:rsidP="0082634C">
      <w:pPr>
        <w:ind w:left="284"/>
        <w:jc w:val="center"/>
        <w:rPr>
          <w:sz w:val="28"/>
          <w:szCs w:val="28"/>
        </w:rPr>
      </w:pPr>
    </w:p>
    <w:p w:rsidR="0082634C" w:rsidRDefault="0082634C" w:rsidP="0082634C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ДА                                                        НЕТ».</w:t>
      </w:r>
    </w:p>
    <w:p w:rsidR="0082634C" w:rsidRDefault="0082634C" w:rsidP="0082634C">
      <w:pPr>
        <w:ind w:left="284"/>
        <w:jc w:val="center"/>
        <w:rPr>
          <w:sz w:val="28"/>
          <w:szCs w:val="28"/>
        </w:rPr>
      </w:pPr>
    </w:p>
    <w:p w:rsidR="0082634C" w:rsidRDefault="0082634C" w:rsidP="0082634C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Обнародовать настоящее решение путем размещения на информационных стендах и на официальном сайте сельского поселения в течение 5 дней со дня принятия.</w:t>
      </w:r>
    </w:p>
    <w:p w:rsidR="0082634C" w:rsidRDefault="0082634C" w:rsidP="0082634C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решение вступает в силу со дня его опубликования.</w:t>
      </w:r>
    </w:p>
    <w:p w:rsidR="0082634C" w:rsidRDefault="0082634C" w:rsidP="0082634C">
      <w:pPr>
        <w:shd w:val="clear" w:color="auto" w:fill="FFFFFF"/>
        <w:autoSpaceDE w:val="0"/>
        <w:autoSpaceDN w:val="0"/>
        <w:adjustRightInd w:val="0"/>
        <w:ind w:left="284"/>
        <w:jc w:val="both"/>
        <w:rPr>
          <w:b/>
          <w:color w:val="000000"/>
          <w:sz w:val="28"/>
          <w:szCs w:val="28"/>
        </w:rPr>
      </w:pPr>
    </w:p>
    <w:p w:rsidR="0082634C" w:rsidRDefault="0082634C" w:rsidP="0082634C">
      <w:pPr>
        <w:shd w:val="clear" w:color="auto" w:fill="FFFFFF"/>
        <w:autoSpaceDE w:val="0"/>
        <w:autoSpaceDN w:val="0"/>
        <w:adjustRightInd w:val="0"/>
        <w:ind w:left="284"/>
        <w:jc w:val="both"/>
        <w:rPr>
          <w:b/>
          <w:color w:val="000000"/>
          <w:sz w:val="28"/>
          <w:szCs w:val="28"/>
        </w:rPr>
      </w:pPr>
    </w:p>
    <w:p w:rsidR="0082634C" w:rsidRDefault="0082634C" w:rsidP="0082634C">
      <w:pPr>
        <w:shd w:val="clear" w:color="auto" w:fill="FFFFFF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Председатель Совета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proofErr w:type="spellStart"/>
      <w:r>
        <w:rPr>
          <w:b/>
          <w:color w:val="000000"/>
          <w:sz w:val="28"/>
          <w:szCs w:val="28"/>
        </w:rPr>
        <w:t>Ю.И.Гильманов</w:t>
      </w:r>
      <w:proofErr w:type="spellEnd"/>
    </w:p>
    <w:p w:rsidR="0082634C" w:rsidRDefault="0082634C" w:rsidP="0082634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2634C" w:rsidRDefault="0082634C" w:rsidP="0082634C">
      <w:pPr>
        <w:ind w:firstLine="426"/>
        <w:jc w:val="both"/>
        <w:rPr>
          <w:sz w:val="28"/>
          <w:szCs w:val="28"/>
        </w:rPr>
      </w:pPr>
    </w:p>
    <w:p w:rsidR="0082634C" w:rsidRDefault="0082634C" w:rsidP="0082634C">
      <w:pPr>
        <w:ind w:firstLine="426"/>
        <w:jc w:val="both"/>
        <w:rPr>
          <w:sz w:val="28"/>
          <w:szCs w:val="28"/>
        </w:rPr>
      </w:pPr>
    </w:p>
    <w:sectPr w:rsidR="0082634C" w:rsidSect="00C0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B70"/>
    <w:rsid w:val="000372C5"/>
    <w:rsid w:val="00266D37"/>
    <w:rsid w:val="002A7746"/>
    <w:rsid w:val="00335AF6"/>
    <w:rsid w:val="003A54E3"/>
    <w:rsid w:val="003F03EB"/>
    <w:rsid w:val="00476BA5"/>
    <w:rsid w:val="004C65EE"/>
    <w:rsid w:val="00576054"/>
    <w:rsid w:val="00612D54"/>
    <w:rsid w:val="00667B70"/>
    <w:rsid w:val="007F30EB"/>
    <w:rsid w:val="0082634C"/>
    <w:rsid w:val="0087453E"/>
    <w:rsid w:val="00882667"/>
    <w:rsid w:val="009D40FC"/>
    <w:rsid w:val="00AF7193"/>
    <w:rsid w:val="00C00F26"/>
    <w:rsid w:val="00CB4669"/>
    <w:rsid w:val="00FC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</cp:revision>
  <cp:lastPrinted>2016-10-12T03:40:00Z</cp:lastPrinted>
  <dcterms:created xsi:type="dcterms:W3CDTF">2016-09-29T04:58:00Z</dcterms:created>
  <dcterms:modified xsi:type="dcterms:W3CDTF">2016-10-12T03:40:00Z</dcterms:modified>
</cp:coreProperties>
</file>