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E3" w:rsidRPr="00E47AF7" w:rsidRDefault="008F38E3" w:rsidP="009D18DC">
      <w:pPr>
        <w:pStyle w:val="ConsPlusTitle"/>
        <w:jc w:val="center"/>
        <w:outlineLvl w:val="0"/>
      </w:pPr>
      <w:r w:rsidRPr="00C11814">
        <w:t>ЗАКЛЮЧЕНИЕ</w:t>
      </w:r>
      <w:r w:rsidRPr="00C11814">
        <w:br/>
      </w:r>
      <w:r w:rsidRPr="00E47AF7">
        <w:t xml:space="preserve">о результатах публичных слушаний </w:t>
      </w:r>
      <w:r w:rsidR="00E47AF7" w:rsidRPr="00E47AF7">
        <w:rPr>
          <w:rFonts w:eastAsia="Times New Roman"/>
          <w:bCs w:val="0"/>
          <w:spacing w:val="10"/>
        </w:rPr>
        <w:t xml:space="preserve">по </w:t>
      </w:r>
      <w:r w:rsidR="00E47AF7" w:rsidRPr="00E47AF7">
        <w:rPr>
          <w:bCs w:val="0"/>
          <w:spacing w:val="10"/>
        </w:rPr>
        <w:t>проекту планировки    и   проекту межевания территории для объекта:</w:t>
      </w:r>
      <w:r w:rsidR="00E47AF7">
        <w:rPr>
          <w:bCs w:val="0"/>
          <w:spacing w:val="10"/>
        </w:rPr>
        <w:t xml:space="preserve"> </w:t>
      </w:r>
      <w:r w:rsidR="009D18DC" w:rsidRPr="00982C81">
        <w:rPr>
          <w:bCs w:val="0"/>
          <w:spacing w:val="10"/>
        </w:rPr>
        <w:t xml:space="preserve">«Нефтепровод от </w:t>
      </w:r>
      <w:proofErr w:type="spellStart"/>
      <w:r w:rsidR="009D18DC" w:rsidRPr="00982C81">
        <w:rPr>
          <w:bCs w:val="0"/>
          <w:spacing w:val="10"/>
        </w:rPr>
        <w:t>Акташского</w:t>
      </w:r>
      <w:proofErr w:type="spellEnd"/>
      <w:r w:rsidR="009D18DC" w:rsidRPr="00982C81">
        <w:rPr>
          <w:bCs w:val="0"/>
          <w:spacing w:val="10"/>
        </w:rPr>
        <w:t xml:space="preserve"> товарного парка до </w:t>
      </w:r>
      <w:proofErr w:type="spellStart"/>
      <w:r w:rsidR="009D18DC" w:rsidRPr="00982C81">
        <w:rPr>
          <w:bCs w:val="0"/>
          <w:spacing w:val="10"/>
        </w:rPr>
        <w:t>Кичуйского</w:t>
      </w:r>
      <w:proofErr w:type="spellEnd"/>
      <w:r w:rsidR="009D18DC" w:rsidRPr="00982C81">
        <w:rPr>
          <w:bCs w:val="0"/>
          <w:spacing w:val="10"/>
        </w:rPr>
        <w:t xml:space="preserve"> товарного парка НГДУ «</w:t>
      </w:r>
      <w:proofErr w:type="spellStart"/>
      <w:r w:rsidR="009D18DC" w:rsidRPr="00982C81">
        <w:rPr>
          <w:bCs w:val="0"/>
          <w:spacing w:val="10"/>
        </w:rPr>
        <w:t>Елховнефть</w:t>
      </w:r>
      <w:proofErr w:type="spellEnd"/>
      <w:r w:rsidR="009D18DC" w:rsidRPr="00982C81">
        <w:rPr>
          <w:bCs w:val="0"/>
          <w:spacing w:val="10"/>
        </w:rPr>
        <w:t>»</w:t>
      </w:r>
      <w:r w:rsidRPr="00A74073">
        <w:br/>
      </w:r>
      <w:r w:rsidRPr="00E47AF7">
        <w:t>город Заинск</w:t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="009D18DC">
        <w:t>8 июля</w:t>
      </w:r>
      <w:r w:rsidR="00D23256" w:rsidRPr="00E47AF7">
        <w:t xml:space="preserve"> </w:t>
      </w:r>
      <w:r w:rsidRPr="00E47AF7">
        <w:t xml:space="preserve"> 201</w:t>
      </w:r>
      <w:r w:rsidR="00433A56" w:rsidRPr="00E47AF7">
        <w:t>6</w:t>
      </w:r>
      <w:r w:rsidRPr="00E47AF7">
        <w:t xml:space="preserve"> года</w:t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433A56" w:rsidRPr="00C11814" w:rsidRDefault="008F38E3" w:rsidP="00C11814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74073">
        <w:rPr>
          <w:rStyle w:val="FontStyle19"/>
          <w:sz w:val="28"/>
          <w:szCs w:val="28"/>
        </w:rPr>
        <w:t>В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статьями 19 Устава Заинского муниципального района </w:t>
      </w:r>
      <w:r w:rsidR="009D18DC">
        <w:rPr>
          <w:rFonts w:ascii="Times New Roman" w:hAnsi="Times New Roman" w:cs="Times New Roman"/>
          <w:sz w:val="28"/>
          <w:szCs w:val="28"/>
        </w:rPr>
        <w:t>8 июля</w:t>
      </w:r>
      <w:r w:rsidR="00C11814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201</w:t>
      </w:r>
      <w:r w:rsidR="00433A56">
        <w:rPr>
          <w:rFonts w:ascii="Times New Roman" w:hAnsi="Times New Roman" w:cs="Times New Roman"/>
          <w:sz w:val="28"/>
          <w:szCs w:val="28"/>
        </w:rPr>
        <w:t>6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33A56">
        <w:rPr>
          <w:rFonts w:ascii="Times New Roman" w:hAnsi="Times New Roman" w:cs="Times New Roman"/>
          <w:sz w:val="28"/>
          <w:szCs w:val="28"/>
        </w:rPr>
        <w:t>5</w:t>
      </w:r>
      <w:r w:rsidRPr="00A74073">
        <w:rPr>
          <w:rFonts w:ascii="Times New Roman" w:hAnsi="Times New Roman" w:cs="Times New Roman"/>
          <w:sz w:val="28"/>
          <w:szCs w:val="28"/>
        </w:rPr>
        <w:t xml:space="preserve"> часов в малом зале здания администрации района проведены публичные слушания по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межевания территори</w:t>
      </w:r>
      <w:r w:rsidR="00433A56">
        <w:rPr>
          <w:rFonts w:ascii="Times New Roman" w:hAnsi="Times New Roman" w:cs="Times New Roman"/>
          <w:sz w:val="28"/>
          <w:szCs w:val="28"/>
        </w:rPr>
        <w:t>и</w:t>
      </w:r>
      <w:r w:rsidR="00D23256">
        <w:rPr>
          <w:rFonts w:ascii="Times New Roman" w:hAnsi="Times New Roman" w:cs="Times New Roman"/>
          <w:sz w:val="28"/>
          <w:szCs w:val="28"/>
        </w:rPr>
        <w:t xml:space="preserve"> для </w:t>
      </w:r>
      <w:r w:rsidR="00C11814" w:rsidRPr="00C11814">
        <w:rPr>
          <w:rFonts w:ascii="Times New Roman" w:eastAsia="Times New Roman" w:hAnsi="Times New Roman"/>
          <w:sz w:val="28"/>
          <w:szCs w:val="28"/>
        </w:rPr>
        <w:t>объекта:</w:t>
      </w:r>
      <w:proofErr w:type="gramEnd"/>
      <w:r w:rsidR="00C11814" w:rsidRPr="00C11814">
        <w:rPr>
          <w:rFonts w:ascii="Times New Roman" w:eastAsia="Times New Roman" w:hAnsi="Times New Roman"/>
          <w:sz w:val="28"/>
          <w:szCs w:val="28"/>
        </w:rPr>
        <w:t xml:space="preserve">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«Нефтепровод от 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Акташского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 товарного парка до 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Кичуйского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 товарного парка НГДУ «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>
        <w:rPr>
          <w:rFonts w:ascii="Times New Roman" w:hAnsi="Times New Roman"/>
          <w:sz w:val="28"/>
          <w:szCs w:val="28"/>
        </w:rPr>
        <w:t>.</w:t>
      </w:r>
    </w:p>
    <w:p w:rsidR="008F38E3" w:rsidRPr="00862C76" w:rsidRDefault="008F38E3" w:rsidP="00A7407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</w:t>
      </w:r>
      <w:r w:rsidR="00433A5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23256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от </w:t>
      </w:r>
      <w:r w:rsidR="009D18DC">
        <w:rPr>
          <w:rFonts w:ascii="Times New Roman" w:hAnsi="Times New Roman" w:cs="Times New Roman"/>
          <w:sz w:val="28"/>
          <w:szCs w:val="28"/>
        </w:rPr>
        <w:t>3</w:t>
      </w:r>
      <w:r w:rsidR="00C11814">
        <w:rPr>
          <w:rFonts w:ascii="Times New Roman" w:hAnsi="Times New Roman" w:cs="Times New Roman"/>
          <w:sz w:val="28"/>
          <w:szCs w:val="28"/>
        </w:rPr>
        <w:t xml:space="preserve"> </w:t>
      </w:r>
      <w:r w:rsidR="009D18DC">
        <w:rPr>
          <w:rFonts w:ascii="Times New Roman" w:hAnsi="Times New Roman" w:cs="Times New Roman"/>
          <w:sz w:val="28"/>
          <w:szCs w:val="28"/>
        </w:rPr>
        <w:t>июня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433A56">
        <w:rPr>
          <w:rFonts w:ascii="Times New Roman" w:hAnsi="Times New Roman" w:cs="Times New Roman"/>
          <w:sz w:val="28"/>
          <w:szCs w:val="28"/>
        </w:rPr>
        <w:t>6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A74073">
        <w:rPr>
          <w:rFonts w:ascii="Times New Roman" w:hAnsi="Times New Roman" w:cs="Times New Roman"/>
          <w:sz w:val="28"/>
          <w:szCs w:val="28"/>
        </w:rPr>
        <w:t xml:space="preserve">№ </w:t>
      </w:r>
      <w:r w:rsidR="009D18DC">
        <w:rPr>
          <w:rFonts w:ascii="Times New Roman" w:hAnsi="Times New Roman" w:cs="Times New Roman"/>
          <w:sz w:val="28"/>
          <w:szCs w:val="28"/>
        </w:rPr>
        <w:t>1090</w:t>
      </w:r>
      <w:r w:rsidRPr="00A74073">
        <w:rPr>
          <w:rFonts w:ascii="Times New Roman" w:hAnsi="Times New Roman" w:cs="Times New Roman"/>
          <w:sz w:val="28"/>
          <w:szCs w:val="28"/>
        </w:rPr>
        <w:t xml:space="preserve">  «О назначении публичных слушаний </w:t>
      </w:r>
      <w:r w:rsidR="00D97812" w:rsidRPr="00A74073">
        <w:rPr>
          <w:rFonts w:ascii="Times New Roman" w:hAnsi="Times New Roman" w:cs="Times New Roman"/>
          <w:sz w:val="28"/>
          <w:szCs w:val="28"/>
        </w:rPr>
        <w:t>по 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«Нефтепровод от 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Акташского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 товарного парка до 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Кичуйского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 товарного парка НГДУ «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опубликованное </w:t>
      </w:r>
      <w:r w:rsidR="009D18DC">
        <w:rPr>
          <w:rFonts w:ascii="Times New Roman" w:hAnsi="Times New Roman" w:cs="Times New Roman"/>
          <w:sz w:val="28"/>
          <w:szCs w:val="28"/>
        </w:rPr>
        <w:t>8 июня</w:t>
      </w:r>
      <w:r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433A56">
        <w:rPr>
          <w:rFonts w:ascii="Times New Roman" w:hAnsi="Times New Roman" w:cs="Times New Roman"/>
          <w:sz w:val="28"/>
          <w:szCs w:val="28"/>
        </w:rPr>
        <w:t>6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 в газет</w:t>
      </w:r>
      <w:r w:rsidR="00862C76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 xml:space="preserve"> «Новый </w:t>
      </w:r>
      <w:proofErr w:type="spellStart"/>
      <w:r w:rsidRPr="00A74073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862C76">
        <w:rPr>
          <w:rFonts w:ascii="Times New Roman" w:hAnsi="Times New Roman" w:cs="Times New Roman"/>
          <w:sz w:val="28"/>
          <w:szCs w:val="28"/>
        </w:rPr>
        <w:t xml:space="preserve">»  № </w:t>
      </w:r>
      <w:r w:rsidR="009D18DC">
        <w:rPr>
          <w:rFonts w:ascii="Times New Roman" w:hAnsi="Times New Roman" w:cs="Times New Roman"/>
          <w:sz w:val="28"/>
          <w:szCs w:val="28"/>
        </w:rPr>
        <w:t>41</w:t>
      </w:r>
      <w:r w:rsidRPr="00862C76">
        <w:rPr>
          <w:rFonts w:ascii="Times New Roman" w:hAnsi="Times New Roman" w:cs="Times New Roman"/>
          <w:sz w:val="28"/>
          <w:szCs w:val="28"/>
        </w:rPr>
        <w:t xml:space="preserve"> (8</w:t>
      </w:r>
      <w:r w:rsidR="00D23256" w:rsidRPr="00862C76">
        <w:rPr>
          <w:rFonts w:ascii="Times New Roman" w:hAnsi="Times New Roman" w:cs="Times New Roman"/>
          <w:sz w:val="28"/>
          <w:szCs w:val="28"/>
        </w:rPr>
        <w:t>9</w:t>
      </w:r>
      <w:r w:rsidR="009D18DC">
        <w:rPr>
          <w:rFonts w:ascii="Times New Roman" w:hAnsi="Times New Roman" w:cs="Times New Roman"/>
          <w:sz w:val="28"/>
          <w:szCs w:val="28"/>
        </w:rPr>
        <w:t>99</w:t>
      </w:r>
      <w:r w:rsidRPr="00862C7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F38E3" w:rsidRPr="00A74073" w:rsidRDefault="008F38E3" w:rsidP="00A74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</w:t>
      </w:r>
      <w:r w:rsidR="00D23256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ом планировки и проектом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«Нефтепровод от 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Акташского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 товарного парка до 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Кичуйского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 товарного парка НГДУ «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E473FD">
        <w:rPr>
          <w:rFonts w:ascii="Times New Roman" w:hAnsi="Times New Roman" w:cs="Times New Roman"/>
          <w:sz w:val="28"/>
          <w:szCs w:val="28"/>
        </w:rPr>
        <w:t xml:space="preserve">, помимо опубликования в газете «Новый </w:t>
      </w:r>
      <w:proofErr w:type="spellStart"/>
      <w:r w:rsidR="00E473FD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E473FD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данное постановление  размещено на официальном сайте Заинского муниципального района в сети Интернет.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«Нефтепровод от 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Акташского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 товарного парка до 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Кичуйского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 товарного парка НГДУ «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наименование и местонахождение органа, уполномоченного на проведение публичных слушаний, 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 и участия граждан в  обсуждении</w:t>
      </w:r>
      <w:r w:rsidR="00E47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C1181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«Нефтепровод от 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Акташского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 товарного парка до 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Кичуйского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 товарного парка НГДУ «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433A56">
        <w:rPr>
          <w:rFonts w:ascii="Times New Roman" w:hAnsi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открыл п</w:t>
      </w:r>
      <w:r w:rsidR="00433A56">
        <w:rPr>
          <w:rFonts w:ascii="Times New Roman" w:hAnsi="Times New Roman" w:cs="Times New Roman"/>
          <w:sz w:val="28"/>
          <w:szCs w:val="28"/>
        </w:rPr>
        <w:t xml:space="preserve">редседатель публичных слушаний Руководитель Исполнительного комитета </w:t>
      </w:r>
      <w:r w:rsidRPr="00A74073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</w:t>
      </w:r>
      <w:r w:rsidR="00E473FD">
        <w:rPr>
          <w:rFonts w:ascii="Times New Roman" w:hAnsi="Times New Roman" w:cs="Times New Roman"/>
          <w:sz w:val="28"/>
          <w:szCs w:val="28"/>
        </w:rPr>
        <w:t xml:space="preserve"> </w:t>
      </w:r>
      <w:r w:rsidR="00433A56">
        <w:rPr>
          <w:rFonts w:ascii="Times New Roman" w:hAnsi="Times New Roman" w:cs="Times New Roman"/>
          <w:sz w:val="28"/>
          <w:szCs w:val="28"/>
        </w:rPr>
        <w:t>И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  <w:r w:rsidR="00433A56">
        <w:rPr>
          <w:rFonts w:ascii="Times New Roman" w:hAnsi="Times New Roman" w:cs="Times New Roman"/>
          <w:sz w:val="28"/>
          <w:szCs w:val="28"/>
        </w:rPr>
        <w:t>Ф</w:t>
      </w:r>
      <w:r w:rsidRPr="00A74073">
        <w:rPr>
          <w:rFonts w:ascii="Times New Roman" w:hAnsi="Times New Roman" w:cs="Times New Roman"/>
          <w:sz w:val="28"/>
          <w:szCs w:val="28"/>
        </w:rPr>
        <w:t xml:space="preserve">. </w:t>
      </w:r>
      <w:r w:rsidR="00433A56">
        <w:rPr>
          <w:rFonts w:ascii="Times New Roman" w:hAnsi="Times New Roman" w:cs="Times New Roman"/>
          <w:sz w:val="28"/>
          <w:szCs w:val="28"/>
        </w:rPr>
        <w:t>Хафизов</w:t>
      </w:r>
      <w:r w:rsidRPr="00A74073">
        <w:rPr>
          <w:rFonts w:ascii="Times New Roman" w:hAnsi="Times New Roman" w:cs="Times New Roman"/>
          <w:sz w:val="28"/>
          <w:szCs w:val="28"/>
        </w:rPr>
        <w:t xml:space="preserve">. Далее </w:t>
      </w:r>
      <w:r w:rsidR="00433DB2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A61D93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инженер </w:t>
      </w:r>
      <w:r w:rsidR="00433DB2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gramStart"/>
      <w:r w:rsidR="006E50DF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A61D93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>ООО</w:t>
      </w:r>
      <w:proofErr w:type="gramEnd"/>
      <w:r w:rsidR="00A61D93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A61D93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>Нефте</w:t>
      </w:r>
      <w:r w:rsidR="006E50DF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A61D93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>аз</w:t>
      </w:r>
      <w:r w:rsidR="006E50DF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61D93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  <w:proofErr w:type="spellEnd"/>
      <w:r w:rsidR="00A61D93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="00433D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Талипов </w:t>
      </w:r>
      <w:proofErr w:type="spellStart"/>
      <w:r w:rsidR="00433DB2">
        <w:rPr>
          <w:rFonts w:ascii="Times New Roman" w:hAnsi="Times New Roman" w:cs="Times New Roman"/>
          <w:color w:val="000000" w:themeColor="text1"/>
          <w:sz w:val="28"/>
          <w:szCs w:val="28"/>
        </w:rPr>
        <w:t>Тагир</w:t>
      </w:r>
      <w:proofErr w:type="spellEnd"/>
      <w:r w:rsidR="00433D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Агдасович</w:t>
      </w:r>
      <w:r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33A56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«Нефтепровод от 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Акташского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 товарного парка до 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Кичуйского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 товарного парка НГДУ «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D18DC" w:rsidRPr="00A74073" w:rsidRDefault="008F38E3" w:rsidP="009D18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sz w:val="28"/>
          <w:szCs w:val="28"/>
        </w:rPr>
        <w:lastRenderedPageBreak/>
        <w:t xml:space="preserve"> 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  предложений от жителей </w:t>
      </w:r>
      <w:r w:rsidR="009D18DC">
        <w:rPr>
          <w:rFonts w:ascii="Times New Roman" w:hAnsi="Times New Roman" w:cs="Times New Roman"/>
          <w:sz w:val="28"/>
          <w:szCs w:val="28"/>
        </w:rPr>
        <w:t>района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 по проект</w:t>
      </w:r>
      <w:r w:rsidR="009D18DC">
        <w:rPr>
          <w:rFonts w:ascii="Times New Roman" w:hAnsi="Times New Roman" w:cs="Times New Roman"/>
          <w:sz w:val="28"/>
          <w:szCs w:val="28"/>
        </w:rPr>
        <w:t xml:space="preserve">ам  планировки и проектам  межевания территорий для объектов </w:t>
      </w:r>
      <w:proofErr w:type="spellStart"/>
      <w:r w:rsidR="009D18DC">
        <w:rPr>
          <w:rFonts w:ascii="Times New Roman" w:hAnsi="Times New Roman" w:cs="Times New Roman"/>
          <w:sz w:val="28"/>
          <w:szCs w:val="28"/>
        </w:rPr>
        <w:t>Елгинского</w:t>
      </w:r>
      <w:proofErr w:type="spellEnd"/>
      <w:r w:rsidR="009D18DC">
        <w:rPr>
          <w:rFonts w:ascii="Times New Roman" w:hAnsi="Times New Roman" w:cs="Times New Roman"/>
          <w:sz w:val="28"/>
          <w:szCs w:val="28"/>
        </w:rPr>
        <w:t xml:space="preserve"> нефтяного месторождения не поступа</w:t>
      </w:r>
      <w:r w:rsidR="009D18DC" w:rsidRPr="00A74073">
        <w:rPr>
          <w:rFonts w:ascii="Times New Roman" w:hAnsi="Times New Roman" w:cs="Times New Roman"/>
          <w:sz w:val="28"/>
          <w:szCs w:val="28"/>
        </w:rPr>
        <w:t>ло.</w:t>
      </w:r>
    </w:p>
    <w:p w:rsidR="008F38E3" w:rsidRPr="00A74073" w:rsidRDefault="008F38E3" w:rsidP="009D18DC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 w:rsidRPr="00A74073">
        <w:rPr>
          <w:b/>
          <w:i/>
          <w:sz w:val="28"/>
          <w:szCs w:val="28"/>
        </w:rPr>
        <w:t xml:space="preserve">В связи с </w:t>
      </w:r>
      <w:proofErr w:type="gramStart"/>
      <w:r w:rsidRPr="00A74073">
        <w:rPr>
          <w:b/>
          <w:i/>
          <w:sz w:val="28"/>
          <w:szCs w:val="28"/>
        </w:rPr>
        <w:t>изложенным</w:t>
      </w:r>
      <w:proofErr w:type="gramEnd"/>
      <w:r w:rsidRPr="00A74073">
        <w:rPr>
          <w:b/>
          <w:i/>
          <w:sz w:val="28"/>
          <w:szCs w:val="28"/>
        </w:rPr>
        <w:t xml:space="preserve">: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</w:t>
      </w:r>
      <w:r w:rsidR="00D97812">
        <w:rPr>
          <w:rFonts w:ascii="Times New Roman" w:hAnsi="Times New Roman" w:cs="Times New Roman"/>
          <w:sz w:val="28"/>
          <w:szCs w:val="28"/>
        </w:rPr>
        <w:t xml:space="preserve">по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«Нефтепровод от 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Акташского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 товарного парка до 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Кичуйского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 товарного парка НГДУ «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</w:t>
      </w:r>
      <w:r w:rsidR="000925EE" w:rsidRPr="00A74073">
        <w:rPr>
          <w:rFonts w:ascii="Times New Roman" w:hAnsi="Times New Roman" w:cs="Times New Roman"/>
          <w:sz w:val="28"/>
          <w:szCs w:val="28"/>
        </w:rPr>
        <w:t xml:space="preserve">по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BE5345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«Нефтепровод от 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Акташского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 товарного парка до 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Кичуйского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 товарного парка НГДУ «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E473FD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 xml:space="preserve">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E473FD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 и Положением о публичных слушаниях </w:t>
      </w:r>
      <w:proofErr w:type="gramStart"/>
      <w:r w:rsidRPr="00A740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073">
        <w:rPr>
          <w:rFonts w:ascii="Times New Roman" w:hAnsi="Times New Roman" w:cs="Times New Roman"/>
          <w:sz w:val="28"/>
          <w:szCs w:val="28"/>
        </w:rPr>
        <w:t>Заинско</w:t>
      </w:r>
      <w:r w:rsidR="00E473F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473FD">
        <w:rPr>
          <w:rFonts w:ascii="Times New Roman" w:hAnsi="Times New Roman" w:cs="Times New Roman"/>
          <w:sz w:val="28"/>
          <w:szCs w:val="28"/>
        </w:rPr>
        <w:t xml:space="preserve">м </w:t>
      </w:r>
      <w:r w:rsidRPr="00A740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473FD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</w:p>
    <w:p w:rsidR="008F38E3" w:rsidRPr="00A74073" w:rsidRDefault="00E473FD" w:rsidP="000925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Представленные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на публичные слушания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для </w:t>
      </w:r>
      <w:r w:rsidR="00BE5345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«Нефтепровод от 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Акташского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 товарного парка до 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Кичуйского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 xml:space="preserve"> товарного парка НГДУ «</w:t>
      </w:r>
      <w:proofErr w:type="spellStart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C11814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0925EE">
        <w:rPr>
          <w:rFonts w:ascii="Times New Roman" w:hAnsi="Times New Roman"/>
          <w:sz w:val="28"/>
          <w:szCs w:val="28"/>
        </w:rPr>
        <w:t>утвердить.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="00E473F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Хафизов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br/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11B4E" w:rsidRPr="00A74073" w:rsidRDefault="00B11B4E" w:rsidP="00A74073">
      <w:pPr>
        <w:spacing w:after="0"/>
        <w:rPr>
          <w:rFonts w:ascii="Times New Roman" w:hAnsi="Times New Roman" w:cs="Times New Roman"/>
        </w:rPr>
      </w:pPr>
    </w:p>
    <w:sectPr w:rsidR="00B11B4E" w:rsidRPr="00A74073" w:rsidSect="00D23256">
      <w:pgSz w:w="11906" w:h="16838"/>
      <w:pgMar w:top="709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38E3"/>
    <w:rsid w:val="000925EE"/>
    <w:rsid w:val="001136F5"/>
    <w:rsid w:val="00124366"/>
    <w:rsid w:val="002668D3"/>
    <w:rsid w:val="00305986"/>
    <w:rsid w:val="003B6F51"/>
    <w:rsid w:val="00433A56"/>
    <w:rsid w:val="00433DB2"/>
    <w:rsid w:val="005066F6"/>
    <w:rsid w:val="006E50DF"/>
    <w:rsid w:val="007D255C"/>
    <w:rsid w:val="00862C76"/>
    <w:rsid w:val="008A139D"/>
    <w:rsid w:val="008F38E3"/>
    <w:rsid w:val="009D18DC"/>
    <w:rsid w:val="009E1E0A"/>
    <w:rsid w:val="00A166DD"/>
    <w:rsid w:val="00A4467C"/>
    <w:rsid w:val="00A61D93"/>
    <w:rsid w:val="00A72549"/>
    <w:rsid w:val="00A74073"/>
    <w:rsid w:val="00B11B4E"/>
    <w:rsid w:val="00BE5345"/>
    <w:rsid w:val="00C11814"/>
    <w:rsid w:val="00C2761A"/>
    <w:rsid w:val="00C479D2"/>
    <w:rsid w:val="00C62F02"/>
    <w:rsid w:val="00D23256"/>
    <w:rsid w:val="00D97812"/>
    <w:rsid w:val="00DD1AB2"/>
    <w:rsid w:val="00E047D6"/>
    <w:rsid w:val="00E04F61"/>
    <w:rsid w:val="00E473FD"/>
    <w:rsid w:val="00E4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8F38E3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433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12436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2016-05-12T04:33:00Z</cp:lastPrinted>
  <dcterms:created xsi:type="dcterms:W3CDTF">2015-06-23T05:52:00Z</dcterms:created>
  <dcterms:modified xsi:type="dcterms:W3CDTF">2016-07-07T08:44:00Z</dcterms:modified>
</cp:coreProperties>
</file>