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A64" w:rsidRDefault="00961A64" w:rsidP="00961A64">
      <w:pPr>
        <w:ind w:right="3968"/>
        <w:jc w:val="both"/>
        <w:rPr>
          <w:b/>
          <w:sz w:val="28"/>
        </w:rPr>
      </w:pPr>
    </w:p>
    <w:p w:rsidR="00B532EB" w:rsidRDefault="00B532EB" w:rsidP="00961A64">
      <w:pPr>
        <w:ind w:right="3968"/>
        <w:jc w:val="both"/>
        <w:rPr>
          <w:b/>
          <w:sz w:val="28"/>
        </w:rPr>
      </w:pPr>
    </w:p>
    <w:p w:rsidR="00C5034F" w:rsidRDefault="00C5034F" w:rsidP="00961A64">
      <w:pPr>
        <w:ind w:right="3968"/>
        <w:jc w:val="both"/>
        <w:rPr>
          <w:b/>
          <w:sz w:val="28"/>
        </w:rPr>
      </w:pPr>
    </w:p>
    <w:p w:rsidR="00C5034F" w:rsidRDefault="00C5034F" w:rsidP="00961A64">
      <w:pPr>
        <w:ind w:right="3968"/>
        <w:jc w:val="both"/>
        <w:rPr>
          <w:b/>
          <w:sz w:val="28"/>
        </w:rPr>
      </w:pPr>
    </w:p>
    <w:p w:rsidR="00C5034F" w:rsidRDefault="00C5034F" w:rsidP="00961A64">
      <w:pPr>
        <w:ind w:right="3968"/>
        <w:jc w:val="both"/>
        <w:rPr>
          <w:b/>
          <w:sz w:val="28"/>
        </w:rPr>
      </w:pPr>
    </w:p>
    <w:p w:rsidR="00961A64" w:rsidRDefault="00961A64" w:rsidP="00961A64">
      <w:pPr>
        <w:ind w:right="3968"/>
        <w:jc w:val="both"/>
        <w:rPr>
          <w:b/>
          <w:sz w:val="28"/>
        </w:rPr>
      </w:pPr>
    </w:p>
    <w:p w:rsidR="00961A64" w:rsidRDefault="00961A64" w:rsidP="00961A64">
      <w:pPr>
        <w:ind w:right="3968"/>
        <w:jc w:val="both"/>
        <w:rPr>
          <w:b/>
          <w:sz w:val="28"/>
        </w:rPr>
      </w:pPr>
    </w:p>
    <w:p w:rsidR="00961A64" w:rsidRDefault="00961A64" w:rsidP="00961A64">
      <w:pPr>
        <w:ind w:right="3968"/>
        <w:jc w:val="both"/>
        <w:rPr>
          <w:b/>
          <w:sz w:val="28"/>
        </w:rPr>
      </w:pPr>
    </w:p>
    <w:p w:rsidR="00961A64" w:rsidRDefault="00961A64" w:rsidP="00961A64">
      <w:pPr>
        <w:ind w:right="3968"/>
        <w:jc w:val="both"/>
        <w:rPr>
          <w:b/>
          <w:sz w:val="28"/>
        </w:rPr>
      </w:pPr>
    </w:p>
    <w:p w:rsidR="00D949D3" w:rsidRDefault="00D949D3" w:rsidP="00961A64">
      <w:pPr>
        <w:ind w:right="3968"/>
        <w:jc w:val="both"/>
        <w:rPr>
          <w:b/>
          <w:sz w:val="28"/>
        </w:rPr>
      </w:pPr>
    </w:p>
    <w:p w:rsidR="00961A64" w:rsidRDefault="00961A64" w:rsidP="00961A64">
      <w:pPr>
        <w:ind w:right="3968"/>
        <w:jc w:val="both"/>
        <w:rPr>
          <w:b/>
          <w:sz w:val="28"/>
        </w:rPr>
      </w:pPr>
    </w:p>
    <w:p w:rsidR="00961A64" w:rsidRDefault="00961A64" w:rsidP="00961A64">
      <w:pPr>
        <w:ind w:right="3968"/>
        <w:jc w:val="both"/>
        <w:rPr>
          <w:b/>
          <w:sz w:val="28"/>
        </w:rPr>
      </w:pPr>
    </w:p>
    <w:p w:rsidR="00961A64" w:rsidRPr="0084440D" w:rsidRDefault="00961A64" w:rsidP="00961A64">
      <w:pPr>
        <w:ind w:right="3968"/>
        <w:rPr>
          <w:b/>
          <w:sz w:val="28"/>
        </w:rPr>
      </w:pPr>
      <w:r>
        <w:rPr>
          <w:b/>
          <w:sz w:val="28"/>
        </w:rPr>
        <w:t>«</w:t>
      </w:r>
      <w:r w:rsidRPr="0040592B">
        <w:rPr>
          <w:b/>
          <w:sz w:val="28"/>
        </w:rPr>
        <w:t xml:space="preserve">О </w:t>
      </w:r>
      <w:r>
        <w:rPr>
          <w:b/>
          <w:sz w:val="28"/>
        </w:rPr>
        <w:t>Г</w:t>
      </w:r>
      <w:r w:rsidRPr="0040592B">
        <w:rPr>
          <w:b/>
          <w:sz w:val="28"/>
        </w:rPr>
        <w:t>рантах Главы</w:t>
      </w:r>
      <w:r>
        <w:rPr>
          <w:b/>
          <w:sz w:val="28"/>
        </w:rPr>
        <w:t>»</w:t>
      </w:r>
    </w:p>
    <w:p w:rsidR="00961A64" w:rsidRDefault="00961A64" w:rsidP="00961A64">
      <w:pPr>
        <w:jc w:val="both"/>
        <w:rPr>
          <w:sz w:val="28"/>
          <w:szCs w:val="28"/>
        </w:rPr>
      </w:pPr>
      <w:r w:rsidRPr="000F5A0C">
        <w:rPr>
          <w:sz w:val="28"/>
          <w:szCs w:val="28"/>
        </w:rPr>
        <w:tab/>
      </w:r>
    </w:p>
    <w:p w:rsidR="00961A64" w:rsidRDefault="00E94A02" w:rsidP="00B532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961A64" w:rsidRPr="000F5A0C">
        <w:rPr>
          <w:sz w:val="28"/>
          <w:szCs w:val="28"/>
        </w:rPr>
        <w:t xml:space="preserve">реализации приоритетного национального проекта «Образование» на территории Заинского муниципального района, поощрения лучших педагогов </w:t>
      </w:r>
      <w:r w:rsidR="00961A64">
        <w:rPr>
          <w:sz w:val="28"/>
          <w:szCs w:val="28"/>
        </w:rPr>
        <w:t xml:space="preserve">и учеников, </w:t>
      </w:r>
      <w:r w:rsidR="00961A64" w:rsidRPr="002D3ED0">
        <w:rPr>
          <w:sz w:val="28"/>
          <w:szCs w:val="28"/>
        </w:rPr>
        <w:t>стимулировани</w:t>
      </w:r>
      <w:r w:rsidR="00961A64">
        <w:rPr>
          <w:sz w:val="28"/>
          <w:szCs w:val="28"/>
        </w:rPr>
        <w:t>я</w:t>
      </w:r>
      <w:r w:rsidR="00961A64" w:rsidRPr="002D3ED0">
        <w:rPr>
          <w:sz w:val="28"/>
          <w:szCs w:val="28"/>
        </w:rPr>
        <w:t xml:space="preserve"> инновационной активности педагогического сообщества</w:t>
      </w:r>
      <w:r w:rsidR="00961A64">
        <w:rPr>
          <w:sz w:val="28"/>
          <w:szCs w:val="28"/>
        </w:rPr>
        <w:t>,</w:t>
      </w:r>
      <w:r w:rsidR="0084440D">
        <w:rPr>
          <w:sz w:val="28"/>
          <w:szCs w:val="28"/>
        </w:rPr>
        <w:t xml:space="preserve"> </w:t>
      </w:r>
      <w:r>
        <w:rPr>
          <w:color w:val="000000"/>
          <w:spacing w:val="13"/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статьей </w:t>
      </w:r>
      <w:r w:rsidR="006D2FC5">
        <w:rPr>
          <w:sz w:val="28"/>
          <w:szCs w:val="28"/>
        </w:rPr>
        <w:t>40</w:t>
      </w:r>
      <w:r w:rsidR="00961A64">
        <w:rPr>
          <w:sz w:val="28"/>
          <w:szCs w:val="28"/>
        </w:rPr>
        <w:t xml:space="preserve"> Устава Заинского муниципального района, </w:t>
      </w:r>
    </w:p>
    <w:p w:rsidR="00961A64" w:rsidRDefault="00961A64" w:rsidP="00961A64">
      <w:pPr>
        <w:jc w:val="both"/>
        <w:rPr>
          <w:b/>
          <w:sz w:val="28"/>
          <w:szCs w:val="28"/>
        </w:rPr>
      </w:pPr>
    </w:p>
    <w:p w:rsidR="00961A64" w:rsidRPr="006D305E" w:rsidRDefault="00961A64" w:rsidP="00961A64">
      <w:pPr>
        <w:jc w:val="center"/>
        <w:rPr>
          <w:b/>
          <w:sz w:val="32"/>
          <w:szCs w:val="32"/>
        </w:rPr>
      </w:pPr>
      <w:r w:rsidRPr="006D305E">
        <w:rPr>
          <w:b/>
          <w:sz w:val="32"/>
          <w:szCs w:val="32"/>
        </w:rPr>
        <w:t>постановляю:</w:t>
      </w:r>
    </w:p>
    <w:p w:rsidR="00961A64" w:rsidRPr="00EF1751" w:rsidRDefault="00961A64" w:rsidP="00961A64">
      <w:pPr>
        <w:jc w:val="center"/>
        <w:rPr>
          <w:b/>
          <w:color w:val="FF0000"/>
          <w:sz w:val="28"/>
          <w:szCs w:val="28"/>
        </w:rPr>
      </w:pPr>
    </w:p>
    <w:p w:rsidR="00961A64" w:rsidRPr="008055CC" w:rsidRDefault="00961A64" w:rsidP="00961A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055CC">
        <w:rPr>
          <w:sz w:val="28"/>
          <w:szCs w:val="28"/>
        </w:rPr>
        <w:t>Учредить Гранты Главы по следующим номинациям:</w:t>
      </w:r>
    </w:p>
    <w:p w:rsidR="00961A64" w:rsidRDefault="00E70B6F" w:rsidP="00961A64">
      <w:pPr>
        <w:ind w:firstLine="709"/>
        <w:jc w:val="both"/>
        <w:rPr>
          <w:sz w:val="28"/>
        </w:rPr>
      </w:pPr>
      <w:r>
        <w:rPr>
          <w:sz w:val="28"/>
        </w:rPr>
        <w:t>1.1.</w:t>
      </w:r>
      <w:r w:rsidR="0073196A">
        <w:rPr>
          <w:sz w:val="28"/>
        </w:rPr>
        <w:t xml:space="preserve"> </w:t>
      </w:r>
      <w:r w:rsidR="00961A64">
        <w:rPr>
          <w:sz w:val="28"/>
        </w:rPr>
        <w:t>«Одарённый учитель – одарённый ученик»</w:t>
      </w:r>
      <w:r w:rsidR="00B532EB">
        <w:rPr>
          <w:sz w:val="28"/>
        </w:rPr>
        <w:t>;</w:t>
      </w:r>
    </w:p>
    <w:p w:rsidR="0084440D" w:rsidRDefault="00E70B6F" w:rsidP="00961A64">
      <w:pPr>
        <w:ind w:firstLine="709"/>
        <w:jc w:val="both"/>
        <w:rPr>
          <w:sz w:val="28"/>
        </w:rPr>
      </w:pPr>
      <w:r>
        <w:rPr>
          <w:sz w:val="28"/>
        </w:rPr>
        <w:t>1.2.</w:t>
      </w:r>
      <w:r w:rsidR="00F13CDB">
        <w:rPr>
          <w:sz w:val="28"/>
        </w:rPr>
        <w:t xml:space="preserve"> «Инновационные</w:t>
      </w:r>
      <w:r w:rsidR="0084440D">
        <w:rPr>
          <w:sz w:val="28"/>
        </w:rPr>
        <w:t xml:space="preserve"> проект</w:t>
      </w:r>
      <w:r w:rsidR="00F13CDB">
        <w:rPr>
          <w:sz w:val="28"/>
        </w:rPr>
        <w:t>ы</w:t>
      </w:r>
      <w:r w:rsidR="0084440D">
        <w:rPr>
          <w:sz w:val="28"/>
        </w:rPr>
        <w:t xml:space="preserve"> в образовании»</w:t>
      </w:r>
      <w:r w:rsidR="00B532EB">
        <w:rPr>
          <w:sz w:val="28"/>
        </w:rPr>
        <w:t>:</w:t>
      </w:r>
    </w:p>
    <w:p w:rsidR="006863D3" w:rsidRDefault="00961A64" w:rsidP="00961A64">
      <w:pPr>
        <w:ind w:firstLine="709"/>
        <w:jc w:val="both"/>
        <w:rPr>
          <w:sz w:val="28"/>
        </w:rPr>
      </w:pPr>
      <w:r w:rsidRPr="00E70B6F">
        <w:rPr>
          <w:sz w:val="28"/>
        </w:rPr>
        <w:t>2. Утвердить Положени</w:t>
      </w:r>
      <w:r w:rsidR="006863D3" w:rsidRPr="00E70B6F">
        <w:rPr>
          <w:sz w:val="28"/>
        </w:rPr>
        <w:t>я:</w:t>
      </w:r>
    </w:p>
    <w:p w:rsidR="006863D3" w:rsidRDefault="006863D3" w:rsidP="00961A64">
      <w:pPr>
        <w:ind w:firstLine="709"/>
        <w:jc w:val="both"/>
        <w:rPr>
          <w:sz w:val="28"/>
        </w:rPr>
      </w:pPr>
      <w:r>
        <w:rPr>
          <w:sz w:val="28"/>
        </w:rPr>
        <w:t>-</w:t>
      </w:r>
      <w:r w:rsidR="00961A64">
        <w:rPr>
          <w:sz w:val="28"/>
        </w:rPr>
        <w:t xml:space="preserve"> о </w:t>
      </w:r>
      <w:r>
        <w:rPr>
          <w:sz w:val="28"/>
        </w:rPr>
        <w:t xml:space="preserve">муниципальном конкурсе на соискание </w:t>
      </w:r>
      <w:r w:rsidR="00961A64">
        <w:rPr>
          <w:sz w:val="28"/>
        </w:rPr>
        <w:t xml:space="preserve">Гранта Главы </w:t>
      </w:r>
      <w:r w:rsidR="00581732">
        <w:rPr>
          <w:sz w:val="28"/>
        </w:rPr>
        <w:t>«Инновационные проекты в образовании» (приложение 1)</w:t>
      </w:r>
      <w:r>
        <w:rPr>
          <w:sz w:val="28"/>
        </w:rPr>
        <w:t xml:space="preserve">, </w:t>
      </w:r>
    </w:p>
    <w:p w:rsidR="00961A64" w:rsidRDefault="006863D3" w:rsidP="008F111F">
      <w:pPr>
        <w:ind w:firstLine="709"/>
        <w:jc w:val="both"/>
        <w:rPr>
          <w:sz w:val="28"/>
        </w:rPr>
      </w:pPr>
      <w:r>
        <w:rPr>
          <w:sz w:val="28"/>
        </w:rPr>
        <w:t>- о Гранте Главы Заинского муниципального района «Одаренный учитель – одаренный ученик» (приложение 2)</w:t>
      </w:r>
      <w:r w:rsidR="00581732">
        <w:rPr>
          <w:sz w:val="28"/>
        </w:rPr>
        <w:t>.</w:t>
      </w:r>
    </w:p>
    <w:p w:rsidR="00961A64" w:rsidRPr="008A2C65" w:rsidRDefault="00961A64" w:rsidP="00961A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20DBB">
        <w:rPr>
          <w:sz w:val="28"/>
          <w:szCs w:val="28"/>
        </w:rPr>
        <w:t>. Организационному комитету</w:t>
      </w:r>
      <w:r w:rsidRPr="008A2C65">
        <w:rPr>
          <w:sz w:val="28"/>
          <w:szCs w:val="28"/>
        </w:rPr>
        <w:t>:</w:t>
      </w:r>
    </w:p>
    <w:p w:rsidR="00961A64" w:rsidRPr="008A2C65" w:rsidRDefault="00BB49F7" w:rsidP="00961A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61A64">
        <w:rPr>
          <w:sz w:val="28"/>
          <w:szCs w:val="28"/>
        </w:rPr>
        <w:t xml:space="preserve"> </w:t>
      </w:r>
      <w:r w:rsidR="00FB1212">
        <w:rPr>
          <w:sz w:val="28"/>
          <w:szCs w:val="28"/>
        </w:rPr>
        <w:t xml:space="preserve">ежегодно </w:t>
      </w:r>
      <w:r w:rsidR="00961A64">
        <w:rPr>
          <w:sz w:val="28"/>
          <w:szCs w:val="28"/>
        </w:rPr>
        <w:t xml:space="preserve">до </w:t>
      </w:r>
      <w:r w:rsidR="00C64E75">
        <w:rPr>
          <w:sz w:val="28"/>
          <w:szCs w:val="28"/>
        </w:rPr>
        <w:t>30</w:t>
      </w:r>
      <w:r w:rsidR="003268A5">
        <w:rPr>
          <w:sz w:val="28"/>
          <w:szCs w:val="28"/>
        </w:rPr>
        <w:t xml:space="preserve"> </w:t>
      </w:r>
      <w:r w:rsidR="0084440D">
        <w:rPr>
          <w:sz w:val="28"/>
          <w:szCs w:val="28"/>
        </w:rPr>
        <w:t>сентября</w:t>
      </w:r>
      <w:r w:rsidR="00FB1212">
        <w:rPr>
          <w:sz w:val="28"/>
          <w:szCs w:val="28"/>
        </w:rPr>
        <w:t xml:space="preserve"> производить</w:t>
      </w:r>
      <w:r>
        <w:rPr>
          <w:sz w:val="28"/>
          <w:szCs w:val="28"/>
        </w:rPr>
        <w:t xml:space="preserve"> </w:t>
      </w:r>
      <w:r w:rsidR="00961A64" w:rsidRPr="008A2C65">
        <w:rPr>
          <w:sz w:val="28"/>
          <w:szCs w:val="28"/>
        </w:rPr>
        <w:t xml:space="preserve">конкурсный отбор лучших </w:t>
      </w:r>
      <w:r w:rsidR="00581732">
        <w:rPr>
          <w:sz w:val="28"/>
          <w:szCs w:val="28"/>
        </w:rPr>
        <w:t>проектов педагогических работников</w:t>
      </w:r>
      <w:r w:rsidR="00961A64" w:rsidRPr="008A2C65">
        <w:rPr>
          <w:sz w:val="28"/>
          <w:szCs w:val="28"/>
        </w:rPr>
        <w:t>;</w:t>
      </w:r>
    </w:p>
    <w:p w:rsidR="00961A64" w:rsidRPr="008A2C65" w:rsidRDefault="00E94A02" w:rsidP="00961A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опубликовать </w:t>
      </w:r>
      <w:r w:rsidR="00961A64" w:rsidRPr="008A2C65">
        <w:rPr>
          <w:sz w:val="28"/>
          <w:szCs w:val="28"/>
        </w:rPr>
        <w:t>сп</w:t>
      </w:r>
      <w:r>
        <w:rPr>
          <w:sz w:val="28"/>
          <w:szCs w:val="28"/>
        </w:rPr>
        <w:t>исок победителей по номинациям в</w:t>
      </w:r>
      <w:r w:rsidR="00961A64" w:rsidRPr="008A2C65">
        <w:rPr>
          <w:sz w:val="28"/>
          <w:szCs w:val="28"/>
        </w:rPr>
        <w:t xml:space="preserve"> средствах массовой информации;</w:t>
      </w:r>
    </w:p>
    <w:p w:rsidR="00961A64" w:rsidRDefault="00E94A02" w:rsidP="00961A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0" w:name="_GoBack"/>
      <w:bookmarkEnd w:id="0"/>
      <w:r w:rsidR="00961A64" w:rsidRPr="008A2C65">
        <w:rPr>
          <w:sz w:val="28"/>
          <w:szCs w:val="28"/>
        </w:rPr>
        <w:t>организовать вручение Грантов Г</w:t>
      </w:r>
      <w:r w:rsidR="00961A64">
        <w:rPr>
          <w:sz w:val="28"/>
          <w:szCs w:val="28"/>
        </w:rPr>
        <w:t xml:space="preserve">лавы </w:t>
      </w:r>
      <w:r w:rsidR="00961A64" w:rsidRPr="008A2C65">
        <w:rPr>
          <w:sz w:val="28"/>
          <w:szCs w:val="28"/>
        </w:rPr>
        <w:t>в торжественной обстановке с приглашением общественности Заинского муниципального района</w:t>
      </w:r>
      <w:r w:rsidR="00961A64">
        <w:rPr>
          <w:sz w:val="28"/>
          <w:szCs w:val="28"/>
        </w:rPr>
        <w:t xml:space="preserve"> Республики Татарстан.</w:t>
      </w:r>
    </w:p>
    <w:p w:rsidR="00961A64" w:rsidRDefault="00961A64" w:rsidP="00961A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50E03">
        <w:rPr>
          <w:sz w:val="28"/>
          <w:szCs w:val="28"/>
        </w:rPr>
        <w:t>Финансово-бюджетной палате</w:t>
      </w:r>
      <w:r>
        <w:rPr>
          <w:sz w:val="28"/>
          <w:szCs w:val="28"/>
        </w:rPr>
        <w:t>:</w:t>
      </w:r>
    </w:p>
    <w:p w:rsidR="00961A64" w:rsidRDefault="00961A64" w:rsidP="00961A64">
      <w:pPr>
        <w:ind w:firstLine="709"/>
        <w:jc w:val="both"/>
        <w:rPr>
          <w:sz w:val="28"/>
          <w:szCs w:val="28"/>
        </w:rPr>
      </w:pPr>
      <w:r w:rsidRPr="00B80F2C">
        <w:rPr>
          <w:sz w:val="28"/>
          <w:szCs w:val="28"/>
        </w:rPr>
        <w:t xml:space="preserve">- обеспечить финансирование по </w:t>
      </w:r>
      <w:proofErr w:type="spellStart"/>
      <w:r w:rsidRPr="00B80F2C">
        <w:rPr>
          <w:sz w:val="28"/>
          <w:szCs w:val="28"/>
        </w:rPr>
        <w:t>Грантовой</w:t>
      </w:r>
      <w:proofErr w:type="spellEnd"/>
      <w:r w:rsidRPr="00B80F2C">
        <w:rPr>
          <w:sz w:val="28"/>
          <w:szCs w:val="28"/>
        </w:rPr>
        <w:t xml:space="preserve"> п</w:t>
      </w:r>
      <w:r w:rsidR="00E94A02">
        <w:rPr>
          <w:sz w:val="28"/>
          <w:szCs w:val="28"/>
        </w:rPr>
        <w:t xml:space="preserve">оддержке лучших педагогических </w:t>
      </w:r>
      <w:r w:rsidRPr="00B80F2C">
        <w:rPr>
          <w:sz w:val="28"/>
          <w:szCs w:val="28"/>
        </w:rPr>
        <w:t xml:space="preserve">работников </w:t>
      </w:r>
      <w:r>
        <w:rPr>
          <w:sz w:val="28"/>
          <w:szCs w:val="28"/>
        </w:rPr>
        <w:t>и обучающихся</w:t>
      </w:r>
      <w:r w:rsidR="00C5034F">
        <w:rPr>
          <w:sz w:val="28"/>
          <w:szCs w:val="28"/>
        </w:rPr>
        <w:t xml:space="preserve"> </w:t>
      </w:r>
      <w:r>
        <w:rPr>
          <w:sz w:val="28"/>
          <w:szCs w:val="28"/>
        </w:rPr>
        <w:t>Заинского муниципального района Республики Татарстан,</w:t>
      </w:r>
    </w:p>
    <w:p w:rsidR="00961A64" w:rsidRDefault="00961A64" w:rsidP="00961A64">
      <w:pPr>
        <w:ind w:firstLine="709"/>
        <w:jc w:val="both"/>
        <w:rPr>
          <w:sz w:val="28"/>
          <w:szCs w:val="28"/>
        </w:rPr>
      </w:pPr>
      <w:r w:rsidRPr="0074566A">
        <w:rPr>
          <w:sz w:val="28"/>
          <w:szCs w:val="28"/>
        </w:rPr>
        <w:t xml:space="preserve">- обеспечить финансирование за счёт средств </w:t>
      </w:r>
      <w:r>
        <w:rPr>
          <w:sz w:val="28"/>
          <w:szCs w:val="28"/>
        </w:rPr>
        <w:t>местного бюджета,</w:t>
      </w:r>
    </w:p>
    <w:p w:rsidR="00961A64" w:rsidRDefault="00EA3423" w:rsidP="00961A64">
      <w:pPr>
        <w:ind w:firstLine="709"/>
        <w:jc w:val="both"/>
        <w:rPr>
          <w:sz w:val="28"/>
          <w:szCs w:val="28"/>
        </w:rPr>
      </w:pPr>
      <w:r w:rsidRPr="00FB1212">
        <w:rPr>
          <w:sz w:val="28"/>
          <w:szCs w:val="28"/>
        </w:rPr>
        <w:t xml:space="preserve">- </w:t>
      </w:r>
      <w:r w:rsidR="00FB1212">
        <w:rPr>
          <w:sz w:val="28"/>
          <w:szCs w:val="28"/>
        </w:rPr>
        <w:t xml:space="preserve">ежегодно </w:t>
      </w:r>
      <w:r w:rsidR="00961A64" w:rsidRPr="00FB1212">
        <w:rPr>
          <w:sz w:val="28"/>
          <w:szCs w:val="28"/>
        </w:rPr>
        <w:t>при формировании б</w:t>
      </w:r>
      <w:r w:rsidR="00FB1212">
        <w:rPr>
          <w:sz w:val="28"/>
          <w:szCs w:val="28"/>
        </w:rPr>
        <w:t>юджета предусматривать</w:t>
      </w:r>
      <w:r w:rsidR="00961A64" w:rsidRPr="00FB1212">
        <w:rPr>
          <w:sz w:val="28"/>
          <w:szCs w:val="28"/>
        </w:rPr>
        <w:t xml:space="preserve"> средства в размере </w:t>
      </w:r>
      <w:r w:rsidRPr="00FB1212">
        <w:rPr>
          <w:sz w:val="28"/>
          <w:szCs w:val="28"/>
        </w:rPr>
        <w:t>1 000 000 (одного миллиона</w:t>
      </w:r>
      <w:r w:rsidR="003268A5" w:rsidRPr="00FB1212">
        <w:rPr>
          <w:sz w:val="28"/>
          <w:szCs w:val="28"/>
        </w:rPr>
        <w:t>)</w:t>
      </w:r>
      <w:r w:rsidR="00961A64" w:rsidRPr="00FB1212">
        <w:rPr>
          <w:sz w:val="28"/>
          <w:szCs w:val="28"/>
        </w:rPr>
        <w:t xml:space="preserve"> рублей на выплату Грантов.</w:t>
      </w:r>
      <w:r w:rsidR="00961A64">
        <w:rPr>
          <w:sz w:val="28"/>
          <w:szCs w:val="28"/>
        </w:rPr>
        <w:t xml:space="preserve"> </w:t>
      </w:r>
    </w:p>
    <w:p w:rsidR="00961A64" w:rsidRDefault="00961A64" w:rsidP="00961A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="0084440D">
        <w:rPr>
          <w:sz w:val="28"/>
          <w:szCs w:val="28"/>
        </w:rPr>
        <w:t>Признать</w:t>
      </w:r>
      <w:r>
        <w:rPr>
          <w:sz w:val="28"/>
          <w:szCs w:val="28"/>
        </w:rPr>
        <w:t xml:space="preserve"> утратившим</w:t>
      </w:r>
      <w:r w:rsidR="00227A6D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227A6D">
        <w:rPr>
          <w:sz w:val="28"/>
          <w:szCs w:val="28"/>
        </w:rPr>
        <w:t>:</w:t>
      </w:r>
      <w:r>
        <w:rPr>
          <w:sz w:val="28"/>
          <w:szCs w:val="28"/>
        </w:rPr>
        <w:t xml:space="preserve"> постановление Главы Заинского муниципального района Республики Татарстан </w:t>
      </w:r>
      <w:r w:rsidR="00227A6D">
        <w:rPr>
          <w:sz w:val="28"/>
          <w:szCs w:val="28"/>
        </w:rPr>
        <w:t xml:space="preserve">от 25.09.2015 г. </w:t>
      </w:r>
      <w:r>
        <w:rPr>
          <w:sz w:val="28"/>
          <w:szCs w:val="28"/>
        </w:rPr>
        <w:t xml:space="preserve">№ </w:t>
      </w:r>
      <w:r w:rsidR="00EA3423">
        <w:rPr>
          <w:sz w:val="28"/>
          <w:szCs w:val="28"/>
        </w:rPr>
        <w:t>54</w:t>
      </w:r>
      <w:r>
        <w:rPr>
          <w:sz w:val="28"/>
          <w:szCs w:val="28"/>
        </w:rPr>
        <w:t xml:space="preserve"> </w:t>
      </w:r>
      <w:r w:rsidR="00EA3423">
        <w:rPr>
          <w:sz w:val="28"/>
          <w:szCs w:val="28"/>
        </w:rPr>
        <w:t>«О Г</w:t>
      </w:r>
      <w:r>
        <w:rPr>
          <w:sz w:val="28"/>
          <w:szCs w:val="28"/>
        </w:rPr>
        <w:t>рантах Главы»</w:t>
      </w:r>
      <w:r w:rsidR="00227A6D">
        <w:rPr>
          <w:sz w:val="28"/>
          <w:szCs w:val="28"/>
        </w:rPr>
        <w:t>,</w:t>
      </w:r>
      <w:r w:rsidR="00190791">
        <w:rPr>
          <w:sz w:val="28"/>
          <w:szCs w:val="28"/>
        </w:rPr>
        <w:t xml:space="preserve"> постанов</w:t>
      </w:r>
      <w:r w:rsidR="00227A6D">
        <w:rPr>
          <w:sz w:val="28"/>
          <w:szCs w:val="28"/>
        </w:rPr>
        <w:t>ление</w:t>
      </w:r>
      <w:r w:rsidR="00190791">
        <w:rPr>
          <w:sz w:val="28"/>
          <w:szCs w:val="28"/>
        </w:rPr>
        <w:t xml:space="preserve"> Главы Заинского муниципального района от 08.10.2015г № 61</w:t>
      </w:r>
      <w:r w:rsidR="00227A6D">
        <w:rPr>
          <w:sz w:val="28"/>
          <w:szCs w:val="28"/>
        </w:rPr>
        <w:t xml:space="preserve"> «О внесение изменений в постановление Главы Заинского муниципального района от 25.09.2015г. № 54 «О Грантах Главы».</w:t>
      </w:r>
    </w:p>
    <w:p w:rsidR="00E9281E" w:rsidRPr="0074566A" w:rsidRDefault="00E9281E" w:rsidP="00961A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Опубликовать настоящее постановление в средствах массовой информации и разместить на сайте Заинского муниципального района.</w:t>
      </w:r>
    </w:p>
    <w:p w:rsidR="00961A64" w:rsidRPr="002105F1" w:rsidRDefault="00E9281E" w:rsidP="00961A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4440D">
        <w:rPr>
          <w:sz w:val="28"/>
          <w:szCs w:val="28"/>
        </w:rPr>
        <w:t>. Контроль за ис</w:t>
      </w:r>
      <w:r w:rsidR="00961A64" w:rsidRPr="002105F1">
        <w:rPr>
          <w:sz w:val="28"/>
          <w:szCs w:val="28"/>
        </w:rPr>
        <w:t xml:space="preserve">полнением </w:t>
      </w:r>
      <w:r w:rsidR="0084440D">
        <w:rPr>
          <w:sz w:val="28"/>
          <w:szCs w:val="28"/>
        </w:rPr>
        <w:t>настоящего</w:t>
      </w:r>
      <w:r w:rsidR="00E94A02">
        <w:rPr>
          <w:sz w:val="28"/>
          <w:szCs w:val="28"/>
        </w:rPr>
        <w:t xml:space="preserve"> постановления </w:t>
      </w:r>
      <w:r w:rsidR="00961A64" w:rsidRPr="002105F1">
        <w:rPr>
          <w:sz w:val="28"/>
          <w:szCs w:val="28"/>
        </w:rPr>
        <w:t xml:space="preserve">возложить на заместителя Главы Заинского муниципального района </w:t>
      </w:r>
      <w:r w:rsidR="00961A64">
        <w:rPr>
          <w:sz w:val="28"/>
          <w:szCs w:val="28"/>
        </w:rPr>
        <w:t xml:space="preserve">Республики Татарстан </w:t>
      </w:r>
      <w:r w:rsidR="00C64E75">
        <w:rPr>
          <w:sz w:val="28"/>
          <w:szCs w:val="28"/>
        </w:rPr>
        <w:t>В.Г. Акатьева</w:t>
      </w:r>
      <w:r w:rsidR="00961A64" w:rsidRPr="002105F1">
        <w:rPr>
          <w:sz w:val="28"/>
          <w:szCs w:val="28"/>
        </w:rPr>
        <w:t>.</w:t>
      </w:r>
    </w:p>
    <w:p w:rsidR="00961A64" w:rsidRDefault="00961A64" w:rsidP="00961A64">
      <w:pPr>
        <w:ind w:left="360"/>
        <w:jc w:val="both"/>
        <w:rPr>
          <w:sz w:val="28"/>
          <w:szCs w:val="28"/>
        </w:rPr>
      </w:pPr>
    </w:p>
    <w:p w:rsidR="00961A64" w:rsidRDefault="00961A64" w:rsidP="00961A64">
      <w:pPr>
        <w:ind w:left="360"/>
        <w:jc w:val="both"/>
        <w:rPr>
          <w:sz w:val="28"/>
          <w:szCs w:val="28"/>
        </w:rPr>
      </w:pPr>
    </w:p>
    <w:p w:rsidR="00961A64" w:rsidRDefault="00961A64" w:rsidP="00961A64">
      <w:pPr>
        <w:ind w:left="360"/>
        <w:jc w:val="both"/>
        <w:rPr>
          <w:sz w:val="28"/>
          <w:szCs w:val="28"/>
        </w:rPr>
      </w:pPr>
    </w:p>
    <w:p w:rsidR="00961A64" w:rsidRDefault="00961A64" w:rsidP="00961A64">
      <w:pPr>
        <w:ind w:left="360"/>
        <w:jc w:val="both"/>
        <w:rPr>
          <w:sz w:val="28"/>
          <w:szCs w:val="28"/>
        </w:rPr>
      </w:pPr>
    </w:p>
    <w:p w:rsidR="00961A64" w:rsidRDefault="00961A64" w:rsidP="00961A6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</w:p>
    <w:p w:rsidR="00961A64" w:rsidRPr="006C43FD" w:rsidRDefault="00961A64" w:rsidP="00961A64">
      <w:pPr>
        <w:jc w:val="both"/>
        <w:rPr>
          <w:sz w:val="20"/>
          <w:szCs w:val="20"/>
        </w:rPr>
      </w:pPr>
      <w:r>
        <w:rPr>
          <w:b/>
          <w:sz w:val="28"/>
          <w:szCs w:val="28"/>
        </w:rPr>
        <w:t>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581732">
        <w:rPr>
          <w:b/>
          <w:sz w:val="28"/>
          <w:szCs w:val="28"/>
        </w:rPr>
        <w:t xml:space="preserve">                                           Р.Г. Каримов</w:t>
      </w:r>
    </w:p>
    <w:p w:rsidR="00961A64" w:rsidRDefault="00961A64" w:rsidP="00961A64">
      <w:pPr>
        <w:ind w:left="360"/>
        <w:jc w:val="both"/>
        <w:rPr>
          <w:sz w:val="20"/>
          <w:szCs w:val="20"/>
        </w:rPr>
      </w:pPr>
    </w:p>
    <w:p w:rsidR="00961A64" w:rsidRDefault="00961A64" w:rsidP="00961A64">
      <w:pPr>
        <w:ind w:left="360"/>
        <w:jc w:val="both"/>
        <w:rPr>
          <w:sz w:val="20"/>
          <w:szCs w:val="20"/>
        </w:rPr>
      </w:pPr>
    </w:p>
    <w:p w:rsidR="00961A64" w:rsidRDefault="00961A64" w:rsidP="00961A64">
      <w:pPr>
        <w:ind w:left="360"/>
        <w:jc w:val="both"/>
        <w:rPr>
          <w:sz w:val="20"/>
          <w:szCs w:val="20"/>
        </w:rPr>
      </w:pPr>
    </w:p>
    <w:p w:rsidR="00961A64" w:rsidRDefault="00961A64" w:rsidP="00961A64">
      <w:pPr>
        <w:ind w:left="360"/>
        <w:jc w:val="both"/>
        <w:rPr>
          <w:sz w:val="20"/>
          <w:szCs w:val="20"/>
        </w:rPr>
      </w:pPr>
    </w:p>
    <w:p w:rsidR="00961A64" w:rsidRPr="00FB17F1" w:rsidRDefault="00961A64" w:rsidP="00961A64">
      <w:pPr>
        <w:jc w:val="both"/>
      </w:pPr>
      <w:r w:rsidRPr="00FB17F1">
        <w:t>Юрист</w:t>
      </w:r>
    </w:p>
    <w:p w:rsidR="00961A64" w:rsidRPr="00FB17F1" w:rsidRDefault="00961A64" w:rsidP="00961A64">
      <w:pPr>
        <w:ind w:left="360"/>
        <w:jc w:val="both"/>
      </w:pPr>
    </w:p>
    <w:p w:rsidR="00961A64" w:rsidRPr="00FB17F1" w:rsidRDefault="00961A64" w:rsidP="00961A64">
      <w:pPr>
        <w:ind w:left="360"/>
        <w:jc w:val="both"/>
      </w:pPr>
    </w:p>
    <w:p w:rsidR="00961A64" w:rsidRPr="00FB17F1" w:rsidRDefault="00961A64" w:rsidP="00961A64">
      <w:pPr>
        <w:jc w:val="both"/>
      </w:pPr>
      <w:r w:rsidRPr="00FB17F1">
        <w:t xml:space="preserve">Г.М. Галимова </w:t>
      </w:r>
    </w:p>
    <w:p w:rsidR="00961A64" w:rsidRPr="00FB17F1" w:rsidRDefault="00961A64" w:rsidP="00961A64">
      <w:pPr>
        <w:jc w:val="both"/>
      </w:pPr>
      <w:r w:rsidRPr="00FB17F1">
        <w:t>3 27 42</w:t>
      </w:r>
    </w:p>
    <w:p w:rsidR="00875962" w:rsidRDefault="00875962" w:rsidP="00961A64"/>
    <w:sectPr w:rsidR="00875962" w:rsidSect="003E5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1A64"/>
    <w:rsid w:val="000D4D1D"/>
    <w:rsid w:val="00190791"/>
    <w:rsid w:val="001E7D8E"/>
    <w:rsid w:val="00220DBB"/>
    <w:rsid w:val="00227A6D"/>
    <w:rsid w:val="00255590"/>
    <w:rsid w:val="003024F5"/>
    <w:rsid w:val="003268A5"/>
    <w:rsid w:val="0034675C"/>
    <w:rsid w:val="0035152B"/>
    <w:rsid w:val="003E5A3F"/>
    <w:rsid w:val="004B3B86"/>
    <w:rsid w:val="00547C53"/>
    <w:rsid w:val="00581732"/>
    <w:rsid w:val="006863D3"/>
    <w:rsid w:val="006D2FC5"/>
    <w:rsid w:val="0073196A"/>
    <w:rsid w:val="0084440D"/>
    <w:rsid w:val="00875962"/>
    <w:rsid w:val="008F111F"/>
    <w:rsid w:val="00952D2D"/>
    <w:rsid w:val="00961A64"/>
    <w:rsid w:val="00B532EB"/>
    <w:rsid w:val="00BB49F7"/>
    <w:rsid w:val="00C5034F"/>
    <w:rsid w:val="00C64E75"/>
    <w:rsid w:val="00D91F57"/>
    <w:rsid w:val="00D949D3"/>
    <w:rsid w:val="00E11E93"/>
    <w:rsid w:val="00E70B6F"/>
    <w:rsid w:val="00E72B17"/>
    <w:rsid w:val="00E9281E"/>
    <w:rsid w:val="00E94A02"/>
    <w:rsid w:val="00EA3423"/>
    <w:rsid w:val="00EB6742"/>
    <w:rsid w:val="00F13CDB"/>
    <w:rsid w:val="00F4243F"/>
    <w:rsid w:val="00FB1212"/>
    <w:rsid w:val="00FB5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CCEFA6-1896-4D58-8EC6-893DBB18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Ильдар</cp:lastModifiedBy>
  <cp:revision>25</cp:revision>
  <cp:lastPrinted>2016-06-16T10:34:00Z</cp:lastPrinted>
  <dcterms:created xsi:type="dcterms:W3CDTF">2015-09-28T12:01:00Z</dcterms:created>
  <dcterms:modified xsi:type="dcterms:W3CDTF">2016-06-17T11:24:00Z</dcterms:modified>
</cp:coreProperties>
</file>