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FA" w:rsidRPr="001A673D" w:rsidRDefault="00D73166" w:rsidP="001A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1A673D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D760AE" w:rsidRPr="001A673D" w:rsidRDefault="00D760AE" w:rsidP="001A6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AB4" w:rsidRPr="001A673D" w:rsidRDefault="000D0AB4" w:rsidP="001A673D">
      <w:pPr>
        <w:pStyle w:val="TableParagraph"/>
        <w:ind w:firstLine="709"/>
        <w:jc w:val="both"/>
        <w:rPr>
          <w:sz w:val="28"/>
          <w:szCs w:val="28"/>
        </w:rPr>
      </w:pPr>
      <w:proofErr w:type="gramStart"/>
      <w:r w:rsidRPr="001A673D">
        <w:rPr>
          <w:sz w:val="28"/>
          <w:szCs w:val="28"/>
        </w:rPr>
        <w:t>Палата имущественных и земельных отношений Заинского муниципального района</w:t>
      </w:r>
      <w:r w:rsidR="00D760AE" w:rsidRPr="001A673D">
        <w:rPr>
          <w:sz w:val="28"/>
          <w:szCs w:val="28"/>
          <w:lang w:eastAsia="ru-RU"/>
        </w:rPr>
        <w:t xml:space="preserve"> в</w:t>
      </w:r>
      <w:r w:rsidR="00174DC8" w:rsidRPr="001A673D">
        <w:rPr>
          <w:sz w:val="28"/>
          <w:szCs w:val="28"/>
          <w:lang w:eastAsia="ru-RU"/>
        </w:rPr>
        <w:t xml:space="preserve"> соответствии </w:t>
      </w:r>
      <w:r w:rsidR="00102F0C" w:rsidRPr="001A673D">
        <w:rPr>
          <w:sz w:val="28"/>
          <w:szCs w:val="28"/>
          <w:lang w:eastAsia="ru-RU"/>
        </w:rPr>
        <w:t>с</w:t>
      </w:r>
      <w:r w:rsidRPr="001A673D">
        <w:rPr>
          <w:sz w:val="28"/>
          <w:szCs w:val="28"/>
          <w:lang w:eastAsia="ru-RU"/>
        </w:rPr>
        <w:t xml:space="preserve"> п. 3</w:t>
      </w:r>
      <w:r w:rsidR="00102F0C" w:rsidRPr="001A673D">
        <w:rPr>
          <w:sz w:val="28"/>
          <w:szCs w:val="28"/>
          <w:lang w:eastAsia="ru-RU"/>
        </w:rPr>
        <w:t xml:space="preserve"> </w:t>
      </w:r>
      <w:r w:rsidR="00174DC8" w:rsidRPr="001A673D">
        <w:rPr>
          <w:sz w:val="28"/>
          <w:szCs w:val="28"/>
          <w:lang w:eastAsia="ru-RU"/>
        </w:rPr>
        <w:t>стать</w:t>
      </w:r>
      <w:r w:rsidRPr="001A673D">
        <w:rPr>
          <w:sz w:val="28"/>
          <w:szCs w:val="28"/>
          <w:lang w:eastAsia="ru-RU"/>
        </w:rPr>
        <w:t xml:space="preserve">и </w:t>
      </w:r>
      <w:r w:rsidR="00174DC8" w:rsidRPr="001A673D">
        <w:rPr>
          <w:sz w:val="28"/>
          <w:szCs w:val="28"/>
          <w:lang w:eastAsia="ru-RU"/>
        </w:rPr>
        <w:t xml:space="preserve">39.42 </w:t>
      </w:r>
      <w:bookmarkEnd w:id="0"/>
      <w:bookmarkEnd w:id="1"/>
      <w:r w:rsidR="00AA3FDD" w:rsidRPr="001A673D">
        <w:rPr>
          <w:sz w:val="28"/>
          <w:szCs w:val="28"/>
          <w:lang w:eastAsia="ru-RU"/>
        </w:rPr>
        <w:t xml:space="preserve">Земельного кодекса </w:t>
      </w:r>
      <w:r w:rsidRPr="001A673D">
        <w:rPr>
          <w:sz w:val="28"/>
          <w:szCs w:val="28"/>
          <w:lang w:eastAsia="ru-RU"/>
        </w:rPr>
        <w:t xml:space="preserve">Российской Федерации </w:t>
      </w:r>
      <w:r w:rsidRPr="001A673D">
        <w:rPr>
          <w:sz w:val="28"/>
          <w:szCs w:val="28"/>
        </w:rPr>
        <w:t>по ходатайству Публичного акционерного общества «</w:t>
      </w:r>
      <w:proofErr w:type="spellStart"/>
      <w:r w:rsidRPr="001A673D">
        <w:rPr>
          <w:sz w:val="28"/>
          <w:szCs w:val="28"/>
        </w:rPr>
        <w:t>Ростелеком</w:t>
      </w:r>
      <w:proofErr w:type="spellEnd"/>
      <w:r w:rsidRPr="001A673D">
        <w:rPr>
          <w:sz w:val="28"/>
          <w:szCs w:val="28"/>
        </w:rPr>
        <w:t xml:space="preserve">» (ОГРН 1027700198767, ИНН 7707049388) </w:t>
      </w:r>
      <w:r w:rsidR="00116E41" w:rsidRPr="001A673D">
        <w:rPr>
          <w:sz w:val="28"/>
          <w:szCs w:val="28"/>
          <w:lang w:eastAsia="ru-RU"/>
        </w:rPr>
        <w:t>информирует о</w:t>
      </w:r>
      <w:r w:rsidRPr="001A673D">
        <w:rPr>
          <w:sz w:val="28"/>
          <w:szCs w:val="28"/>
          <w:lang w:eastAsia="ru-RU"/>
        </w:rPr>
        <w:t xml:space="preserve"> возможном</w:t>
      </w:r>
      <w:r w:rsidR="00116E41" w:rsidRPr="001A673D">
        <w:rPr>
          <w:sz w:val="28"/>
          <w:szCs w:val="28"/>
          <w:lang w:eastAsia="ru-RU"/>
        </w:rPr>
        <w:t xml:space="preserve"> установлении публичного сервитута</w:t>
      </w:r>
      <w:r w:rsidR="00AA3FDD" w:rsidRPr="001A673D">
        <w:rPr>
          <w:sz w:val="28"/>
          <w:szCs w:val="28"/>
          <w:lang w:eastAsia="ru-RU"/>
        </w:rPr>
        <w:t xml:space="preserve"> </w:t>
      </w:r>
      <w:r w:rsidR="003F5D86" w:rsidRPr="001A673D">
        <w:rPr>
          <w:sz w:val="28"/>
          <w:szCs w:val="28"/>
          <w:lang w:eastAsia="ru-RU"/>
        </w:rPr>
        <w:t xml:space="preserve">в целях </w:t>
      </w:r>
      <w:r w:rsidR="00670639" w:rsidRPr="001A673D">
        <w:rPr>
          <w:sz w:val="28"/>
          <w:szCs w:val="28"/>
          <w:lang w:eastAsia="ru-RU"/>
        </w:rPr>
        <w:t>эксплуатации</w:t>
      </w:r>
      <w:r w:rsidRPr="001A673D">
        <w:rPr>
          <w:sz w:val="28"/>
          <w:szCs w:val="28"/>
          <w:lang w:eastAsia="ru-RU"/>
        </w:rPr>
        <w:t xml:space="preserve"> </w:t>
      </w:r>
      <w:r w:rsidR="00A66665" w:rsidRPr="001A673D">
        <w:rPr>
          <w:sz w:val="28"/>
          <w:szCs w:val="28"/>
          <w:lang w:eastAsia="ru-RU"/>
        </w:rPr>
        <w:t>антенно-мачтового сооружения связи объекта</w:t>
      </w:r>
      <w:r w:rsidRPr="001A673D">
        <w:rPr>
          <w:sz w:val="28"/>
          <w:szCs w:val="28"/>
          <w:lang w:eastAsia="ru-RU"/>
        </w:rPr>
        <w:t xml:space="preserve"> местного значения</w:t>
      </w:r>
      <w:r w:rsidR="00A66665" w:rsidRPr="001A673D">
        <w:rPr>
          <w:sz w:val="28"/>
          <w:szCs w:val="28"/>
          <w:lang w:eastAsia="ru-RU"/>
        </w:rPr>
        <w:t xml:space="preserve"> «Установка АМС БС в </w:t>
      </w:r>
      <w:r w:rsidR="00182478" w:rsidRPr="001A673D">
        <w:rPr>
          <w:sz w:val="28"/>
          <w:szCs w:val="28"/>
        </w:rPr>
        <w:t xml:space="preserve">Республика Татарстан </w:t>
      </w:r>
      <w:r w:rsidR="00A66665" w:rsidRPr="001A673D">
        <w:rPr>
          <w:sz w:val="28"/>
          <w:szCs w:val="28"/>
          <w:lang w:eastAsia="ru-RU"/>
        </w:rPr>
        <w:t>Российской Федерации</w:t>
      </w:r>
      <w:r w:rsidR="00D740B1" w:rsidRPr="001A673D">
        <w:rPr>
          <w:sz w:val="28"/>
          <w:szCs w:val="28"/>
          <w:lang w:eastAsia="ru-RU"/>
        </w:rPr>
        <w:t>»</w:t>
      </w:r>
      <w:r w:rsidR="00A66665" w:rsidRPr="001A673D">
        <w:rPr>
          <w:sz w:val="28"/>
          <w:szCs w:val="28"/>
          <w:lang w:eastAsia="ru-RU"/>
        </w:rPr>
        <w:t xml:space="preserve"> по проекту «Устранение цифрового неравенства (УЦН 2.0)»</w:t>
      </w:r>
      <w:r w:rsidRPr="001A673D">
        <w:rPr>
          <w:sz w:val="28"/>
          <w:szCs w:val="28"/>
          <w:lang w:eastAsia="ru-RU"/>
        </w:rPr>
        <w:t xml:space="preserve"> сроком</w:t>
      </w:r>
      <w:proofErr w:type="gramEnd"/>
      <w:r w:rsidRPr="001A673D">
        <w:rPr>
          <w:sz w:val="28"/>
          <w:szCs w:val="28"/>
          <w:lang w:eastAsia="ru-RU"/>
        </w:rPr>
        <w:t xml:space="preserve"> на 49 лет</w:t>
      </w:r>
      <w:r w:rsidRPr="001A673D">
        <w:rPr>
          <w:sz w:val="28"/>
          <w:szCs w:val="28"/>
        </w:rPr>
        <w:t xml:space="preserve"> в отношении земельного участка (его части) </w:t>
      </w:r>
      <w:r w:rsidR="009B44E2">
        <w:rPr>
          <w:sz w:val="28"/>
          <w:szCs w:val="28"/>
        </w:rPr>
        <w:t>в</w:t>
      </w:r>
      <w:r w:rsidRPr="001A673D">
        <w:rPr>
          <w:sz w:val="28"/>
          <w:szCs w:val="28"/>
        </w:rPr>
        <w:t xml:space="preserve"> кадастров</w:t>
      </w:r>
      <w:r w:rsidR="009B44E2">
        <w:rPr>
          <w:sz w:val="28"/>
          <w:szCs w:val="28"/>
        </w:rPr>
        <w:t>о</w:t>
      </w:r>
      <w:r w:rsidRPr="001A673D">
        <w:rPr>
          <w:sz w:val="28"/>
          <w:szCs w:val="28"/>
        </w:rPr>
        <w:t xml:space="preserve">м </w:t>
      </w:r>
      <w:r w:rsidR="009B44E2">
        <w:rPr>
          <w:sz w:val="28"/>
          <w:szCs w:val="28"/>
        </w:rPr>
        <w:t>квартале</w:t>
      </w:r>
      <w:r w:rsidRPr="001A673D">
        <w:rPr>
          <w:sz w:val="28"/>
          <w:szCs w:val="28"/>
        </w:rPr>
        <w:t xml:space="preserve"> 16:19:</w:t>
      </w:r>
      <w:r w:rsidR="009B44E2">
        <w:rPr>
          <w:sz w:val="28"/>
          <w:szCs w:val="28"/>
        </w:rPr>
        <w:t>040402</w:t>
      </w:r>
      <w:r w:rsidRPr="001A673D">
        <w:rPr>
          <w:sz w:val="28"/>
          <w:szCs w:val="28"/>
        </w:rPr>
        <w:t xml:space="preserve">, площадью 16 кв.м., расположенного по адресу: Республика Татарстан, Заинский муниципальный район, </w:t>
      </w:r>
      <w:r w:rsidR="009B44E2">
        <w:rPr>
          <w:sz w:val="28"/>
          <w:szCs w:val="28"/>
        </w:rPr>
        <w:t>Нижнебишевское</w:t>
      </w:r>
      <w:r w:rsidRPr="001A673D">
        <w:rPr>
          <w:sz w:val="28"/>
          <w:szCs w:val="28"/>
        </w:rPr>
        <w:t xml:space="preserve"> сельское поселение</w:t>
      </w:r>
      <w:r w:rsidR="009B44E2">
        <w:rPr>
          <w:sz w:val="28"/>
          <w:szCs w:val="28"/>
        </w:rPr>
        <w:t xml:space="preserve">, с. </w:t>
      </w:r>
      <w:proofErr w:type="spellStart"/>
      <w:r w:rsidR="009B44E2">
        <w:rPr>
          <w:sz w:val="28"/>
          <w:szCs w:val="28"/>
        </w:rPr>
        <w:t>Пуст-Ашит</w:t>
      </w:r>
      <w:proofErr w:type="spellEnd"/>
      <w:r w:rsidR="009B44E2">
        <w:rPr>
          <w:sz w:val="28"/>
          <w:szCs w:val="28"/>
        </w:rPr>
        <w:t>.</w:t>
      </w:r>
    </w:p>
    <w:p w:rsidR="000D0AB4" w:rsidRPr="001A673D" w:rsidRDefault="000D0AB4" w:rsidP="001A673D">
      <w:pPr>
        <w:pStyle w:val="TableParagraph"/>
        <w:ind w:firstLine="709"/>
        <w:jc w:val="both"/>
        <w:rPr>
          <w:sz w:val="28"/>
          <w:szCs w:val="28"/>
          <w:lang w:eastAsia="ru-RU"/>
        </w:rPr>
      </w:pPr>
      <w:proofErr w:type="gramStart"/>
      <w:r w:rsidRPr="001A673D">
        <w:rPr>
          <w:sz w:val="28"/>
          <w:szCs w:val="28"/>
        </w:rPr>
        <w:t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18.07.2025 № 627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</w:t>
      </w:r>
      <w:proofErr w:type="gramEnd"/>
      <w:r w:rsidRPr="001A673D">
        <w:rPr>
          <w:sz w:val="28"/>
          <w:szCs w:val="28"/>
        </w:rPr>
        <w:t>, которые должны быть оборудованы средствами связи, используемыми для оказания услуг подвижной радиотелефонной связи». ПАО «</w:t>
      </w:r>
      <w:proofErr w:type="spellStart"/>
      <w:r w:rsidRPr="001A673D">
        <w:rPr>
          <w:sz w:val="28"/>
          <w:szCs w:val="28"/>
        </w:rPr>
        <w:t>Ростелеком</w:t>
      </w:r>
      <w:proofErr w:type="spellEnd"/>
      <w:r w:rsidRPr="001A673D">
        <w:rPr>
          <w:sz w:val="28"/>
          <w:szCs w:val="28"/>
        </w:rPr>
        <w:t>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:rsidR="001A673D" w:rsidRPr="001A673D" w:rsidRDefault="00116E41" w:rsidP="001A673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73D">
        <w:rPr>
          <w:sz w:val="28"/>
          <w:szCs w:val="28"/>
        </w:rPr>
        <w:t>Заинтересованные лица могут ознакомиться с поступивш</w:t>
      </w:r>
      <w:r w:rsidR="009B44E2">
        <w:rPr>
          <w:sz w:val="28"/>
          <w:szCs w:val="28"/>
        </w:rPr>
        <w:t>и</w:t>
      </w:r>
      <w:r w:rsidRPr="001A673D">
        <w:rPr>
          <w:sz w:val="28"/>
          <w:szCs w:val="28"/>
        </w:rPr>
        <w:t xml:space="preserve">м ходатайством об установлении публичного сервитута и </w:t>
      </w:r>
      <w:r w:rsidR="001A673D" w:rsidRPr="001A673D">
        <w:rPr>
          <w:sz w:val="28"/>
          <w:szCs w:val="28"/>
        </w:rPr>
        <w:t xml:space="preserve">прилагаемым к нему </w:t>
      </w:r>
      <w:r w:rsidRPr="001A673D">
        <w:rPr>
          <w:sz w:val="28"/>
          <w:szCs w:val="28"/>
        </w:rPr>
        <w:t>описанием местоположения границ публичного сервитута</w:t>
      </w:r>
      <w:r w:rsidR="001A673D" w:rsidRPr="001A673D">
        <w:rPr>
          <w:sz w:val="28"/>
          <w:szCs w:val="28"/>
        </w:rPr>
        <w:t xml:space="preserve"> в Палате имущественных и земельных отношений Заинского муниципального района по адресу: Республика Татарстан, </w:t>
      </w:r>
      <w:proofErr w:type="gramStart"/>
      <w:r w:rsidR="001A673D" w:rsidRPr="001A673D">
        <w:rPr>
          <w:sz w:val="28"/>
          <w:szCs w:val="28"/>
        </w:rPr>
        <w:t>г</w:t>
      </w:r>
      <w:proofErr w:type="gramEnd"/>
      <w:r w:rsidR="001A673D" w:rsidRPr="001A673D">
        <w:rPr>
          <w:sz w:val="28"/>
          <w:szCs w:val="28"/>
        </w:rPr>
        <w:t>. Заинск, ул. Автозаводская, 1а.</w:t>
      </w:r>
    </w:p>
    <w:p w:rsidR="001A673D" w:rsidRPr="001A673D" w:rsidRDefault="001A673D" w:rsidP="001A673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73D">
        <w:rPr>
          <w:sz w:val="28"/>
          <w:szCs w:val="28"/>
        </w:rPr>
        <w:t xml:space="preserve">Подать заявления об учете прав на земельные участки, в отношении которых поступило ходатайство об установлении публичного сервитута, можно по адресу: Республика Татарстан, </w:t>
      </w:r>
      <w:proofErr w:type="gramStart"/>
      <w:r w:rsidRPr="001A673D">
        <w:rPr>
          <w:sz w:val="28"/>
          <w:szCs w:val="28"/>
        </w:rPr>
        <w:t>г</w:t>
      </w:r>
      <w:proofErr w:type="gramEnd"/>
      <w:r w:rsidRPr="001A673D">
        <w:rPr>
          <w:sz w:val="28"/>
          <w:szCs w:val="28"/>
        </w:rPr>
        <w:t>. Заинск, ул. Автозаводская, 1а.</w:t>
      </w:r>
    </w:p>
    <w:p w:rsidR="001A673D" w:rsidRPr="001A673D" w:rsidRDefault="001A673D" w:rsidP="001A673D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73D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1A673D" w:rsidRPr="001A673D" w:rsidRDefault="001A673D" w:rsidP="001A673D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73D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 в рабочие дни с пн. по пт. с 08.00 до 17.00 (обед 12.00-13.00), контактный телефон +7 (85558) 2-80-32.</w:t>
      </w:r>
    </w:p>
    <w:p w:rsidR="00102F0C" w:rsidRPr="001A673D" w:rsidRDefault="001A673D" w:rsidP="001A673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673D">
        <w:rPr>
          <w:sz w:val="28"/>
          <w:szCs w:val="28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официальном сайте Заинского муниципального района </w:t>
      </w:r>
      <w:hyperlink r:id="rId7" w:history="1">
        <w:r w:rsidRPr="001A673D">
          <w:rPr>
            <w:rStyle w:val="a4"/>
            <w:color w:val="auto"/>
            <w:sz w:val="28"/>
            <w:szCs w:val="28"/>
            <w:shd w:val="clear" w:color="auto" w:fill="FFFFFF"/>
          </w:rPr>
          <w:t>https://zainsk.tatarstan.ru/izveshcheniya.htm</w:t>
        </w:r>
      </w:hyperlink>
    </w:p>
    <w:sectPr w:rsidR="00102F0C" w:rsidRPr="001A673D" w:rsidSect="001A673D">
      <w:headerReference w:type="even" r:id="rId8"/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AB4" w:rsidRDefault="000D0AB4" w:rsidP="00485A0D">
      <w:pPr>
        <w:spacing w:after="0" w:line="240" w:lineRule="auto"/>
      </w:pPr>
      <w:r>
        <w:separator/>
      </w:r>
    </w:p>
  </w:endnote>
  <w:endnote w:type="continuationSeparator" w:id="1">
    <w:p w:rsidR="000D0AB4" w:rsidRDefault="000D0AB4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AB4" w:rsidRDefault="000D0AB4" w:rsidP="00485A0D">
      <w:pPr>
        <w:spacing w:after="0" w:line="240" w:lineRule="auto"/>
      </w:pPr>
      <w:r>
        <w:separator/>
      </w:r>
    </w:p>
  </w:footnote>
  <w:footnote w:type="continuationSeparator" w:id="1">
    <w:p w:rsidR="000D0AB4" w:rsidRDefault="000D0AB4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AB4" w:rsidRDefault="00DB6B60" w:rsidP="000D0AB4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D0AB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D0AB4" w:rsidRDefault="000D0AB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AB4" w:rsidRPr="00485A0D" w:rsidRDefault="00DB6B60" w:rsidP="000D0AB4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="000D0AB4"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1A673D">
      <w:rPr>
        <w:rStyle w:val="ac"/>
        <w:rFonts w:ascii="Times New Roman" w:hAnsi="Times New Roman" w:cs="Times New Roman"/>
        <w:noProof/>
        <w:sz w:val="24"/>
      </w:rPr>
      <w:t>2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:rsidR="000D0AB4" w:rsidRPr="00485A0D" w:rsidRDefault="000D0AB4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5BF"/>
    <w:rsid w:val="000119A5"/>
    <w:rsid w:val="00017A62"/>
    <w:rsid w:val="00022E88"/>
    <w:rsid w:val="000317A3"/>
    <w:rsid w:val="00031F0F"/>
    <w:rsid w:val="0004017F"/>
    <w:rsid w:val="00040D7B"/>
    <w:rsid w:val="00040F90"/>
    <w:rsid w:val="000429C8"/>
    <w:rsid w:val="000435B4"/>
    <w:rsid w:val="00047388"/>
    <w:rsid w:val="00051D30"/>
    <w:rsid w:val="00052D8C"/>
    <w:rsid w:val="0007197B"/>
    <w:rsid w:val="00072787"/>
    <w:rsid w:val="000800CC"/>
    <w:rsid w:val="000A58AC"/>
    <w:rsid w:val="000B21F2"/>
    <w:rsid w:val="000C42D9"/>
    <w:rsid w:val="000D0AB4"/>
    <w:rsid w:val="000E6BF4"/>
    <w:rsid w:val="000F07EE"/>
    <w:rsid w:val="0010066C"/>
    <w:rsid w:val="00102F0C"/>
    <w:rsid w:val="001030DA"/>
    <w:rsid w:val="00116E41"/>
    <w:rsid w:val="0012325F"/>
    <w:rsid w:val="0012604A"/>
    <w:rsid w:val="00132421"/>
    <w:rsid w:val="00140E3D"/>
    <w:rsid w:val="00147432"/>
    <w:rsid w:val="00156D50"/>
    <w:rsid w:val="00156DE6"/>
    <w:rsid w:val="00160C36"/>
    <w:rsid w:val="00164451"/>
    <w:rsid w:val="0016722A"/>
    <w:rsid w:val="00171269"/>
    <w:rsid w:val="00173975"/>
    <w:rsid w:val="00174DC8"/>
    <w:rsid w:val="001809E0"/>
    <w:rsid w:val="0018132A"/>
    <w:rsid w:val="00182478"/>
    <w:rsid w:val="00184757"/>
    <w:rsid w:val="001A0C12"/>
    <w:rsid w:val="001A1713"/>
    <w:rsid w:val="001A6383"/>
    <w:rsid w:val="001A673D"/>
    <w:rsid w:val="001C46EE"/>
    <w:rsid w:val="001E31AA"/>
    <w:rsid w:val="001F2105"/>
    <w:rsid w:val="001F35EF"/>
    <w:rsid w:val="00201B98"/>
    <w:rsid w:val="00202753"/>
    <w:rsid w:val="00224FBB"/>
    <w:rsid w:val="00234AAB"/>
    <w:rsid w:val="002411B3"/>
    <w:rsid w:val="00254DDA"/>
    <w:rsid w:val="0026184C"/>
    <w:rsid w:val="002638F1"/>
    <w:rsid w:val="00271B8B"/>
    <w:rsid w:val="00275941"/>
    <w:rsid w:val="00285A3D"/>
    <w:rsid w:val="002867BA"/>
    <w:rsid w:val="00287621"/>
    <w:rsid w:val="00297CCA"/>
    <w:rsid w:val="002A78ED"/>
    <w:rsid w:val="002B56BB"/>
    <w:rsid w:val="002C3786"/>
    <w:rsid w:val="002D0170"/>
    <w:rsid w:val="002D3A7A"/>
    <w:rsid w:val="002D4B71"/>
    <w:rsid w:val="002D6548"/>
    <w:rsid w:val="002D680B"/>
    <w:rsid w:val="002E1005"/>
    <w:rsid w:val="002E589B"/>
    <w:rsid w:val="002F2CA3"/>
    <w:rsid w:val="002F573A"/>
    <w:rsid w:val="00320449"/>
    <w:rsid w:val="00371635"/>
    <w:rsid w:val="0037711A"/>
    <w:rsid w:val="0039692B"/>
    <w:rsid w:val="003A095A"/>
    <w:rsid w:val="003A7F65"/>
    <w:rsid w:val="003B42E0"/>
    <w:rsid w:val="003B6856"/>
    <w:rsid w:val="003C1F3E"/>
    <w:rsid w:val="003D30CF"/>
    <w:rsid w:val="003D5384"/>
    <w:rsid w:val="003E1414"/>
    <w:rsid w:val="003F1BBA"/>
    <w:rsid w:val="003F371A"/>
    <w:rsid w:val="003F5D86"/>
    <w:rsid w:val="003F7EFA"/>
    <w:rsid w:val="00406773"/>
    <w:rsid w:val="00407278"/>
    <w:rsid w:val="00411255"/>
    <w:rsid w:val="004121ED"/>
    <w:rsid w:val="00427779"/>
    <w:rsid w:val="004309B3"/>
    <w:rsid w:val="00436262"/>
    <w:rsid w:val="00451551"/>
    <w:rsid w:val="00465CC8"/>
    <w:rsid w:val="00477141"/>
    <w:rsid w:val="00485A0D"/>
    <w:rsid w:val="004927F3"/>
    <w:rsid w:val="00495478"/>
    <w:rsid w:val="004B0DF8"/>
    <w:rsid w:val="004B6DFE"/>
    <w:rsid w:val="004B6F24"/>
    <w:rsid w:val="004C1C09"/>
    <w:rsid w:val="004C313B"/>
    <w:rsid w:val="004E223D"/>
    <w:rsid w:val="004F78F7"/>
    <w:rsid w:val="0050140F"/>
    <w:rsid w:val="00504FA9"/>
    <w:rsid w:val="00505F68"/>
    <w:rsid w:val="00514330"/>
    <w:rsid w:val="00517D15"/>
    <w:rsid w:val="00526A58"/>
    <w:rsid w:val="00534A8A"/>
    <w:rsid w:val="00570401"/>
    <w:rsid w:val="00572CD6"/>
    <w:rsid w:val="0058675D"/>
    <w:rsid w:val="00587CF8"/>
    <w:rsid w:val="005A1F1D"/>
    <w:rsid w:val="005A4888"/>
    <w:rsid w:val="005A6F54"/>
    <w:rsid w:val="005B55C4"/>
    <w:rsid w:val="005B6850"/>
    <w:rsid w:val="005C40F9"/>
    <w:rsid w:val="005C73F7"/>
    <w:rsid w:val="005E16C0"/>
    <w:rsid w:val="005E26BC"/>
    <w:rsid w:val="005E5C5B"/>
    <w:rsid w:val="0060578B"/>
    <w:rsid w:val="00605973"/>
    <w:rsid w:val="00606B22"/>
    <w:rsid w:val="006170F6"/>
    <w:rsid w:val="0063699A"/>
    <w:rsid w:val="00642F87"/>
    <w:rsid w:val="0064591B"/>
    <w:rsid w:val="0065176F"/>
    <w:rsid w:val="00655C2E"/>
    <w:rsid w:val="00661740"/>
    <w:rsid w:val="00661C6C"/>
    <w:rsid w:val="00663D8F"/>
    <w:rsid w:val="00665888"/>
    <w:rsid w:val="00666E26"/>
    <w:rsid w:val="00670639"/>
    <w:rsid w:val="00680021"/>
    <w:rsid w:val="00681C06"/>
    <w:rsid w:val="00687A07"/>
    <w:rsid w:val="00693426"/>
    <w:rsid w:val="006A1006"/>
    <w:rsid w:val="006A4DE6"/>
    <w:rsid w:val="006B3EB7"/>
    <w:rsid w:val="006B404A"/>
    <w:rsid w:val="006C4EDC"/>
    <w:rsid w:val="006D2D8C"/>
    <w:rsid w:val="006E52F3"/>
    <w:rsid w:val="006F6FF3"/>
    <w:rsid w:val="00706EC1"/>
    <w:rsid w:val="007200C6"/>
    <w:rsid w:val="00733F25"/>
    <w:rsid w:val="007368A3"/>
    <w:rsid w:val="00744765"/>
    <w:rsid w:val="007510DC"/>
    <w:rsid w:val="00754EAE"/>
    <w:rsid w:val="007653F0"/>
    <w:rsid w:val="00770E25"/>
    <w:rsid w:val="007808AB"/>
    <w:rsid w:val="00783B0A"/>
    <w:rsid w:val="00784116"/>
    <w:rsid w:val="007A2143"/>
    <w:rsid w:val="007A25DC"/>
    <w:rsid w:val="007A66A3"/>
    <w:rsid w:val="007A71AE"/>
    <w:rsid w:val="007B6B66"/>
    <w:rsid w:val="007C27CE"/>
    <w:rsid w:val="007D1969"/>
    <w:rsid w:val="007E1CA1"/>
    <w:rsid w:val="007E209B"/>
    <w:rsid w:val="007E6C9A"/>
    <w:rsid w:val="007F1301"/>
    <w:rsid w:val="007F4998"/>
    <w:rsid w:val="007F552A"/>
    <w:rsid w:val="007F6351"/>
    <w:rsid w:val="0080403C"/>
    <w:rsid w:val="0080562C"/>
    <w:rsid w:val="00812F3B"/>
    <w:rsid w:val="00817626"/>
    <w:rsid w:val="00824C06"/>
    <w:rsid w:val="008318E4"/>
    <w:rsid w:val="00835109"/>
    <w:rsid w:val="008422DC"/>
    <w:rsid w:val="00847DBD"/>
    <w:rsid w:val="00850CEC"/>
    <w:rsid w:val="0085456C"/>
    <w:rsid w:val="00857D62"/>
    <w:rsid w:val="008728BE"/>
    <w:rsid w:val="00877A46"/>
    <w:rsid w:val="00885346"/>
    <w:rsid w:val="008941F5"/>
    <w:rsid w:val="00897E9D"/>
    <w:rsid w:val="008C4D54"/>
    <w:rsid w:val="008D3DAC"/>
    <w:rsid w:val="008D5EC1"/>
    <w:rsid w:val="008D6254"/>
    <w:rsid w:val="008E0D59"/>
    <w:rsid w:val="008E61C8"/>
    <w:rsid w:val="008F0852"/>
    <w:rsid w:val="008F1D7F"/>
    <w:rsid w:val="008F3529"/>
    <w:rsid w:val="008F640F"/>
    <w:rsid w:val="008F67CF"/>
    <w:rsid w:val="008F6901"/>
    <w:rsid w:val="008F6FCF"/>
    <w:rsid w:val="009050B6"/>
    <w:rsid w:val="00911F03"/>
    <w:rsid w:val="00913B7A"/>
    <w:rsid w:val="00920F40"/>
    <w:rsid w:val="00936667"/>
    <w:rsid w:val="00947D35"/>
    <w:rsid w:val="00950D58"/>
    <w:rsid w:val="00953555"/>
    <w:rsid w:val="00963073"/>
    <w:rsid w:val="009705B5"/>
    <w:rsid w:val="009827B7"/>
    <w:rsid w:val="00986324"/>
    <w:rsid w:val="009B44E2"/>
    <w:rsid w:val="009E28F8"/>
    <w:rsid w:val="009E4D52"/>
    <w:rsid w:val="009F028F"/>
    <w:rsid w:val="009F255C"/>
    <w:rsid w:val="00A039B2"/>
    <w:rsid w:val="00A158C1"/>
    <w:rsid w:val="00A217B1"/>
    <w:rsid w:val="00A222EB"/>
    <w:rsid w:val="00A31141"/>
    <w:rsid w:val="00A3311E"/>
    <w:rsid w:val="00A350D2"/>
    <w:rsid w:val="00A36DA9"/>
    <w:rsid w:val="00A40F7C"/>
    <w:rsid w:val="00A415BF"/>
    <w:rsid w:val="00A46382"/>
    <w:rsid w:val="00A47437"/>
    <w:rsid w:val="00A60133"/>
    <w:rsid w:val="00A66665"/>
    <w:rsid w:val="00A73E23"/>
    <w:rsid w:val="00A85CE9"/>
    <w:rsid w:val="00AA028B"/>
    <w:rsid w:val="00AA3FDD"/>
    <w:rsid w:val="00AB68D7"/>
    <w:rsid w:val="00AC1D09"/>
    <w:rsid w:val="00AC3B4E"/>
    <w:rsid w:val="00AE0BCC"/>
    <w:rsid w:val="00AE40F5"/>
    <w:rsid w:val="00AE4F18"/>
    <w:rsid w:val="00AE5A8C"/>
    <w:rsid w:val="00AF1F41"/>
    <w:rsid w:val="00AF2879"/>
    <w:rsid w:val="00AF40A2"/>
    <w:rsid w:val="00B02864"/>
    <w:rsid w:val="00B0307F"/>
    <w:rsid w:val="00B06A2A"/>
    <w:rsid w:val="00B13C09"/>
    <w:rsid w:val="00B478AF"/>
    <w:rsid w:val="00B52642"/>
    <w:rsid w:val="00B70B4E"/>
    <w:rsid w:val="00B9544F"/>
    <w:rsid w:val="00BB3CF2"/>
    <w:rsid w:val="00BB597D"/>
    <w:rsid w:val="00BC0E1F"/>
    <w:rsid w:val="00BC614C"/>
    <w:rsid w:val="00BE1F2E"/>
    <w:rsid w:val="00BE5D8C"/>
    <w:rsid w:val="00BE6C71"/>
    <w:rsid w:val="00BF1E55"/>
    <w:rsid w:val="00C0173C"/>
    <w:rsid w:val="00C01872"/>
    <w:rsid w:val="00C06189"/>
    <w:rsid w:val="00C55ED3"/>
    <w:rsid w:val="00C57F05"/>
    <w:rsid w:val="00C60616"/>
    <w:rsid w:val="00C666D5"/>
    <w:rsid w:val="00C6794B"/>
    <w:rsid w:val="00C96320"/>
    <w:rsid w:val="00C97070"/>
    <w:rsid w:val="00CC40FF"/>
    <w:rsid w:val="00CC4112"/>
    <w:rsid w:val="00CC5CAA"/>
    <w:rsid w:val="00CC6B84"/>
    <w:rsid w:val="00CD0758"/>
    <w:rsid w:val="00CD619C"/>
    <w:rsid w:val="00CD7DD8"/>
    <w:rsid w:val="00CE6B9A"/>
    <w:rsid w:val="00D22CD8"/>
    <w:rsid w:val="00D35BE9"/>
    <w:rsid w:val="00D373CB"/>
    <w:rsid w:val="00D42DF0"/>
    <w:rsid w:val="00D469DE"/>
    <w:rsid w:val="00D5415A"/>
    <w:rsid w:val="00D5678F"/>
    <w:rsid w:val="00D73166"/>
    <w:rsid w:val="00D740B1"/>
    <w:rsid w:val="00D7468F"/>
    <w:rsid w:val="00D75DFA"/>
    <w:rsid w:val="00D760AE"/>
    <w:rsid w:val="00D804CF"/>
    <w:rsid w:val="00D86EF2"/>
    <w:rsid w:val="00D92067"/>
    <w:rsid w:val="00DA080D"/>
    <w:rsid w:val="00DA2859"/>
    <w:rsid w:val="00DB632C"/>
    <w:rsid w:val="00DB6B60"/>
    <w:rsid w:val="00DB7831"/>
    <w:rsid w:val="00DD0804"/>
    <w:rsid w:val="00DD7D96"/>
    <w:rsid w:val="00DE04C8"/>
    <w:rsid w:val="00DE3919"/>
    <w:rsid w:val="00DE53B1"/>
    <w:rsid w:val="00DF004A"/>
    <w:rsid w:val="00DF7BAA"/>
    <w:rsid w:val="00E06337"/>
    <w:rsid w:val="00E127AB"/>
    <w:rsid w:val="00E14FEA"/>
    <w:rsid w:val="00E30ACA"/>
    <w:rsid w:val="00E36E5E"/>
    <w:rsid w:val="00E425BF"/>
    <w:rsid w:val="00E576C4"/>
    <w:rsid w:val="00E61682"/>
    <w:rsid w:val="00E82208"/>
    <w:rsid w:val="00E82A48"/>
    <w:rsid w:val="00E90074"/>
    <w:rsid w:val="00EB76BF"/>
    <w:rsid w:val="00EC03A8"/>
    <w:rsid w:val="00EC60D9"/>
    <w:rsid w:val="00ED0079"/>
    <w:rsid w:val="00ED1E93"/>
    <w:rsid w:val="00ED2E61"/>
    <w:rsid w:val="00EE3FA3"/>
    <w:rsid w:val="00EF1EBB"/>
    <w:rsid w:val="00F01A51"/>
    <w:rsid w:val="00F12F10"/>
    <w:rsid w:val="00F131CF"/>
    <w:rsid w:val="00F152B5"/>
    <w:rsid w:val="00F20569"/>
    <w:rsid w:val="00F2137D"/>
    <w:rsid w:val="00F2484D"/>
    <w:rsid w:val="00F33353"/>
    <w:rsid w:val="00F33838"/>
    <w:rsid w:val="00F42AE9"/>
    <w:rsid w:val="00F51812"/>
    <w:rsid w:val="00F51D24"/>
    <w:rsid w:val="00F52FA3"/>
    <w:rsid w:val="00F56803"/>
    <w:rsid w:val="00F57D5A"/>
    <w:rsid w:val="00F6761F"/>
    <w:rsid w:val="00F755A6"/>
    <w:rsid w:val="00F83D69"/>
    <w:rsid w:val="00F84506"/>
    <w:rsid w:val="00FB3476"/>
    <w:rsid w:val="00FB392D"/>
    <w:rsid w:val="00FB5579"/>
    <w:rsid w:val="00FC4802"/>
    <w:rsid w:val="00FC49A9"/>
    <w:rsid w:val="00FD0F7E"/>
    <w:rsid w:val="00FD20D9"/>
    <w:rsid w:val="00FD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ongcopy">
    <w:name w:val="long_copy"/>
    <w:basedOn w:val="a0"/>
    <w:rsid w:val="003F7EFA"/>
  </w:style>
  <w:style w:type="character" w:customStyle="1" w:styleId="markdown-word">
    <w:name w:val="markdown-word"/>
    <w:basedOn w:val="a0"/>
    <w:rsid w:val="00E127AB"/>
  </w:style>
  <w:style w:type="paragraph" w:customStyle="1" w:styleId="Default">
    <w:name w:val="Default"/>
    <w:rsid w:val="00EF1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10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82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FollowedHyperlink"/>
    <w:basedOn w:val="a0"/>
    <w:uiPriority w:val="99"/>
    <w:semiHidden/>
    <w:unhideWhenUsed/>
    <w:rsid w:val="001A673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insk.tatarstan.ru/izveshcheniy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Пользователь Windows</cp:lastModifiedBy>
  <cp:revision>13</cp:revision>
  <cp:lastPrinted>2026-02-09T09:08:00Z</cp:lastPrinted>
  <dcterms:created xsi:type="dcterms:W3CDTF">2026-01-13T10:19:00Z</dcterms:created>
  <dcterms:modified xsi:type="dcterms:W3CDTF">2026-02-09T09:09:00Z</dcterms:modified>
</cp:coreProperties>
</file>