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DDDF9" w14:textId="77777777" w:rsidR="00470EE5" w:rsidRPr="00470EE5" w:rsidRDefault="00470EE5" w:rsidP="00470EE5">
      <w:pPr>
        <w:tabs>
          <w:tab w:val="left" w:pos="5670"/>
        </w:tabs>
        <w:spacing w:after="0" w:line="240" w:lineRule="auto"/>
        <w:ind w:left="5670"/>
        <w:rPr>
          <w:rFonts w:ascii="Times New Roman" w:hAnsi="Times New Roman" w:cs="Times New Roman"/>
          <w:bCs/>
          <w:sz w:val="24"/>
          <w:szCs w:val="24"/>
        </w:rPr>
      </w:pPr>
      <w:r w:rsidRPr="00470EE5">
        <w:rPr>
          <w:rFonts w:ascii="Times New Roman" w:hAnsi="Times New Roman" w:cs="Times New Roman"/>
          <w:bCs/>
          <w:sz w:val="24"/>
          <w:szCs w:val="24"/>
        </w:rPr>
        <w:t>Приложение №1</w:t>
      </w:r>
    </w:p>
    <w:p w14:paraId="5E49A4D2" w14:textId="77777777" w:rsidR="00470EE5" w:rsidRPr="00470EE5" w:rsidRDefault="00470EE5" w:rsidP="00470EE5">
      <w:pPr>
        <w:tabs>
          <w:tab w:val="left" w:pos="5670"/>
        </w:tabs>
        <w:spacing w:after="0" w:line="240" w:lineRule="auto"/>
        <w:ind w:left="5670"/>
        <w:rPr>
          <w:rFonts w:ascii="Times New Roman" w:hAnsi="Times New Roman" w:cs="Times New Roman"/>
          <w:bCs/>
          <w:sz w:val="24"/>
          <w:szCs w:val="24"/>
        </w:rPr>
      </w:pPr>
      <w:r w:rsidRPr="00470EE5">
        <w:rPr>
          <w:rFonts w:ascii="Times New Roman" w:hAnsi="Times New Roman" w:cs="Times New Roman"/>
          <w:bCs/>
          <w:sz w:val="24"/>
          <w:szCs w:val="24"/>
        </w:rPr>
        <w:t>к постановлению</w:t>
      </w:r>
    </w:p>
    <w:p w14:paraId="4A4506CC" w14:textId="77777777" w:rsidR="00470EE5" w:rsidRPr="00470EE5" w:rsidRDefault="00470EE5" w:rsidP="00470EE5">
      <w:pPr>
        <w:tabs>
          <w:tab w:val="left" w:pos="5670"/>
        </w:tabs>
        <w:spacing w:after="0" w:line="240" w:lineRule="auto"/>
        <w:ind w:left="5670"/>
        <w:rPr>
          <w:rFonts w:ascii="Times New Roman" w:hAnsi="Times New Roman" w:cs="Times New Roman"/>
          <w:bCs/>
          <w:sz w:val="24"/>
          <w:szCs w:val="24"/>
        </w:rPr>
      </w:pPr>
      <w:r w:rsidRPr="00470EE5">
        <w:rPr>
          <w:rFonts w:ascii="Times New Roman" w:hAnsi="Times New Roman" w:cs="Times New Roman"/>
          <w:bCs/>
          <w:sz w:val="24"/>
          <w:szCs w:val="24"/>
        </w:rPr>
        <w:t>Исполнительного комитета</w:t>
      </w:r>
    </w:p>
    <w:p w14:paraId="55229946" w14:textId="11F67B64" w:rsidR="00470EE5" w:rsidRPr="00470EE5" w:rsidRDefault="00470EE5" w:rsidP="00470EE5">
      <w:pPr>
        <w:tabs>
          <w:tab w:val="left" w:pos="5670"/>
        </w:tabs>
        <w:spacing w:after="0" w:line="240" w:lineRule="auto"/>
        <w:ind w:left="56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города Заинска </w:t>
      </w:r>
      <w:r w:rsidRPr="00470EE5">
        <w:rPr>
          <w:rFonts w:ascii="Times New Roman" w:hAnsi="Times New Roman" w:cs="Times New Roman"/>
          <w:bCs/>
          <w:sz w:val="24"/>
          <w:szCs w:val="24"/>
        </w:rPr>
        <w:t>Заинского муниципального района</w:t>
      </w:r>
    </w:p>
    <w:p w14:paraId="653D2A96" w14:textId="2B5EF21D" w:rsidR="00470EE5" w:rsidRPr="00470EE5" w:rsidRDefault="00470EE5" w:rsidP="00470EE5">
      <w:pPr>
        <w:tabs>
          <w:tab w:val="left" w:pos="5670"/>
        </w:tabs>
        <w:spacing w:after="0" w:line="240" w:lineRule="auto"/>
        <w:ind w:left="5670"/>
        <w:rPr>
          <w:rFonts w:ascii="Times New Roman" w:hAnsi="Times New Roman" w:cs="Times New Roman"/>
          <w:bCs/>
          <w:sz w:val="24"/>
          <w:szCs w:val="24"/>
        </w:rPr>
      </w:pPr>
      <w:r w:rsidRPr="00470EE5">
        <w:rPr>
          <w:rFonts w:ascii="Times New Roman" w:hAnsi="Times New Roman" w:cs="Times New Roman"/>
          <w:bCs/>
          <w:sz w:val="24"/>
          <w:szCs w:val="24"/>
        </w:rPr>
        <w:t>от «___» __________2025г № ____</w:t>
      </w:r>
    </w:p>
    <w:p w14:paraId="63B53F20" w14:textId="77777777" w:rsidR="00470EE5" w:rsidRDefault="00470EE5" w:rsidP="00267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1B69F6" w14:textId="26674B01" w:rsidR="000D256C" w:rsidRPr="00C36E19" w:rsidRDefault="000D256C" w:rsidP="002677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E1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688B28EC" w14:textId="1167492C" w:rsidR="0095234D" w:rsidRDefault="00164486" w:rsidP="00235D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E19">
        <w:rPr>
          <w:rFonts w:ascii="Times New Roman" w:hAnsi="Times New Roman" w:cs="Times New Roman"/>
          <w:b/>
          <w:sz w:val="28"/>
          <w:szCs w:val="28"/>
        </w:rPr>
        <w:t>о</w:t>
      </w:r>
      <w:r w:rsidR="00F1467D" w:rsidRPr="00C36E19">
        <w:rPr>
          <w:rFonts w:ascii="Times New Roman" w:hAnsi="Times New Roman" w:cs="Times New Roman"/>
          <w:b/>
          <w:sz w:val="28"/>
          <w:szCs w:val="28"/>
        </w:rPr>
        <w:t xml:space="preserve"> проведении открытого конкурса на создание </w:t>
      </w:r>
      <w:r w:rsidR="0095234D">
        <w:rPr>
          <w:rFonts w:ascii="Times New Roman" w:hAnsi="Times New Roman" w:cs="Times New Roman"/>
          <w:b/>
          <w:sz w:val="28"/>
          <w:szCs w:val="28"/>
        </w:rPr>
        <w:t>проекта</w:t>
      </w:r>
      <w:r w:rsidR="00235D7F" w:rsidRPr="00C36E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0577E82" w14:textId="380FAB8A" w:rsidR="00200423" w:rsidRPr="00C36E19" w:rsidRDefault="00235D7F" w:rsidP="00235D7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6E19">
        <w:rPr>
          <w:rFonts w:ascii="Times New Roman" w:hAnsi="Times New Roman" w:cs="Times New Roman"/>
          <w:b/>
          <w:sz w:val="28"/>
          <w:szCs w:val="28"/>
        </w:rPr>
        <w:t>мемориала</w:t>
      </w:r>
      <w:r w:rsidR="00F1467D" w:rsidRPr="00C36E19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204784979"/>
      <w:bookmarkStart w:id="1" w:name="_Hlk204786167"/>
      <w:r w:rsidRPr="00C36E19">
        <w:rPr>
          <w:rFonts w:ascii="Times New Roman" w:hAnsi="Times New Roman" w:cs="Times New Roman"/>
          <w:b/>
          <w:sz w:val="28"/>
          <w:szCs w:val="28"/>
        </w:rPr>
        <w:t>участникам специальной военной операции</w:t>
      </w:r>
      <w:bookmarkEnd w:id="0"/>
      <w:bookmarkEnd w:id="1"/>
      <w:r w:rsidRPr="00C36E19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6242791D" w14:textId="77777777" w:rsidR="00235D7F" w:rsidRDefault="00235D7F" w:rsidP="00235D7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1BED7D9" w14:textId="0F4B0DB9" w:rsidR="00235D7F" w:rsidRPr="00C36E19" w:rsidRDefault="00235D7F" w:rsidP="00235D7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6E19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14:paraId="579D051C" w14:textId="2947FE58" w:rsidR="00770E7B" w:rsidRPr="0026771B" w:rsidRDefault="00770E7B" w:rsidP="00C36E19">
      <w:pPr>
        <w:pStyle w:val="a3"/>
        <w:numPr>
          <w:ilvl w:val="1"/>
          <w:numId w:val="1"/>
        </w:numPr>
        <w:spacing w:after="0" w:line="240" w:lineRule="auto"/>
        <w:ind w:left="0" w:right="-1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771B"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</w:t>
      </w:r>
      <w:r w:rsidR="00235D7F" w:rsidRPr="0026771B">
        <w:rPr>
          <w:rFonts w:ascii="Times New Roman" w:eastAsia="Calibri" w:hAnsi="Times New Roman" w:cs="Times New Roman"/>
          <w:sz w:val="28"/>
          <w:szCs w:val="28"/>
        </w:rPr>
        <w:t xml:space="preserve">определяет </w:t>
      </w:r>
      <w:r w:rsidR="00235D7F">
        <w:rPr>
          <w:rFonts w:ascii="Times New Roman" w:eastAsia="Calibri" w:hAnsi="Times New Roman" w:cs="Times New Roman"/>
          <w:sz w:val="28"/>
          <w:szCs w:val="28"/>
        </w:rPr>
        <w:t xml:space="preserve">цель, сроки и </w:t>
      </w:r>
      <w:r w:rsidR="00235D7F" w:rsidRPr="0026771B">
        <w:rPr>
          <w:rFonts w:ascii="Times New Roman" w:eastAsia="Calibri" w:hAnsi="Times New Roman" w:cs="Times New Roman"/>
          <w:sz w:val="28"/>
          <w:szCs w:val="28"/>
        </w:rPr>
        <w:t xml:space="preserve">порядок </w:t>
      </w:r>
      <w:r w:rsidR="00235D7F">
        <w:rPr>
          <w:rFonts w:ascii="Times New Roman" w:eastAsia="Calibri" w:hAnsi="Times New Roman" w:cs="Times New Roman"/>
          <w:sz w:val="28"/>
          <w:szCs w:val="28"/>
        </w:rPr>
        <w:t>проведения</w:t>
      </w:r>
      <w:r w:rsidRPr="002677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71C1" w:rsidRPr="0026771B">
        <w:rPr>
          <w:rFonts w:ascii="Times New Roman" w:eastAsia="Calibri" w:hAnsi="Times New Roman" w:cs="Times New Roman"/>
          <w:sz w:val="28"/>
          <w:szCs w:val="28"/>
        </w:rPr>
        <w:t xml:space="preserve">открытого конкурса на создание </w:t>
      </w:r>
      <w:r w:rsidR="0095234D">
        <w:rPr>
          <w:rFonts w:ascii="Times New Roman" w:hAnsi="Times New Roman" w:cs="Times New Roman"/>
          <w:sz w:val="28"/>
          <w:szCs w:val="28"/>
        </w:rPr>
        <w:t>проекта</w:t>
      </w:r>
      <w:r w:rsidR="00235D7F">
        <w:rPr>
          <w:rFonts w:ascii="Times New Roman" w:hAnsi="Times New Roman" w:cs="Times New Roman"/>
          <w:sz w:val="28"/>
          <w:szCs w:val="28"/>
        </w:rPr>
        <w:t xml:space="preserve"> мемориала</w:t>
      </w:r>
      <w:r w:rsidR="00235D7F" w:rsidRPr="0026771B">
        <w:rPr>
          <w:rFonts w:ascii="Times New Roman" w:hAnsi="Times New Roman" w:cs="Times New Roman"/>
          <w:sz w:val="28"/>
          <w:szCs w:val="28"/>
        </w:rPr>
        <w:t xml:space="preserve"> </w:t>
      </w:r>
      <w:r w:rsidR="00235D7F">
        <w:rPr>
          <w:rFonts w:ascii="Times New Roman" w:hAnsi="Times New Roman" w:cs="Times New Roman"/>
          <w:sz w:val="28"/>
          <w:szCs w:val="28"/>
        </w:rPr>
        <w:t>участникам специальной военной операции</w:t>
      </w:r>
      <w:r w:rsidR="00B3140C">
        <w:rPr>
          <w:rFonts w:ascii="Times New Roman" w:hAnsi="Times New Roman" w:cs="Times New Roman"/>
          <w:sz w:val="28"/>
          <w:szCs w:val="28"/>
        </w:rPr>
        <w:t xml:space="preserve"> </w:t>
      </w:r>
      <w:r w:rsidR="00235D7F">
        <w:rPr>
          <w:rFonts w:ascii="Times New Roman" w:eastAsia="Calibri" w:hAnsi="Times New Roman" w:cs="Times New Roman"/>
          <w:sz w:val="28"/>
          <w:szCs w:val="28"/>
        </w:rPr>
        <w:t>(далее - Конкурс</w:t>
      </w:r>
      <w:r w:rsidRPr="0026771B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1E0F3F86" w14:textId="6236031E" w:rsidR="00770E7B" w:rsidRPr="00235D7F" w:rsidRDefault="00235D7F" w:rsidP="000B114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D7F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235D7F">
        <w:rPr>
          <w:rFonts w:ascii="Times New Roman" w:eastAsia="Calibri" w:hAnsi="Times New Roman" w:cs="Times New Roman"/>
          <w:sz w:val="28"/>
          <w:szCs w:val="28"/>
        </w:rPr>
        <w:t>Цель Конкурса</w:t>
      </w:r>
      <w:r w:rsidR="00B3140C">
        <w:rPr>
          <w:rFonts w:ascii="Times New Roman" w:eastAsia="Calibri" w:hAnsi="Times New Roman" w:cs="Times New Roman"/>
          <w:sz w:val="28"/>
          <w:szCs w:val="28"/>
        </w:rPr>
        <w:t xml:space="preserve"> – увековечивание памяти героев </w:t>
      </w:r>
      <w:r w:rsidRPr="00235D7F">
        <w:rPr>
          <w:rFonts w:ascii="Times New Roman" w:eastAsia="Calibri" w:hAnsi="Times New Roman" w:cs="Times New Roman"/>
          <w:sz w:val="28"/>
          <w:szCs w:val="28"/>
        </w:rPr>
        <w:t xml:space="preserve">защитников </w:t>
      </w:r>
      <w:r w:rsidR="0095234D">
        <w:rPr>
          <w:rFonts w:ascii="Times New Roman" w:eastAsia="Calibri" w:hAnsi="Times New Roman" w:cs="Times New Roman"/>
          <w:sz w:val="28"/>
          <w:szCs w:val="28"/>
        </w:rPr>
        <w:t>О</w:t>
      </w:r>
      <w:r w:rsidRPr="00235D7F">
        <w:rPr>
          <w:rFonts w:ascii="Times New Roman" w:eastAsia="Calibri" w:hAnsi="Times New Roman" w:cs="Times New Roman"/>
          <w:sz w:val="28"/>
          <w:szCs w:val="28"/>
        </w:rPr>
        <w:t>течества –участников специальной военной операции.</w:t>
      </w:r>
    </w:p>
    <w:p w14:paraId="0FED8B2A" w14:textId="592B9B15" w:rsidR="00F871C1" w:rsidRPr="0026771B" w:rsidRDefault="00235D7F" w:rsidP="00BD52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Задачи Конкурса:</w:t>
      </w:r>
      <w:r w:rsidR="00C36E19">
        <w:rPr>
          <w:rFonts w:ascii="Times New Roman" w:hAnsi="Times New Roman" w:cs="Times New Roman"/>
          <w:sz w:val="28"/>
          <w:szCs w:val="28"/>
        </w:rPr>
        <w:t xml:space="preserve">    </w:t>
      </w:r>
      <w:r w:rsidR="00BD521B">
        <w:rPr>
          <w:rFonts w:ascii="Times New Roman" w:hAnsi="Times New Roman" w:cs="Times New Roman"/>
          <w:sz w:val="28"/>
          <w:szCs w:val="28"/>
        </w:rPr>
        <w:tab/>
      </w:r>
      <w:r w:rsidR="00C36E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BD521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5234D">
        <w:rPr>
          <w:rFonts w:ascii="Times New Roman" w:hAnsi="Times New Roman" w:cs="Times New Roman"/>
          <w:sz w:val="28"/>
          <w:szCs w:val="28"/>
        </w:rPr>
        <w:t>- разработка</w:t>
      </w:r>
      <w:r>
        <w:rPr>
          <w:rFonts w:ascii="Times New Roman" w:hAnsi="Times New Roman" w:cs="Times New Roman"/>
          <w:sz w:val="28"/>
          <w:szCs w:val="28"/>
        </w:rPr>
        <w:t xml:space="preserve"> проекта мемориала в границах территории конкурсного проектирования;</w:t>
      </w:r>
      <w:r w:rsidR="00C36E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BD521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36E19">
        <w:rPr>
          <w:rFonts w:ascii="Times New Roman" w:hAnsi="Times New Roman" w:cs="Times New Roman"/>
          <w:sz w:val="28"/>
          <w:szCs w:val="28"/>
        </w:rPr>
        <w:t xml:space="preserve"> </w:t>
      </w:r>
      <w:r w:rsidR="009523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 лучших проектов осуществляется на основании коллегиального решения конкурсной комиссии и открытого голо</w:t>
      </w:r>
      <w:r w:rsidR="00C36E19">
        <w:rPr>
          <w:rFonts w:ascii="Times New Roman" w:hAnsi="Times New Roman" w:cs="Times New Roman"/>
          <w:sz w:val="28"/>
          <w:szCs w:val="28"/>
        </w:rPr>
        <w:t xml:space="preserve">сования.                                </w:t>
      </w:r>
      <w:r w:rsidR="000B114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770E7B" w:rsidRPr="004A53DA">
        <w:rPr>
          <w:rFonts w:ascii="Times New Roman" w:eastAsia="Calibri" w:hAnsi="Times New Roman" w:cs="Times New Roman"/>
          <w:sz w:val="28"/>
          <w:szCs w:val="28"/>
        </w:rPr>
        <w:t>1</w:t>
      </w:r>
      <w:r w:rsidR="00B40159">
        <w:rPr>
          <w:rFonts w:ascii="Times New Roman" w:eastAsia="Calibri" w:hAnsi="Times New Roman" w:cs="Times New Roman"/>
          <w:sz w:val="28"/>
          <w:szCs w:val="28"/>
        </w:rPr>
        <w:t>.4</w:t>
      </w:r>
      <w:r w:rsidR="00770E7B" w:rsidRPr="004A53DA">
        <w:rPr>
          <w:rFonts w:ascii="Times New Roman" w:eastAsia="Calibri" w:hAnsi="Times New Roman" w:cs="Times New Roman"/>
          <w:sz w:val="28"/>
          <w:szCs w:val="28"/>
        </w:rPr>
        <w:t>.</w:t>
      </w:r>
      <w:r w:rsidR="00BC30E0" w:rsidRPr="004A53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71C1" w:rsidRPr="004A53DA">
        <w:rPr>
          <w:rFonts w:ascii="Times New Roman" w:eastAsia="Calibri" w:hAnsi="Times New Roman" w:cs="Times New Roman"/>
          <w:sz w:val="28"/>
          <w:szCs w:val="28"/>
        </w:rPr>
        <w:t>Организатором проведения К</w:t>
      </w:r>
      <w:r w:rsidR="00BC30E0" w:rsidRPr="004A53DA">
        <w:rPr>
          <w:rFonts w:ascii="Times New Roman" w:eastAsia="Calibri" w:hAnsi="Times New Roman" w:cs="Times New Roman"/>
          <w:sz w:val="28"/>
          <w:szCs w:val="28"/>
        </w:rPr>
        <w:t xml:space="preserve">онкурса является </w:t>
      </w:r>
      <w:r w:rsidR="00164486" w:rsidRPr="002D64AE">
        <w:rPr>
          <w:rFonts w:ascii="Times New Roman" w:eastAsia="Calibri" w:hAnsi="Times New Roman" w:cs="Times New Roman"/>
          <w:sz w:val="28"/>
          <w:szCs w:val="28"/>
        </w:rPr>
        <w:t>Исполнительный комитет города Заинска Заинского муниципального района Республики Татарстан</w:t>
      </w:r>
      <w:r w:rsidR="00BC30E0" w:rsidRPr="002D64AE">
        <w:rPr>
          <w:rFonts w:ascii="Times New Roman" w:eastAsia="Calibri" w:hAnsi="Times New Roman" w:cs="Times New Roman"/>
          <w:sz w:val="28"/>
          <w:szCs w:val="28"/>
        </w:rPr>
        <w:t>.</w:t>
      </w:r>
      <w:r w:rsidR="00C36E19" w:rsidRPr="002D64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770E7B" w:rsidRPr="004A53DA">
        <w:rPr>
          <w:rFonts w:ascii="Times New Roman" w:eastAsia="Calibri" w:hAnsi="Times New Roman" w:cs="Times New Roman"/>
          <w:sz w:val="28"/>
          <w:szCs w:val="28"/>
        </w:rPr>
        <w:t xml:space="preserve">Почтовый адрес и номер контактного телефона: </w:t>
      </w:r>
      <w:r w:rsidR="00164486">
        <w:rPr>
          <w:rFonts w:ascii="Times New Roman" w:eastAsia="Calibri" w:hAnsi="Times New Roman" w:cs="Times New Roman"/>
          <w:sz w:val="28"/>
          <w:szCs w:val="28"/>
        </w:rPr>
        <w:t>423520</w:t>
      </w:r>
      <w:r w:rsidR="00770E7B" w:rsidRPr="004A53D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64486">
        <w:rPr>
          <w:rFonts w:ascii="Times New Roman" w:eastAsia="Calibri" w:hAnsi="Times New Roman" w:cs="Times New Roman"/>
          <w:sz w:val="28"/>
          <w:szCs w:val="28"/>
        </w:rPr>
        <w:t xml:space="preserve">РТ, Заинский район, </w:t>
      </w:r>
      <w:r w:rsidR="00770E7B" w:rsidRPr="004A53DA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="00164486">
        <w:rPr>
          <w:rFonts w:ascii="Times New Roman" w:eastAsia="Calibri" w:hAnsi="Times New Roman" w:cs="Times New Roman"/>
          <w:sz w:val="28"/>
          <w:szCs w:val="28"/>
        </w:rPr>
        <w:t>Заинск</w:t>
      </w:r>
      <w:r w:rsidR="00770E7B" w:rsidRPr="004A53D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C30E0" w:rsidRPr="004A53DA">
        <w:rPr>
          <w:rFonts w:ascii="Times New Roman" w:eastAsia="Calibri" w:hAnsi="Times New Roman" w:cs="Times New Roman"/>
          <w:sz w:val="28"/>
          <w:szCs w:val="28"/>
        </w:rPr>
        <w:t xml:space="preserve">ул. </w:t>
      </w:r>
      <w:r w:rsidR="00164486">
        <w:rPr>
          <w:rFonts w:ascii="Times New Roman" w:eastAsia="Calibri" w:hAnsi="Times New Roman" w:cs="Times New Roman"/>
          <w:sz w:val="28"/>
          <w:szCs w:val="28"/>
        </w:rPr>
        <w:t>Крупской</w:t>
      </w:r>
      <w:r w:rsidR="00BC30E0" w:rsidRPr="004A53D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64486">
        <w:rPr>
          <w:rFonts w:ascii="Times New Roman" w:eastAsia="Calibri" w:hAnsi="Times New Roman" w:cs="Times New Roman"/>
          <w:sz w:val="28"/>
          <w:szCs w:val="28"/>
        </w:rPr>
        <w:t>6</w:t>
      </w:r>
      <w:r w:rsidR="00770E7B" w:rsidRPr="004A53DA">
        <w:rPr>
          <w:rFonts w:ascii="Times New Roman" w:eastAsia="Calibri" w:hAnsi="Times New Roman" w:cs="Times New Roman"/>
          <w:sz w:val="28"/>
          <w:szCs w:val="28"/>
        </w:rPr>
        <w:t>,</w:t>
      </w:r>
      <w:r w:rsidR="00770E7B" w:rsidRPr="0026771B">
        <w:rPr>
          <w:rFonts w:ascii="Times New Roman" w:eastAsia="Calibri" w:hAnsi="Times New Roman" w:cs="Times New Roman"/>
          <w:sz w:val="28"/>
          <w:szCs w:val="28"/>
        </w:rPr>
        <w:t xml:space="preserve"> тел</w:t>
      </w:r>
      <w:r w:rsidR="00770E7B" w:rsidRPr="00E079E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64486" w:rsidRPr="00E079E3">
        <w:rPr>
          <w:rFonts w:ascii="Times New Roman" w:eastAsia="Calibri" w:hAnsi="Times New Roman" w:cs="Times New Roman"/>
          <w:sz w:val="28"/>
          <w:szCs w:val="28"/>
        </w:rPr>
        <w:t>885558</w:t>
      </w:r>
      <w:r w:rsidR="00D0798B">
        <w:rPr>
          <w:rFonts w:ascii="Times New Roman" w:eastAsia="Calibri" w:hAnsi="Times New Roman" w:cs="Times New Roman"/>
          <w:sz w:val="28"/>
          <w:szCs w:val="28"/>
        </w:rPr>
        <w:t>9</w:t>
      </w:r>
      <w:r w:rsidR="00164486" w:rsidRPr="00E079E3">
        <w:rPr>
          <w:rFonts w:ascii="Times New Roman" w:eastAsia="Calibri" w:hAnsi="Times New Roman" w:cs="Times New Roman"/>
          <w:sz w:val="28"/>
          <w:szCs w:val="28"/>
        </w:rPr>
        <w:t>-</w:t>
      </w:r>
      <w:r w:rsidR="00D0798B">
        <w:rPr>
          <w:rFonts w:ascii="Times New Roman" w:eastAsia="Calibri" w:hAnsi="Times New Roman" w:cs="Times New Roman"/>
          <w:sz w:val="28"/>
          <w:szCs w:val="28"/>
        </w:rPr>
        <w:t>90</w:t>
      </w:r>
      <w:r w:rsidR="00164486" w:rsidRPr="00E079E3">
        <w:rPr>
          <w:rFonts w:ascii="Times New Roman" w:eastAsia="Calibri" w:hAnsi="Times New Roman" w:cs="Times New Roman"/>
          <w:sz w:val="28"/>
          <w:szCs w:val="28"/>
        </w:rPr>
        <w:t>-</w:t>
      </w:r>
      <w:r w:rsidR="00D0798B">
        <w:rPr>
          <w:rFonts w:ascii="Times New Roman" w:eastAsia="Calibri" w:hAnsi="Times New Roman" w:cs="Times New Roman"/>
          <w:sz w:val="28"/>
          <w:szCs w:val="28"/>
        </w:rPr>
        <w:t>1</w:t>
      </w:r>
      <w:r w:rsidR="00F162F3" w:rsidRPr="00E079E3">
        <w:rPr>
          <w:rFonts w:ascii="Times New Roman" w:eastAsia="Calibri" w:hAnsi="Times New Roman" w:cs="Times New Roman"/>
          <w:sz w:val="28"/>
          <w:szCs w:val="28"/>
        </w:rPr>
        <w:t xml:space="preserve">2, </w:t>
      </w:r>
      <w:r w:rsidR="00F162F3" w:rsidRPr="00F162F3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="00F162F3" w:rsidRPr="00E079E3">
        <w:rPr>
          <w:rFonts w:ascii="Times New Roman" w:eastAsia="Calibri" w:hAnsi="Times New Roman" w:cs="Times New Roman"/>
          <w:sz w:val="28"/>
          <w:szCs w:val="28"/>
        </w:rPr>
        <w:t>-</w:t>
      </w:r>
      <w:r w:rsidR="00F162F3" w:rsidRPr="00F162F3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="00770E7B" w:rsidRPr="00E079E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8" w:history="1">
        <w:r w:rsidR="00F162F3" w:rsidRPr="00F162F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zaigorispolkom</w:t>
        </w:r>
        <w:r w:rsidR="00F162F3" w:rsidRPr="00E079E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F162F3" w:rsidRPr="00F162F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F162F3" w:rsidRPr="00E079E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162F3" w:rsidRPr="00F162F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162F3" w:rsidRPr="00E079E3">
        <w:rPr>
          <w:rFonts w:ascii="Times New Roman" w:eastAsia="Calibri" w:hAnsi="Times New Roman" w:cs="Times New Roman"/>
          <w:sz w:val="28"/>
          <w:szCs w:val="28"/>
        </w:rPr>
        <w:t>.</w:t>
      </w:r>
      <w:r w:rsidR="00C36E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770E7B" w:rsidRPr="0026771B">
        <w:rPr>
          <w:rFonts w:ascii="Times New Roman" w:eastAsia="Calibri" w:hAnsi="Times New Roman" w:cs="Times New Roman"/>
          <w:sz w:val="28"/>
          <w:szCs w:val="28"/>
        </w:rPr>
        <w:t xml:space="preserve">Конкурс проводится в порядке, предусмотренном </w:t>
      </w:r>
      <w:r w:rsidR="00BC30E0" w:rsidRPr="0026771B">
        <w:rPr>
          <w:rFonts w:ascii="Times New Roman" w:eastAsia="Calibri" w:hAnsi="Times New Roman" w:cs="Times New Roman"/>
          <w:sz w:val="28"/>
          <w:szCs w:val="28"/>
        </w:rPr>
        <w:t>настоящим Положением</w:t>
      </w:r>
      <w:r w:rsidR="00770E7B" w:rsidRPr="0026771B">
        <w:rPr>
          <w:rFonts w:ascii="Times New Roman" w:eastAsia="Calibri" w:hAnsi="Times New Roman" w:cs="Times New Roman"/>
          <w:sz w:val="28"/>
          <w:szCs w:val="28"/>
        </w:rPr>
        <w:t xml:space="preserve"> и информационным письмом о проведении Конкурса</w:t>
      </w:r>
      <w:r w:rsidR="00277C8E" w:rsidRPr="0026771B">
        <w:rPr>
          <w:rFonts w:ascii="Times New Roman" w:eastAsia="Calibri" w:hAnsi="Times New Roman" w:cs="Times New Roman"/>
          <w:sz w:val="28"/>
          <w:szCs w:val="28"/>
        </w:rPr>
        <w:t>.</w:t>
      </w:r>
      <w:r w:rsidR="00C36E1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B114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40159">
        <w:rPr>
          <w:rFonts w:ascii="Times New Roman" w:eastAsia="Calibri" w:hAnsi="Times New Roman" w:cs="Times New Roman"/>
          <w:sz w:val="28"/>
          <w:szCs w:val="28"/>
        </w:rPr>
        <w:t>1.5. При создании проекта мемориала необходимо ориентироваться на место будущего размещения – общественная территория по адресу: город Заинск, бульвар Победы. Место выбрано путем голосования жителей.</w:t>
      </w:r>
      <w:r w:rsidR="00C36E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="000B114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C36E19">
        <w:rPr>
          <w:rFonts w:ascii="Times New Roman" w:hAnsi="Times New Roman" w:cs="Times New Roman"/>
          <w:sz w:val="28"/>
          <w:szCs w:val="28"/>
        </w:rPr>
        <w:t xml:space="preserve"> </w:t>
      </w:r>
      <w:r w:rsidR="00BC0A44">
        <w:rPr>
          <w:rFonts w:ascii="Times New Roman" w:eastAsia="Calibri" w:hAnsi="Times New Roman" w:cs="Times New Roman"/>
          <w:sz w:val="28"/>
          <w:szCs w:val="28"/>
        </w:rPr>
        <w:t>1.6. Участие в Конкурсе является бесплатным.</w:t>
      </w:r>
      <w:r w:rsidR="00B401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6E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0B114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C0A44">
        <w:rPr>
          <w:rFonts w:ascii="Times New Roman" w:eastAsia="Calibri" w:hAnsi="Times New Roman" w:cs="Times New Roman"/>
          <w:sz w:val="28"/>
          <w:szCs w:val="28"/>
        </w:rPr>
        <w:t xml:space="preserve">1.7. Объявление о Конкурсе и его итоги опубликуются на официальном сайте Заинского муниципального района, а также </w:t>
      </w:r>
      <w:r w:rsidR="00BC0A44">
        <w:rPr>
          <w:rFonts w:ascii="Times New Roman" w:hAnsi="Times New Roman" w:cs="Times New Roman"/>
          <w:sz w:val="28"/>
          <w:szCs w:val="28"/>
        </w:rPr>
        <w:t>в средствах массовой информации в у</w:t>
      </w:r>
      <w:r w:rsidR="00BC0A44" w:rsidRPr="005D0D57">
        <w:rPr>
          <w:rFonts w:ascii="Times New Roman" w:hAnsi="Times New Roman" w:cs="Times New Roman"/>
          <w:sz w:val="28"/>
          <w:szCs w:val="28"/>
        </w:rPr>
        <w:t>становленном порядке</w:t>
      </w:r>
      <w:r w:rsidR="00BC0A44">
        <w:rPr>
          <w:rFonts w:ascii="Times New Roman" w:eastAsia="Calibri" w:hAnsi="Times New Roman" w:cs="Times New Roman"/>
          <w:sz w:val="28"/>
          <w:szCs w:val="28"/>
        </w:rPr>
        <w:t>.</w:t>
      </w:r>
      <w:r w:rsidR="00C36E19">
        <w:rPr>
          <w:rFonts w:ascii="Times New Roman" w:hAnsi="Times New Roman" w:cs="Times New Roman"/>
          <w:sz w:val="28"/>
          <w:szCs w:val="28"/>
        </w:rPr>
        <w:t xml:space="preserve"> </w:t>
      </w:r>
      <w:r w:rsidR="0095234D">
        <w:rPr>
          <w:rFonts w:ascii="Times New Roman" w:hAnsi="Times New Roman" w:cs="Times New Roman"/>
          <w:sz w:val="28"/>
          <w:szCs w:val="28"/>
        </w:rPr>
        <w:tab/>
      </w:r>
      <w:r w:rsidR="00C36E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0B114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C0A44">
        <w:rPr>
          <w:rFonts w:ascii="Times New Roman" w:hAnsi="Times New Roman" w:cs="Times New Roman"/>
          <w:sz w:val="28"/>
          <w:szCs w:val="28"/>
        </w:rPr>
        <w:t>1.8</w:t>
      </w:r>
      <w:r w:rsidR="00BC30E0" w:rsidRPr="0026771B">
        <w:rPr>
          <w:rFonts w:ascii="Times New Roman" w:hAnsi="Times New Roman" w:cs="Times New Roman"/>
          <w:sz w:val="28"/>
          <w:szCs w:val="28"/>
        </w:rPr>
        <w:t>.</w:t>
      </w:r>
      <w:r w:rsidR="001F5928" w:rsidRPr="0026771B">
        <w:rPr>
          <w:rFonts w:ascii="Times New Roman" w:hAnsi="Times New Roman" w:cs="Times New Roman"/>
          <w:sz w:val="28"/>
          <w:szCs w:val="28"/>
        </w:rPr>
        <w:t xml:space="preserve"> </w:t>
      </w:r>
      <w:r w:rsidR="00BC30E0" w:rsidRPr="0026771B">
        <w:rPr>
          <w:rFonts w:ascii="Times New Roman" w:hAnsi="Times New Roman" w:cs="Times New Roman"/>
          <w:sz w:val="28"/>
          <w:szCs w:val="28"/>
        </w:rPr>
        <w:t>Внесение изменений в кон</w:t>
      </w:r>
      <w:r w:rsidR="00F871C1" w:rsidRPr="0026771B">
        <w:rPr>
          <w:rFonts w:ascii="Times New Roman" w:hAnsi="Times New Roman" w:cs="Times New Roman"/>
          <w:sz w:val="28"/>
          <w:szCs w:val="28"/>
        </w:rPr>
        <w:t>курсную документацию или отмена К</w:t>
      </w:r>
      <w:r w:rsidR="00BC30E0" w:rsidRPr="0026771B">
        <w:rPr>
          <w:rFonts w:ascii="Times New Roman" w:hAnsi="Times New Roman" w:cs="Times New Roman"/>
          <w:sz w:val="28"/>
          <w:szCs w:val="28"/>
        </w:rPr>
        <w:t>онкурса осуществляются на основании реше</w:t>
      </w:r>
      <w:r w:rsidR="00F871C1" w:rsidRPr="0026771B">
        <w:rPr>
          <w:rFonts w:ascii="Times New Roman" w:hAnsi="Times New Roman" w:cs="Times New Roman"/>
          <w:sz w:val="28"/>
          <w:szCs w:val="28"/>
        </w:rPr>
        <w:t xml:space="preserve">ния организатора в соответствии </w:t>
      </w:r>
      <w:r w:rsidR="00BC30E0" w:rsidRPr="0026771B">
        <w:rPr>
          <w:rFonts w:ascii="Times New Roman" w:hAnsi="Times New Roman" w:cs="Times New Roman"/>
          <w:sz w:val="28"/>
          <w:szCs w:val="28"/>
        </w:rPr>
        <w:t>с конкурсной документацией и требованиями законодательства Российской Федерации.</w:t>
      </w:r>
      <w:r w:rsidR="00C36E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0B114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BC0A44">
        <w:rPr>
          <w:rFonts w:ascii="Times New Roman" w:hAnsi="Times New Roman" w:cs="Times New Roman"/>
          <w:sz w:val="28"/>
          <w:szCs w:val="28"/>
        </w:rPr>
        <w:t>1.9</w:t>
      </w:r>
      <w:r w:rsidR="00BC30E0" w:rsidRPr="0026771B">
        <w:rPr>
          <w:rFonts w:ascii="Times New Roman" w:hAnsi="Times New Roman" w:cs="Times New Roman"/>
          <w:sz w:val="28"/>
          <w:szCs w:val="28"/>
        </w:rPr>
        <w:t>.</w:t>
      </w:r>
      <w:r w:rsidR="00F871C1" w:rsidRPr="0026771B">
        <w:rPr>
          <w:rFonts w:ascii="Times New Roman" w:hAnsi="Times New Roman" w:cs="Times New Roman"/>
          <w:sz w:val="28"/>
          <w:szCs w:val="28"/>
        </w:rPr>
        <w:t xml:space="preserve"> </w:t>
      </w:r>
      <w:r w:rsidR="00BC30E0" w:rsidRPr="0026771B">
        <w:rPr>
          <w:rFonts w:ascii="Times New Roman" w:hAnsi="Times New Roman" w:cs="Times New Roman"/>
          <w:sz w:val="28"/>
          <w:szCs w:val="28"/>
        </w:rPr>
        <w:t xml:space="preserve">Извещение об изменении конкурсной документации </w:t>
      </w:r>
      <w:r w:rsidR="00F871C1" w:rsidRPr="0026771B">
        <w:rPr>
          <w:rFonts w:ascii="Times New Roman" w:hAnsi="Times New Roman" w:cs="Times New Roman"/>
          <w:sz w:val="28"/>
          <w:szCs w:val="28"/>
        </w:rPr>
        <w:t>подлежит размещению</w:t>
      </w:r>
      <w:r w:rsidR="00BC30E0" w:rsidRPr="0026771B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164486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="00BC30E0" w:rsidRPr="0026771B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со дня принятия соответствующего решения</w:t>
      </w:r>
      <w:r w:rsidR="00F871C1" w:rsidRPr="0026771B">
        <w:rPr>
          <w:rFonts w:ascii="Times New Roman" w:hAnsi="Times New Roman" w:cs="Times New Roman"/>
          <w:sz w:val="28"/>
          <w:szCs w:val="28"/>
        </w:rPr>
        <w:t>.</w:t>
      </w:r>
    </w:p>
    <w:p w14:paraId="27008B26" w14:textId="77777777" w:rsidR="00F871C1" w:rsidRPr="0026771B" w:rsidRDefault="00F871C1" w:rsidP="0026771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E6EFD1" w14:textId="77777777" w:rsidR="00F871C1" w:rsidRPr="00C36E19" w:rsidRDefault="00F871C1" w:rsidP="0026771B">
      <w:pPr>
        <w:pStyle w:val="a3"/>
        <w:numPr>
          <w:ilvl w:val="0"/>
          <w:numId w:val="15"/>
        </w:numPr>
        <w:spacing w:after="0" w:line="240" w:lineRule="auto"/>
        <w:ind w:left="0"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E19">
        <w:rPr>
          <w:rFonts w:ascii="Times New Roman" w:hAnsi="Times New Roman" w:cs="Times New Roman"/>
          <w:b/>
          <w:sz w:val="28"/>
          <w:szCs w:val="28"/>
        </w:rPr>
        <w:t>Требования к участникам конкурса</w:t>
      </w:r>
    </w:p>
    <w:p w14:paraId="688B1BE9" w14:textId="77777777" w:rsidR="00F871C1" w:rsidRPr="0026771B" w:rsidRDefault="00F871C1" w:rsidP="0026771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BAA491" w14:textId="03ECC2F2" w:rsidR="00F871C1" w:rsidRPr="0026771B" w:rsidRDefault="00BC0A44" w:rsidP="000B114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  <w:t>Участие в К</w:t>
      </w:r>
      <w:r w:rsidR="00F871C1" w:rsidRPr="0026771B">
        <w:rPr>
          <w:rFonts w:ascii="Times New Roman" w:hAnsi="Times New Roman" w:cs="Times New Roman"/>
          <w:sz w:val="28"/>
          <w:szCs w:val="28"/>
        </w:rPr>
        <w:t>онкурсе могут прин</w:t>
      </w:r>
      <w:r w:rsidR="00D11433" w:rsidRPr="0026771B">
        <w:rPr>
          <w:rFonts w:ascii="Times New Roman" w:hAnsi="Times New Roman" w:cs="Times New Roman"/>
          <w:sz w:val="28"/>
          <w:szCs w:val="28"/>
        </w:rPr>
        <w:t>ять скульпторы, художники, про</w:t>
      </w:r>
      <w:r w:rsidR="00F871C1" w:rsidRPr="0026771B">
        <w:rPr>
          <w:rFonts w:ascii="Times New Roman" w:hAnsi="Times New Roman" w:cs="Times New Roman"/>
          <w:sz w:val="28"/>
          <w:szCs w:val="28"/>
        </w:rPr>
        <w:t xml:space="preserve">ектировщики, дизайнеры, монументалисты, члены творческих союзов, студенты художественных и дизайнерских ВУЗов. Участниками конкурса могут быть как отдельные мастера, так и авторские коллективы; любые физические и юридические лица. </w:t>
      </w:r>
    </w:p>
    <w:p w14:paraId="0248303D" w14:textId="5DCDA516" w:rsidR="00F871C1" w:rsidRPr="0026771B" w:rsidRDefault="00BC0A44" w:rsidP="000B114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871C1" w:rsidRPr="0026771B">
        <w:rPr>
          <w:rFonts w:ascii="Times New Roman" w:hAnsi="Times New Roman" w:cs="Times New Roman"/>
          <w:sz w:val="28"/>
          <w:szCs w:val="28"/>
        </w:rPr>
        <w:t>.2.</w:t>
      </w:r>
      <w:r w:rsidR="00F871C1" w:rsidRPr="0026771B">
        <w:rPr>
          <w:rFonts w:ascii="Times New Roman" w:hAnsi="Times New Roman" w:cs="Times New Roman"/>
          <w:sz w:val="28"/>
          <w:szCs w:val="28"/>
        </w:rPr>
        <w:tab/>
        <w:t>Каждый участник может выставить на конку</w:t>
      </w:r>
      <w:r w:rsidR="00D11433" w:rsidRPr="0026771B">
        <w:rPr>
          <w:rFonts w:ascii="Times New Roman" w:hAnsi="Times New Roman" w:cs="Times New Roman"/>
          <w:sz w:val="28"/>
          <w:szCs w:val="28"/>
        </w:rPr>
        <w:t>рс любое количе</w:t>
      </w:r>
      <w:r w:rsidR="00F871C1" w:rsidRPr="0026771B">
        <w:rPr>
          <w:rFonts w:ascii="Times New Roman" w:hAnsi="Times New Roman" w:cs="Times New Roman"/>
          <w:sz w:val="28"/>
          <w:szCs w:val="28"/>
        </w:rPr>
        <w:t>ство работ.</w:t>
      </w:r>
    </w:p>
    <w:p w14:paraId="266F344E" w14:textId="77777777" w:rsidR="00D11433" w:rsidRPr="0026771B" w:rsidRDefault="00D11433" w:rsidP="0026771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7D2A39" w14:textId="77777777" w:rsidR="0028266C" w:rsidRDefault="0028266C" w:rsidP="0026771B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366B42" w14:textId="1DF46F7B" w:rsidR="00D11433" w:rsidRPr="0026771B" w:rsidRDefault="00BC0A44" w:rsidP="0026771B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612A">
        <w:rPr>
          <w:rFonts w:ascii="Times New Roman" w:hAnsi="Times New Roman" w:cs="Times New Roman"/>
          <w:b/>
          <w:sz w:val="28"/>
          <w:szCs w:val="28"/>
        </w:rPr>
        <w:t>3</w:t>
      </w:r>
      <w:r w:rsidR="00D11433" w:rsidRPr="0080612A">
        <w:rPr>
          <w:rFonts w:ascii="Times New Roman" w:hAnsi="Times New Roman" w:cs="Times New Roman"/>
          <w:b/>
          <w:sz w:val="28"/>
          <w:szCs w:val="28"/>
        </w:rPr>
        <w:t>.</w:t>
      </w:r>
      <w:r w:rsidR="00D11433" w:rsidRPr="0026771B">
        <w:rPr>
          <w:rFonts w:ascii="Times New Roman" w:hAnsi="Times New Roman" w:cs="Times New Roman"/>
          <w:sz w:val="28"/>
          <w:szCs w:val="28"/>
        </w:rPr>
        <w:tab/>
      </w:r>
      <w:r w:rsidRPr="00C36E19">
        <w:rPr>
          <w:rFonts w:ascii="Times New Roman" w:hAnsi="Times New Roman" w:cs="Times New Roman"/>
          <w:b/>
          <w:sz w:val="28"/>
          <w:szCs w:val="28"/>
        </w:rPr>
        <w:t>Порядок организации и проведения конкурса</w:t>
      </w:r>
    </w:p>
    <w:p w14:paraId="29BD8211" w14:textId="77777777" w:rsidR="00D11433" w:rsidRPr="0026771B" w:rsidRDefault="00D11433" w:rsidP="0026771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26A404" w14:textId="73684597" w:rsidR="00BC0A44" w:rsidRDefault="00BC0A44" w:rsidP="000B114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11433" w:rsidRPr="0026771B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Конкурс проводится в период с 01 октября 2025</w:t>
      </w:r>
      <w:r w:rsidR="0095234D">
        <w:rPr>
          <w:rFonts w:ascii="Times New Roman" w:hAnsi="Times New Roman" w:cs="Times New Roman"/>
          <w:sz w:val="28"/>
          <w:szCs w:val="28"/>
        </w:rPr>
        <w:t xml:space="preserve"> года</w:t>
      </w:r>
      <w:r w:rsidR="00EC2564">
        <w:rPr>
          <w:rFonts w:ascii="Times New Roman" w:hAnsi="Times New Roman" w:cs="Times New Roman"/>
          <w:sz w:val="28"/>
          <w:szCs w:val="28"/>
        </w:rPr>
        <w:t xml:space="preserve"> по </w:t>
      </w:r>
      <w:r w:rsidR="001C3870">
        <w:rPr>
          <w:rFonts w:ascii="Times New Roman" w:hAnsi="Times New Roman" w:cs="Times New Roman"/>
          <w:sz w:val="28"/>
          <w:szCs w:val="28"/>
        </w:rPr>
        <w:t>9</w:t>
      </w:r>
      <w:r w:rsidR="00EC2564">
        <w:rPr>
          <w:rFonts w:ascii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hAnsi="Times New Roman" w:cs="Times New Roman"/>
          <w:sz w:val="28"/>
          <w:szCs w:val="28"/>
        </w:rPr>
        <w:t xml:space="preserve"> 2025 года.</w:t>
      </w:r>
      <w:r w:rsidR="00D11433" w:rsidRPr="0026771B">
        <w:rPr>
          <w:rFonts w:ascii="Times New Roman" w:hAnsi="Times New Roman" w:cs="Times New Roman"/>
          <w:sz w:val="28"/>
          <w:szCs w:val="28"/>
        </w:rPr>
        <w:tab/>
      </w:r>
    </w:p>
    <w:p w14:paraId="2CA4DD64" w14:textId="3BFC1866" w:rsidR="00EC2564" w:rsidRDefault="00EC2564" w:rsidP="000B114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Этапы проведения Конкурса:</w:t>
      </w:r>
    </w:p>
    <w:p w14:paraId="4BCE14AD" w14:textId="541D368A" w:rsidR="00EC2564" w:rsidRDefault="00EC2564" w:rsidP="0026771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01.10. 2025 по 01.1</w:t>
      </w:r>
      <w:r w:rsidR="001C387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2025 г. прием заявок;</w:t>
      </w:r>
    </w:p>
    <w:p w14:paraId="19646FC7" w14:textId="090C810D" w:rsidR="00EC2564" w:rsidRDefault="00EC2564" w:rsidP="0026771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</w:t>
      </w:r>
      <w:r w:rsidR="001C387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</w:t>
      </w:r>
      <w:r w:rsidR="001C387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.2025 по 05.1</w:t>
      </w:r>
      <w:r w:rsidR="001C387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2025 г. рассмотрение заявок</w:t>
      </w:r>
    </w:p>
    <w:p w14:paraId="7D8C4DB2" w14:textId="0DF3F580" w:rsidR="00EC2564" w:rsidRDefault="0075248B" w:rsidP="0026771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- 09.12.2025 </w:t>
      </w:r>
      <w:r w:rsidR="001C387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 w:rsidR="001C3870">
        <w:rPr>
          <w:rFonts w:ascii="Times New Roman" w:hAnsi="Times New Roman" w:cs="Times New Roman"/>
          <w:sz w:val="28"/>
          <w:szCs w:val="28"/>
        </w:rPr>
        <w:t xml:space="preserve">и </w:t>
      </w:r>
      <w:r w:rsidR="00EC2564">
        <w:rPr>
          <w:rFonts w:ascii="Times New Roman" w:hAnsi="Times New Roman" w:cs="Times New Roman"/>
          <w:sz w:val="28"/>
          <w:szCs w:val="28"/>
        </w:rPr>
        <w:t>объявление победителей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EC2564">
        <w:rPr>
          <w:rFonts w:ascii="Times New Roman" w:hAnsi="Times New Roman" w:cs="Times New Roman"/>
          <w:sz w:val="28"/>
          <w:szCs w:val="28"/>
        </w:rPr>
        <w:t>.</w:t>
      </w:r>
    </w:p>
    <w:p w14:paraId="66339DC4" w14:textId="05EC1E96" w:rsidR="0025102C" w:rsidRDefault="0075248B" w:rsidP="000B114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D11433" w:rsidRPr="0026771B">
        <w:rPr>
          <w:rFonts w:ascii="Times New Roman" w:hAnsi="Times New Roman" w:cs="Times New Roman"/>
          <w:sz w:val="28"/>
          <w:szCs w:val="28"/>
        </w:rPr>
        <w:t xml:space="preserve">Лица, желающие принять участие в конкурсе, подают в адрес </w:t>
      </w:r>
      <w:r w:rsidR="00164486">
        <w:rPr>
          <w:rFonts w:ascii="Times New Roman" w:hAnsi="Times New Roman" w:cs="Times New Roman"/>
          <w:sz w:val="28"/>
          <w:szCs w:val="28"/>
        </w:rPr>
        <w:t>Организатора</w:t>
      </w:r>
      <w:r w:rsidR="00D11433" w:rsidRPr="0026771B">
        <w:rPr>
          <w:rFonts w:ascii="Times New Roman" w:hAnsi="Times New Roman" w:cs="Times New Roman"/>
          <w:sz w:val="28"/>
          <w:szCs w:val="28"/>
        </w:rPr>
        <w:t xml:space="preserve"> письменную заявку по форме (прил</w:t>
      </w:r>
      <w:r w:rsidR="000F07DF">
        <w:rPr>
          <w:rFonts w:ascii="Times New Roman" w:hAnsi="Times New Roman" w:cs="Times New Roman"/>
          <w:sz w:val="28"/>
          <w:szCs w:val="28"/>
        </w:rPr>
        <w:t>ожение №1</w:t>
      </w:r>
      <w:r w:rsidR="00D11433" w:rsidRPr="0026771B">
        <w:rPr>
          <w:rFonts w:ascii="Times New Roman" w:hAnsi="Times New Roman" w:cs="Times New Roman"/>
          <w:sz w:val="28"/>
          <w:szCs w:val="28"/>
        </w:rPr>
        <w:t>).</w:t>
      </w:r>
    </w:p>
    <w:p w14:paraId="538D751B" w14:textId="77777777" w:rsidR="0075248B" w:rsidRDefault="0075248B" w:rsidP="0026771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D27BB3" w14:textId="77777777" w:rsidR="0075248B" w:rsidRPr="0026771B" w:rsidRDefault="0075248B" w:rsidP="0026771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9C1E12" w14:textId="1FA6FF25" w:rsidR="00CD0944" w:rsidRPr="00C36E19" w:rsidRDefault="00F93D91" w:rsidP="00F93D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6E19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="00CD0944" w:rsidRPr="00C36E19">
        <w:rPr>
          <w:rFonts w:ascii="Times New Roman" w:eastAsia="Times New Roman" w:hAnsi="Times New Roman" w:cs="Times New Roman"/>
          <w:b/>
          <w:sz w:val="28"/>
          <w:szCs w:val="28"/>
        </w:rPr>
        <w:t>Задание на проектирование</w:t>
      </w:r>
    </w:p>
    <w:p w14:paraId="5F3A98D1" w14:textId="77777777" w:rsidR="00CD0944" w:rsidRPr="0026771B" w:rsidRDefault="00CD0944" w:rsidP="0026771B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056290" w14:textId="0CC8E4E5" w:rsidR="00CD0944" w:rsidRPr="0026771B" w:rsidRDefault="00F93D91" w:rsidP="000B1149">
      <w:pPr>
        <w:pStyle w:val="a3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CD0944" w:rsidRPr="0026771B">
        <w:rPr>
          <w:rFonts w:ascii="Times New Roman" w:eastAsia="Times New Roman" w:hAnsi="Times New Roman" w:cs="Times New Roman"/>
          <w:sz w:val="28"/>
          <w:szCs w:val="28"/>
        </w:rPr>
        <w:t>.1. Проект должен отвечать заданным параметрам (приложение №</w:t>
      </w:r>
      <w:r w:rsidR="000F07DF">
        <w:rPr>
          <w:rFonts w:ascii="Times New Roman" w:eastAsia="Times New Roman" w:hAnsi="Times New Roman" w:cs="Times New Roman"/>
          <w:sz w:val="28"/>
          <w:szCs w:val="28"/>
        </w:rPr>
        <w:t>3</w:t>
      </w:r>
      <w:r w:rsidR="00CD0944" w:rsidRPr="0026771B">
        <w:rPr>
          <w:rFonts w:ascii="Times New Roman" w:eastAsia="Times New Roman" w:hAnsi="Times New Roman" w:cs="Times New Roman"/>
          <w:sz w:val="28"/>
          <w:szCs w:val="28"/>
        </w:rPr>
        <w:t xml:space="preserve">), характеристика расположения территории, площадь, предельная высота </w:t>
      </w:r>
      <w:r w:rsidR="00297608" w:rsidRPr="0026771B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CD0944" w:rsidRPr="0026771B">
        <w:rPr>
          <w:rFonts w:ascii="Times New Roman" w:eastAsia="Times New Roman" w:hAnsi="Times New Roman" w:cs="Times New Roman"/>
          <w:sz w:val="28"/>
          <w:szCs w:val="28"/>
        </w:rPr>
        <w:t>, антивандальные свойства и т.д.</w:t>
      </w:r>
    </w:p>
    <w:p w14:paraId="77A329F1" w14:textId="77777777" w:rsidR="00297608" w:rsidRPr="0026771B" w:rsidRDefault="00297608" w:rsidP="0026771B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8CF783" w14:textId="5A8F5D94" w:rsidR="00297608" w:rsidRPr="00C36E19" w:rsidRDefault="00F93D91" w:rsidP="0026771B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6E1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297608" w:rsidRPr="00C36E1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97608" w:rsidRPr="00C36E19">
        <w:rPr>
          <w:rFonts w:ascii="Times New Roman" w:eastAsia="Times New Roman" w:hAnsi="Times New Roman" w:cs="Times New Roman"/>
          <w:b/>
          <w:sz w:val="28"/>
          <w:szCs w:val="28"/>
        </w:rPr>
        <w:tab/>
        <w:t>Состав и порядок представления конкурсной документации</w:t>
      </w:r>
    </w:p>
    <w:p w14:paraId="40004B42" w14:textId="77777777" w:rsidR="00297608" w:rsidRPr="0026771B" w:rsidRDefault="00297608" w:rsidP="0026771B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5407AE" w14:textId="5C514BEB" w:rsidR="00297608" w:rsidRPr="0026771B" w:rsidRDefault="00F93D91" w:rsidP="00C36E19">
      <w:pPr>
        <w:pStyle w:val="a3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97608" w:rsidRPr="0026771B">
        <w:rPr>
          <w:rFonts w:ascii="Times New Roman" w:eastAsia="Times New Roman" w:hAnsi="Times New Roman" w:cs="Times New Roman"/>
          <w:sz w:val="28"/>
          <w:szCs w:val="28"/>
        </w:rPr>
        <w:t xml:space="preserve">.1. Участник конкурса в срок, установленный в объявлении о проведении конкурса, представляет конкурсный проект в составе документов, предусмотренных разделом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297608" w:rsidRPr="0026771B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Положения.</w:t>
      </w:r>
    </w:p>
    <w:p w14:paraId="40B77CD8" w14:textId="7F6EBF72" w:rsidR="00297608" w:rsidRPr="0026771B" w:rsidRDefault="00297608" w:rsidP="00C36E19">
      <w:pPr>
        <w:pStyle w:val="a3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71B">
        <w:rPr>
          <w:rFonts w:ascii="Times New Roman" w:eastAsia="Times New Roman" w:hAnsi="Times New Roman" w:cs="Times New Roman"/>
          <w:sz w:val="28"/>
          <w:szCs w:val="28"/>
        </w:rPr>
        <w:t xml:space="preserve">Конкурсные работы принимаются по адресу: </w:t>
      </w:r>
      <w:r w:rsidR="00F162F3" w:rsidRPr="00F162F3">
        <w:rPr>
          <w:rFonts w:ascii="Times New Roman" w:eastAsia="Times New Roman" w:hAnsi="Times New Roman" w:cs="Times New Roman"/>
          <w:sz w:val="28"/>
          <w:szCs w:val="28"/>
        </w:rPr>
        <w:t>423520, РТ, Заинский район, г. Заинск, ул. Крупской, 6, тел. 885558</w:t>
      </w:r>
      <w:r w:rsidR="001C3870">
        <w:rPr>
          <w:rFonts w:ascii="Times New Roman" w:eastAsia="Times New Roman" w:hAnsi="Times New Roman" w:cs="Times New Roman"/>
          <w:sz w:val="28"/>
          <w:szCs w:val="28"/>
        </w:rPr>
        <w:t>9</w:t>
      </w:r>
      <w:r w:rsidR="00F162F3" w:rsidRPr="00F162F3">
        <w:rPr>
          <w:rFonts w:ascii="Times New Roman" w:eastAsia="Times New Roman" w:hAnsi="Times New Roman" w:cs="Times New Roman"/>
          <w:sz w:val="28"/>
          <w:szCs w:val="28"/>
        </w:rPr>
        <w:t>-</w:t>
      </w:r>
      <w:r w:rsidR="001C3870">
        <w:rPr>
          <w:rFonts w:ascii="Times New Roman" w:eastAsia="Times New Roman" w:hAnsi="Times New Roman" w:cs="Times New Roman"/>
          <w:sz w:val="28"/>
          <w:szCs w:val="28"/>
        </w:rPr>
        <w:t>90</w:t>
      </w:r>
      <w:r w:rsidR="00F162F3" w:rsidRPr="00F162F3">
        <w:rPr>
          <w:rFonts w:ascii="Times New Roman" w:eastAsia="Times New Roman" w:hAnsi="Times New Roman" w:cs="Times New Roman"/>
          <w:sz w:val="28"/>
          <w:szCs w:val="28"/>
        </w:rPr>
        <w:t>-</w:t>
      </w:r>
      <w:r w:rsidR="001C3870">
        <w:rPr>
          <w:rFonts w:ascii="Times New Roman" w:eastAsia="Times New Roman" w:hAnsi="Times New Roman" w:cs="Times New Roman"/>
          <w:sz w:val="28"/>
          <w:szCs w:val="28"/>
        </w:rPr>
        <w:t>1</w:t>
      </w:r>
      <w:r w:rsidR="00F162F3" w:rsidRPr="00F162F3">
        <w:rPr>
          <w:rFonts w:ascii="Times New Roman" w:eastAsia="Times New Roman" w:hAnsi="Times New Roman" w:cs="Times New Roman"/>
          <w:sz w:val="28"/>
          <w:szCs w:val="28"/>
        </w:rPr>
        <w:t>2, E-</w:t>
      </w:r>
      <w:proofErr w:type="spellStart"/>
      <w:r w:rsidR="00F162F3" w:rsidRPr="00F162F3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="00F162F3" w:rsidRPr="00F162F3">
        <w:rPr>
          <w:rFonts w:ascii="Times New Roman" w:eastAsia="Times New Roman" w:hAnsi="Times New Roman" w:cs="Times New Roman"/>
          <w:sz w:val="28"/>
          <w:szCs w:val="28"/>
        </w:rPr>
        <w:t>: zaigorispolkom@yandex.ru.</w:t>
      </w:r>
    </w:p>
    <w:p w14:paraId="5A3D541E" w14:textId="77777777" w:rsidR="00297608" w:rsidRPr="0026771B" w:rsidRDefault="00297608" w:rsidP="00C36E19">
      <w:pPr>
        <w:pStyle w:val="a3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71B">
        <w:rPr>
          <w:rFonts w:ascii="Times New Roman" w:eastAsia="Times New Roman" w:hAnsi="Times New Roman" w:cs="Times New Roman"/>
          <w:sz w:val="28"/>
          <w:szCs w:val="28"/>
        </w:rPr>
        <w:t>Документы и материалы могут быть направлены также по почте способом, обеспечивающим их поступление в срок, установленный в объявлении о проведении конкурса.</w:t>
      </w:r>
    </w:p>
    <w:p w14:paraId="7DD0E114" w14:textId="6B5FE4E0" w:rsidR="00297608" w:rsidRPr="0026771B" w:rsidRDefault="00B42B25" w:rsidP="00C36E19">
      <w:pPr>
        <w:pStyle w:val="a3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97608" w:rsidRPr="0026771B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297608" w:rsidRPr="0026771B">
        <w:rPr>
          <w:rFonts w:ascii="Times New Roman" w:eastAsia="Times New Roman" w:hAnsi="Times New Roman" w:cs="Times New Roman"/>
          <w:sz w:val="28"/>
          <w:szCs w:val="28"/>
        </w:rPr>
        <w:tab/>
        <w:t>Документы с указанием Ф.И.О. автора или названия группы представляются в запечатанном конверте.</w:t>
      </w:r>
    </w:p>
    <w:p w14:paraId="02C65F0E" w14:textId="6C71EF40" w:rsidR="00754856" w:rsidRPr="00B42B25" w:rsidRDefault="00B42B25" w:rsidP="00C36E19">
      <w:pPr>
        <w:widowControl w:val="0"/>
        <w:tabs>
          <w:tab w:val="left" w:pos="1494"/>
        </w:tabs>
        <w:autoSpaceDE w:val="0"/>
        <w:autoSpaceDN w:val="0"/>
        <w:spacing w:before="82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="00754856" w:rsidRPr="00B42B25">
        <w:rPr>
          <w:rFonts w:ascii="Times New Roman" w:eastAsia="Times New Roman" w:hAnsi="Times New Roman" w:cs="Times New Roman"/>
          <w:sz w:val="28"/>
          <w:szCs w:val="28"/>
        </w:rPr>
        <w:t>Документы, поступившие позже срока, установленного в объявлении о проведении конкурса, рассмотрению не подлежат и возвращаются</w:t>
      </w:r>
      <w:r w:rsidR="00754856" w:rsidRPr="00B42B2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54856" w:rsidRPr="00B42B25">
        <w:rPr>
          <w:rFonts w:ascii="Times New Roman" w:eastAsia="Times New Roman" w:hAnsi="Times New Roman" w:cs="Times New Roman"/>
          <w:sz w:val="28"/>
          <w:szCs w:val="28"/>
        </w:rPr>
        <w:t>направившим</w:t>
      </w:r>
      <w:r w:rsidR="00754856" w:rsidRPr="00B42B2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54856" w:rsidRPr="00B42B25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754856" w:rsidRPr="00B42B2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54856" w:rsidRPr="00B42B25">
        <w:rPr>
          <w:rFonts w:ascii="Times New Roman" w:eastAsia="Times New Roman" w:hAnsi="Times New Roman" w:cs="Times New Roman"/>
          <w:sz w:val="28"/>
          <w:szCs w:val="28"/>
        </w:rPr>
        <w:t>лицам.</w:t>
      </w:r>
    </w:p>
    <w:p w14:paraId="0F395B67" w14:textId="5CE1C0FC" w:rsidR="00754856" w:rsidRPr="00B42B25" w:rsidRDefault="00B42B25" w:rsidP="00C36E19">
      <w:pPr>
        <w:widowControl w:val="0"/>
        <w:tabs>
          <w:tab w:val="left" w:pos="149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5.4. </w:t>
      </w:r>
      <w:r w:rsidR="00754856" w:rsidRPr="00B42B25">
        <w:rPr>
          <w:rFonts w:ascii="Times New Roman" w:eastAsia="Times New Roman" w:hAnsi="Times New Roman" w:cs="Times New Roman"/>
          <w:sz w:val="28"/>
          <w:szCs w:val="28"/>
        </w:rPr>
        <w:t>При приеме конкурсных проектов осуществляется регистрация</w:t>
      </w:r>
      <w:r w:rsidR="00754856" w:rsidRPr="00B42B2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4856" w:rsidRPr="00B42B25">
        <w:rPr>
          <w:rFonts w:ascii="Times New Roman" w:eastAsia="Times New Roman" w:hAnsi="Times New Roman" w:cs="Times New Roman"/>
          <w:sz w:val="28"/>
          <w:szCs w:val="28"/>
        </w:rPr>
        <w:t>представленных материалов с указанием номера конкурсного проекта и</w:t>
      </w:r>
      <w:r w:rsidR="00754856" w:rsidRPr="00B42B2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4856" w:rsidRPr="00B42B25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="00754856" w:rsidRPr="00B42B2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754856" w:rsidRPr="00B42B25">
        <w:rPr>
          <w:rFonts w:ascii="Times New Roman" w:eastAsia="Times New Roman" w:hAnsi="Times New Roman" w:cs="Times New Roman"/>
          <w:sz w:val="28"/>
          <w:szCs w:val="28"/>
        </w:rPr>
        <w:t>предоставления.</w:t>
      </w:r>
    </w:p>
    <w:p w14:paraId="2674448E" w14:textId="1DAF059C" w:rsidR="00754856" w:rsidRPr="0026771B" w:rsidRDefault="00B42B25" w:rsidP="00C36E19">
      <w:pPr>
        <w:widowControl w:val="0"/>
        <w:tabs>
          <w:tab w:val="left" w:pos="1493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5.5.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754856" w:rsidRPr="002677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представлении</w:t>
      </w:r>
      <w:r w:rsidR="00754856" w:rsidRPr="002677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материалов</w:t>
      </w:r>
      <w:r w:rsidR="00754856" w:rsidRPr="002677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лично</w:t>
      </w:r>
      <w:r w:rsidR="00754856" w:rsidRPr="002677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лицом,</w:t>
      </w:r>
      <w:r w:rsidR="00754856" w:rsidRPr="002677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участвующим</w:t>
      </w:r>
      <w:r w:rsidR="00754856" w:rsidRPr="002677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2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конкурсе</w:t>
      </w:r>
      <w:proofErr w:type="gramEnd"/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lastRenderedPageBreak/>
        <w:t>его представителем, осуществляется контроль за соблюдением</w:t>
      </w:r>
      <w:r w:rsidR="00754856" w:rsidRPr="002677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="00754856" w:rsidRPr="002677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конкурса,</w:t>
      </w:r>
      <w:r w:rsidR="00754856" w:rsidRPr="002677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754856" w:rsidRPr="002677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54856" w:rsidRPr="002677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составу</w:t>
      </w:r>
      <w:r w:rsidR="00754856" w:rsidRPr="002677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конкурсного</w:t>
      </w:r>
      <w:r w:rsidR="00754856" w:rsidRPr="002677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754856" w:rsidRPr="002677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54856" w:rsidRPr="002677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формату его представления</w:t>
      </w:r>
      <w:r w:rsidR="0028266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76C6AA" w14:textId="2C99E910" w:rsidR="00754856" w:rsidRPr="0026771B" w:rsidRDefault="00B42B25" w:rsidP="00C36E19">
      <w:pPr>
        <w:widowControl w:val="0"/>
        <w:tabs>
          <w:tab w:val="left" w:pos="1493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5.6.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Представление документов иным способом, чем предусмотренный</w:t>
      </w:r>
      <w:r w:rsidR="00754856" w:rsidRPr="002677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754856" w:rsidRPr="0026771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.1</w:t>
      </w:r>
      <w:r w:rsidR="00754856" w:rsidRPr="0026771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754856" w:rsidRPr="0026771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Положения,</w:t>
      </w:r>
      <w:r w:rsidR="00754856" w:rsidRPr="0026771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754856" w:rsidRPr="002677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допускается.</w:t>
      </w:r>
    </w:p>
    <w:p w14:paraId="48B041BF" w14:textId="77777777" w:rsidR="00754856" w:rsidRPr="0026771B" w:rsidRDefault="00754856" w:rsidP="0026771B">
      <w:pPr>
        <w:widowControl w:val="0"/>
        <w:tabs>
          <w:tab w:val="left" w:pos="1493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D71BFF" w14:textId="2BB67C94" w:rsidR="00754856" w:rsidRPr="0095234D" w:rsidRDefault="00B42B25" w:rsidP="0026771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234D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54856" w:rsidRPr="0095234D">
        <w:rPr>
          <w:rFonts w:ascii="Times New Roman" w:eastAsia="Times New Roman" w:hAnsi="Times New Roman" w:cs="Times New Roman"/>
          <w:b/>
          <w:sz w:val="28"/>
          <w:szCs w:val="28"/>
        </w:rPr>
        <w:t xml:space="preserve">. Требования к составу конкурсного </w:t>
      </w:r>
      <w:r w:rsidR="0026771B" w:rsidRPr="0095234D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проекта </w:t>
      </w:r>
      <w:r w:rsidR="00E079E3" w:rsidRPr="0095234D">
        <w:rPr>
          <w:rFonts w:ascii="Times New Roman" w:eastAsia="Times New Roman" w:hAnsi="Times New Roman" w:cs="Times New Roman"/>
          <w:b/>
          <w:spacing w:val="-67"/>
          <w:sz w:val="28"/>
          <w:szCs w:val="28"/>
        </w:rPr>
        <w:t>и</w:t>
      </w:r>
      <w:r w:rsidR="00E079E3" w:rsidRPr="0095234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  формату</w:t>
      </w:r>
      <w:r w:rsidR="00754856" w:rsidRPr="0095234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="00754856" w:rsidRPr="0095234D">
        <w:rPr>
          <w:rFonts w:ascii="Times New Roman" w:eastAsia="Times New Roman" w:hAnsi="Times New Roman" w:cs="Times New Roman"/>
          <w:b/>
          <w:sz w:val="28"/>
          <w:szCs w:val="28"/>
        </w:rPr>
        <w:t>его представления</w:t>
      </w:r>
    </w:p>
    <w:p w14:paraId="5359D6C9" w14:textId="77777777" w:rsidR="00754856" w:rsidRPr="0026771B" w:rsidRDefault="00754856" w:rsidP="0026771B">
      <w:pPr>
        <w:widowControl w:val="0"/>
        <w:autoSpaceDE w:val="0"/>
        <w:autoSpaceDN w:val="0"/>
        <w:spacing w:before="2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91ABFF" w14:textId="0A67CCCA" w:rsidR="00754856" w:rsidRPr="0026771B" w:rsidRDefault="00B42B25" w:rsidP="00B42B25">
      <w:pPr>
        <w:widowControl w:val="0"/>
        <w:tabs>
          <w:tab w:val="left" w:pos="1494"/>
        </w:tabs>
        <w:autoSpaceDE w:val="0"/>
        <w:autoSpaceDN w:val="0"/>
        <w:spacing w:after="0" w:line="240" w:lineRule="auto"/>
        <w:ind w:left="-63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Конкурсный</w:t>
      </w:r>
      <w:r w:rsidR="00754856" w:rsidRPr="002677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754856" w:rsidRPr="002677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754856" w:rsidRPr="002677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754856" w:rsidRPr="002677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представлен</w:t>
      </w:r>
      <w:r w:rsidR="00754856" w:rsidRPr="002677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54856" w:rsidRPr="002677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следующем</w:t>
      </w:r>
      <w:r w:rsidR="00754856" w:rsidRPr="002677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составе</w:t>
      </w:r>
      <w:r w:rsidR="0095234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7801A59" w14:textId="3A0E4F3B" w:rsidR="00754856" w:rsidRPr="0026771B" w:rsidRDefault="00B42B25" w:rsidP="00D0798B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6.1.1.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Графические</w:t>
      </w:r>
      <w:r w:rsidR="00754856" w:rsidRPr="0026771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материалы,</w:t>
      </w:r>
      <w:r w:rsidR="00754856" w:rsidRPr="0026771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включающие:</w:t>
      </w:r>
    </w:p>
    <w:p w14:paraId="187F9177" w14:textId="1789A6DD" w:rsidR="00754856" w:rsidRPr="0026771B" w:rsidRDefault="00754856" w:rsidP="00D0798B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71B">
        <w:rPr>
          <w:rFonts w:ascii="Times New Roman" w:eastAsia="Times New Roman" w:hAnsi="Times New Roman" w:cs="Times New Roman"/>
          <w:sz w:val="28"/>
          <w:szCs w:val="28"/>
        </w:rPr>
        <w:t>-габаритный</w:t>
      </w:r>
      <w:r w:rsidRPr="0026771B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26771B">
        <w:rPr>
          <w:rFonts w:ascii="Times New Roman" w:eastAsia="Times New Roman" w:hAnsi="Times New Roman" w:cs="Times New Roman"/>
          <w:sz w:val="28"/>
          <w:szCs w:val="28"/>
        </w:rPr>
        <w:t>эскиз</w:t>
      </w:r>
      <w:r w:rsidRPr="0026771B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26771B">
        <w:rPr>
          <w:rFonts w:ascii="Times New Roman" w:eastAsia="Times New Roman" w:hAnsi="Times New Roman" w:cs="Times New Roman"/>
          <w:sz w:val="28"/>
          <w:szCs w:val="28"/>
        </w:rPr>
        <w:t>(фронтальная</w:t>
      </w:r>
      <w:r w:rsidRPr="0026771B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26771B">
        <w:rPr>
          <w:rFonts w:ascii="Times New Roman" w:eastAsia="Times New Roman" w:hAnsi="Times New Roman" w:cs="Times New Roman"/>
          <w:sz w:val="28"/>
          <w:szCs w:val="28"/>
        </w:rPr>
        <w:t>проекция,</w:t>
      </w:r>
      <w:r w:rsidRPr="0026771B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26771B">
        <w:rPr>
          <w:rFonts w:ascii="Times New Roman" w:eastAsia="Times New Roman" w:hAnsi="Times New Roman" w:cs="Times New Roman"/>
          <w:sz w:val="28"/>
          <w:szCs w:val="28"/>
        </w:rPr>
        <w:t>вид</w:t>
      </w:r>
      <w:r w:rsidRPr="0026771B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26771B">
        <w:rPr>
          <w:rFonts w:ascii="Times New Roman" w:eastAsia="Times New Roman" w:hAnsi="Times New Roman" w:cs="Times New Roman"/>
          <w:sz w:val="28"/>
          <w:szCs w:val="28"/>
        </w:rPr>
        <w:t>сбоку,</w:t>
      </w:r>
      <w:r w:rsidRPr="0026771B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26771B">
        <w:rPr>
          <w:rFonts w:ascii="Times New Roman" w:eastAsia="Times New Roman" w:hAnsi="Times New Roman" w:cs="Times New Roman"/>
          <w:sz w:val="28"/>
          <w:szCs w:val="28"/>
        </w:rPr>
        <w:t>вид</w:t>
      </w:r>
      <w:r w:rsidR="00B42B25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proofErr w:type="gramStart"/>
      <w:r w:rsidRPr="0026771B">
        <w:rPr>
          <w:rFonts w:ascii="Times New Roman" w:eastAsia="Times New Roman" w:hAnsi="Times New Roman" w:cs="Times New Roman"/>
          <w:sz w:val="28"/>
          <w:szCs w:val="28"/>
        </w:rPr>
        <w:t>сзади)</w:t>
      </w:r>
      <w:r w:rsidR="0051256B" w:rsidRPr="002677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71B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="005E26B9" w:rsidRPr="0026771B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proofErr w:type="gramEnd"/>
      <w:r w:rsidR="005E26B9" w:rsidRPr="0026771B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26771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6771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6771B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Pr="002677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6771B">
        <w:rPr>
          <w:rFonts w:ascii="Times New Roman" w:eastAsia="Times New Roman" w:hAnsi="Times New Roman" w:cs="Times New Roman"/>
          <w:sz w:val="28"/>
          <w:szCs w:val="28"/>
        </w:rPr>
        <w:t>всех размеров;</w:t>
      </w:r>
    </w:p>
    <w:p w14:paraId="70FC407E" w14:textId="77777777" w:rsidR="00754856" w:rsidRPr="0026771B" w:rsidRDefault="00754856" w:rsidP="00D0798B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71B">
        <w:rPr>
          <w:rFonts w:ascii="Times New Roman" w:eastAsia="Times New Roman" w:hAnsi="Times New Roman" w:cs="Times New Roman"/>
          <w:sz w:val="28"/>
          <w:szCs w:val="28"/>
        </w:rPr>
        <w:t>-перспективное изображение, дающее наиболее полное представление</w:t>
      </w:r>
      <w:r w:rsidRPr="0026771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6771B">
        <w:rPr>
          <w:rFonts w:ascii="Times New Roman" w:eastAsia="Times New Roman" w:hAnsi="Times New Roman" w:cs="Times New Roman"/>
          <w:sz w:val="28"/>
          <w:szCs w:val="28"/>
        </w:rPr>
        <w:t>о работе</w:t>
      </w:r>
      <w:r w:rsidRPr="002677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6771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677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6771B">
        <w:rPr>
          <w:rFonts w:ascii="Times New Roman" w:eastAsia="Times New Roman" w:hAnsi="Times New Roman" w:cs="Times New Roman"/>
          <w:sz w:val="28"/>
          <w:szCs w:val="28"/>
        </w:rPr>
        <w:t>привязкой к</w:t>
      </w:r>
      <w:r w:rsidRPr="002677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6771B">
        <w:rPr>
          <w:rFonts w:ascii="Times New Roman" w:eastAsia="Times New Roman" w:hAnsi="Times New Roman" w:cs="Times New Roman"/>
          <w:sz w:val="28"/>
          <w:szCs w:val="28"/>
        </w:rPr>
        <w:t>ландшафту.</w:t>
      </w:r>
    </w:p>
    <w:p w14:paraId="18431FCE" w14:textId="16D334E5" w:rsidR="00754856" w:rsidRPr="0026771B" w:rsidRDefault="00B42B25" w:rsidP="00D0798B">
      <w:pPr>
        <w:widowControl w:val="0"/>
        <w:tabs>
          <w:tab w:val="left" w:pos="170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6.1.2.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Макет</w:t>
      </w:r>
      <w:r w:rsidR="00754856" w:rsidRPr="0026771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BB1E80" w:rsidRPr="0026771B">
        <w:rPr>
          <w:rFonts w:ascii="Times New Roman" w:eastAsia="Times New Roman" w:hAnsi="Times New Roman" w:cs="Times New Roman"/>
          <w:sz w:val="28"/>
          <w:szCs w:val="28"/>
        </w:rPr>
        <w:t xml:space="preserve"> (либо 3</w:t>
      </w:r>
      <w:r w:rsidR="00BB1E80" w:rsidRPr="0026771B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BB1E80" w:rsidRPr="0026771B">
        <w:rPr>
          <w:rFonts w:ascii="Times New Roman" w:eastAsia="Times New Roman" w:hAnsi="Times New Roman" w:cs="Times New Roman"/>
          <w:sz w:val="28"/>
          <w:szCs w:val="28"/>
        </w:rPr>
        <w:t xml:space="preserve"> модель)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227E964" w14:textId="3FA0E90B" w:rsidR="00754856" w:rsidRPr="0026771B" w:rsidRDefault="00B42B25" w:rsidP="00D0798B">
      <w:pPr>
        <w:widowControl w:val="0"/>
        <w:tabs>
          <w:tab w:val="left" w:pos="170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6.1.3.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Пояснительная записка, содержащая концептуальное описание,</w:t>
      </w:r>
      <w:r w:rsidR="00754856" w:rsidRPr="0026771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обоснование выбора проектных решений в соответствии с требованиями,</w:t>
      </w:r>
      <w:r w:rsidR="00754856" w:rsidRPr="002677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предъявляемыми к проекту и предполагаемых к использованию строительных</w:t>
      </w:r>
      <w:r w:rsidR="00754856" w:rsidRPr="002677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материалов,</w:t>
      </w:r>
      <w:r w:rsidR="00754856" w:rsidRPr="002677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технико-экономические</w:t>
      </w:r>
      <w:r w:rsidR="00754856" w:rsidRPr="002677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показатели</w:t>
      </w:r>
      <w:r w:rsidR="00754856" w:rsidRPr="002677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конкурсного</w:t>
      </w:r>
      <w:r w:rsidR="00754856" w:rsidRPr="002677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754856" w:rsidRPr="0026771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54856" w:rsidRPr="002677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754856" w:rsidRPr="0026771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другие</w:t>
      </w:r>
      <w:r w:rsidR="00754856" w:rsidRPr="0026771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754856" w:rsidRPr="002677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754856" w:rsidRPr="0026771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усмотрению</w:t>
      </w:r>
      <w:r w:rsidR="00754856" w:rsidRPr="0026771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авторов.</w:t>
      </w:r>
    </w:p>
    <w:p w14:paraId="30318D14" w14:textId="339DE39B" w:rsidR="00754856" w:rsidRPr="0026771B" w:rsidRDefault="00B42B25" w:rsidP="00B42B25">
      <w:pPr>
        <w:widowControl w:val="0"/>
        <w:tabs>
          <w:tab w:val="left" w:pos="1495"/>
        </w:tabs>
        <w:autoSpaceDE w:val="0"/>
        <w:autoSpaceDN w:val="0"/>
        <w:spacing w:after="0" w:line="240" w:lineRule="auto"/>
        <w:ind w:left="-63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6.2.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Графические</w:t>
      </w:r>
      <w:r w:rsidR="00754856" w:rsidRPr="002677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="00754856" w:rsidRPr="002677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="00754856" w:rsidRPr="002677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54856" w:rsidRPr="002677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отдельности</w:t>
      </w:r>
      <w:r w:rsidR="00754856" w:rsidRPr="002677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конкурсного</w:t>
      </w:r>
      <w:r w:rsidR="00754856" w:rsidRPr="002677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проекта должны быть представлены на двух планшетах формата А-2, в</w:t>
      </w:r>
      <w:r w:rsidR="00754856" w:rsidRPr="002677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вертикальном</w:t>
      </w:r>
      <w:r w:rsidR="00754856" w:rsidRPr="0026771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положении (техника</w:t>
      </w:r>
      <w:r w:rsidR="00754856" w:rsidRPr="0026771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по выбору автора).</w:t>
      </w:r>
    </w:p>
    <w:p w14:paraId="77FDF362" w14:textId="43BD249E" w:rsidR="00754856" w:rsidRPr="0026771B" w:rsidRDefault="00B42B25" w:rsidP="00B42B25">
      <w:pPr>
        <w:widowControl w:val="0"/>
        <w:tabs>
          <w:tab w:val="left" w:pos="1495"/>
        </w:tabs>
        <w:autoSpaceDE w:val="0"/>
        <w:autoSpaceDN w:val="0"/>
        <w:spacing w:after="0" w:line="240" w:lineRule="auto"/>
        <w:ind w:left="-63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6.3.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Макет объекта представляется в мягком материале в масштабе</w:t>
      </w:r>
      <w:r w:rsidR="00754856" w:rsidRPr="002677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1:5,</w:t>
      </w:r>
      <w:r w:rsidR="00754856" w:rsidRPr="002677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1:10.</w:t>
      </w:r>
    </w:p>
    <w:p w14:paraId="646EDC81" w14:textId="1479EDD1" w:rsidR="00754856" w:rsidRPr="0026771B" w:rsidRDefault="00B42B25" w:rsidP="00B42B25">
      <w:pPr>
        <w:widowControl w:val="0"/>
        <w:tabs>
          <w:tab w:val="left" w:pos="1494"/>
        </w:tabs>
        <w:autoSpaceDE w:val="0"/>
        <w:autoSpaceDN w:val="0"/>
        <w:spacing w:after="0" w:line="240" w:lineRule="auto"/>
        <w:ind w:left="-63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6.4.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Графические эскизы конкурсно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проекта и текст пояснительной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записки</w:t>
      </w:r>
      <w:r w:rsidR="00754856" w:rsidRPr="0026771B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754856" w:rsidRPr="0026771B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754856" w:rsidRPr="0026771B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="00754856" w:rsidRPr="0026771B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754856" w:rsidRPr="0026771B">
        <w:rPr>
          <w:rFonts w:ascii="Times New Roman" w:eastAsia="Times New Roman" w:hAnsi="Times New Roman" w:cs="Times New Roman"/>
          <w:spacing w:val="134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54856" w:rsidRPr="0026771B">
        <w:rPr>
          <w:rFonts w:ascii="Times New Roman" w:eastAsia="Times New Roman" w:hAnsi="Times New Roman" w:cs="Times New Roman"/>
          <w:spacing w:val="131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электронном</w:t>
      </w:r>
      <w:r w:rsidR="00754856" w:rsidRPr="0026771B">
        <w:rPr>
          <w:rFonts w:ascii="Times New Roman" w:eastAsia="Times New Roman" w:hAnsi="Times New Roman" w:cs="Times New Roman"/>
          <w:spacing w:val="131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формате с графическими файлами в форматах TIFF, JPG,</w:t>
      </w:r>
      <w:r w:rsidR="00754856" w:rsidRPr="002677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АI, CDR, PDF, EPS, GIF и текстовым файлом пояснительной записки в</w:t>
      </w:r>
      <w:r w:rsidR="00754856" w:rsidRPr="0026771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формате</w:t>
      </w:r>
      <w:r w:rsidR="00754856" w:rsidRPr="0026771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doc</w:t>
      </w:r>
      <w:proofErr w:type="spellEnd"/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0E1BE8" w14:textId="0FC6FDE7" w:rsidR="00754856" w:rsidRPr="0026771B" w:rsidRDefault="00B42B25" w:rsidP="00B42B25">
      <w:pPr>
        <w:widowControl w:val="0"/>
        <w:tabs>
          <w:tab w:val="left" w:pos="1494"/>
        </w:tabs>
        <w:autoSpaceDE w:val="0"/>
        <w:autoSpaceDN w:val="0"/>
        <w:spacing w:after="0" w:line="240" w:lineRule="auto"/>
        <w:ind w:left="-63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6.5.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Каждый материал конкурсного проекта должен содержать индивидуальный</w:t>
      </w:r>
      <w:r w:rsidR="00754856" w:rsidRPr="0026771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513AFF" w14:textId="77777777" w:rsidR="00754856" w:rsidRPr="0026771B" w:rsidRDefault="00754856" w:rsidP="0026771B">
      <w:pPr>
        <w:widowControl w:val="0"/>
        <w:tabs>
          <w:tab w:val="left" w:pos="1493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510675" w14:textId="374EF9C8" w:rsidR="00754856" w:rsidRPr="00A24736" w:rsidRDefault="00B42B25" w:rsidP="0026771B">
      <w:pPr>
        <w:pStyle w:val="a3"/>
        <w:widowControl w:val="0"/>
        <w:autoSpaceDE w:val="0"/>
        <w:autoSpaceDN w:val="0"/>
        <w:spacing w:after="0" w:line="240" w:lineRule="auto"/>
        <w:ind w:left="0"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4736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754856" w:rsidRPr="00A2473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754856" w:rsidRPr="00A24736">
        <w:rPr>
          <w:rFonts w:ascii="Times New Roman" w:eastAsia="Times New Roman" w:hAnsi="Times New Roman" w:cs="Times New Roman"/>
          <w:b/>
          <w:sz w:val="28"/>
          <w:szCs w:val="28"/>
        </w:rPr>
        <w:tab/>
        <w:t>Жюри</w:t>
      </w:r>
    </w:p>
    <w:p w14:paraId="3E71645C" w14:textId="77777777" w:rsidR="00754856" w:rsidRPr="0026771B" w:rsidRDefault="00754856" w:rsidP="0026771B">
      <w:pPr>
        <w:pStyle w:val="a3"/>
        <w:widowControl w:val="0"/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23FD8F" w14:textId="5FF4F122" w:rsidR="00754856" w:rsidRPr="0026771B" w:rsidRDefault="00B42B25" w:rsidP="00C36E19">
      <w:pPr>
        <w:pStyle w:val="a3"/>
        <w:widowControl w:val="0"/>
        <w:autoSpaceDE w:val="0"/>
        <w:autoSpaceDN w:val="0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BE5EF4" w:rsidRPr="0026771B">
        <w:rPr>
          <w:rFonts w:ascii="Times New Roman" w:eastAsia="Times New Roman" w:hAnsi="Times New Roman" w:cs="Times New Roman"/>
          <w:sz w:val="28"/>
          <w:szCs w:val="28"/>
        </w:rPr>
        <w:t xml:space="preserve">.1 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Для подведения итогов Конкурса сформирована Конкурсная комиссия в со</w:t>
      </w:r>
      <w:r>
        <w:rPr>
          <w:rFonts w:ascii="Times New Roman" w:eastAsia="Times New Roman" w:hAnsi="Times New Roman" w:cs="Times New Roman"/>
          <w:sz w:val="28"/>
          <w:szCs w:val="28"/>
        </w:rPr>
        <w:t>ставе (</w:t>
      </w:r>
      <w:r w:rsidR="000F07DF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E64FEC" w:rsidRPr="0026771B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0F07DF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754856" w:rsidRPr="0026771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B5E64B" w14:textId="56C90CC6" w:rsidR="00BE5EF4" w:rsidRPr="00FE2234" w:rsidRDefault="00B42B25" w:rsidP="00C36E19">
      <w:pPr>
        <w:pStyle w:val="a3"/>
        <w:widowControl w:val="0"/>
        <w:autoSpaceDE w:val="0"/>
        <w:autoSpaceDN w:val="0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BE5EF4" w:rsidRPr="00FE223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BE5EF4" w:rsidRPr="00FE2234">
        <w:rPr>
          <w:rFonts w:ascii="Times New Roman" w:eastAsia="Times New Roman" w:hAnsi="Times New Roman" w:cs="Times New Roman"/>
          <w:sz w:val="28"/>
          <w:szCs w:val="28"/>
        </w:rPr>
        <w:t xml:space="preserve">. Решение принимается простым большинством </w:t>
      </w:r>
      <w:r>
        <w:rPr>
          <w:rFonts w:ascii="Times New Roman" w:eastAsia="Times New Roman" w:hAnsi="Times New Roman" w:cs="Times New Roman"/>
          <w:sz w:val="28"/>
          <w:szCs w:val="28"/>
        </w:rPr>
        <w:t>голосов</w:t>
      </w:r>
      <w:r w:rsidR="00BE5EF4" w:rsidRPr="00FE223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50B8F2" w14:textId="77777777" w:rsidR="00754856" w:rsidRPr="0026771B" w:rsidRDefault="00754856" w:rsidP="0026771B">
      <w:pPr>
        <w:pStyle w:val="a3"/>
        <w:widowControl w:val="0"/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D3CC66" w14:textId="38264243" w:rsidR="00754856" w:rsidRPr="00A24736" w:rsidRDefault="00B42B25" w:rsidP="00B42B25">
      <w:pPr>
        <w:widowControl w:val="0"/>
        <w:autoSpaceDE w:val="0"/>
        <w:autoSpaceDN w:val="0"/>
        <w:spacing w:after="0" w:line="240" w:lineRule="auto"/>
        <w:ind w:right="6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4736">
        <w:rPr>
          <w:rFonts w:ascii="Times New Roman" w:eastAsia="Times New Roman" w:hAnsi="Times New Roman" w:cs="Times New Roman"/>
          <w:b/>
          <w:sz w:val="28"/>
          <w:szCs w:val="28"/>
        </w:rPr>
        <w:t xml:space="preserve">8. </w:t>
      </w:r>
      <w:r w:rsidR="00754856" w:rsidRPr="00A24736">
        <w:rPr>
          <w:rFonts w:ascii="Times New Roman" w:eastAsia="Times New Roman" w:hAnsi="Times New Roman" w:cs="Times New Roman"/>
          <w:b/>
          <w:sz w:val="28"/>
          <w:szCs w:val="28"/>
        </w:rPr>
        <w:t>Завершение</w:t>
      </w:r>
      <w:r w:rsidR="00754856" w:rsidRPr="00A24736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="00754856" w:rsidRPr="00A24736">
        <w:rPr>
          <w:rFonts w:ascii="Times New Roman" w:eastAsia="Times New Roman" w:hAnsi="Times New Roman" w:cs="Times New Roman"/>
          <w:b/>
          <w:sz w:val="28"/>
          <w:szCs w:val="28"/>
        </w:rPr>
        <w:t>конкурса</w:t>
      </w:r>
    </w:p>
    <w:p w14:paraId="6F55062C" w14:textId="77777777" w:rsidR="00754856" w:rsidRPr="0026771B" w:rsidRDefault="00754856" w:rsidP="002677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DAAAC4" w14:textId="7BBE5847" w:rsidR="00754856" w:rsidRPr="00B42B25" w:rsidRDefault="00B42B25" w:rsidP="00B42B2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8.1. Подведение и </w:t>
      </w:r>
      <w:r w:rsidR="00754856" w:rsidRPr="00B42B25">
        <w:rPr>
          <w:rFonts w:ascii="Times New Roman" w:eastAsia="Times New Roman" w:hAnsi="Times New Roman" w:cs="Times New Roman"/>
          <w:sz w:val="28"/>
          <w:szCs w:val="28"/>
        </w:rPr>
        <w:t>награждение</w:t>
      </w:r>
      <w:r w:rsidR="00754856" w:rsidRPr="00B42B25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="00754856" w:rsidRPr="00B42B25">
        <w:rPr>
          <w:rFonts w:ascii="Times New Roman" w:eastAsia="Times New Roman" w:hAnsi="Times New Roman" w:cs="Times New Roman"/>
          <w:sz w:val="28"/>
          <w:szCs w:val="28"/>
        </w:rPr>
        <w:t>победителей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Конкурса</w:t>
      </w:r>
      <w:r w:rsidR="00754856" w:rsidRPr="00B42B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4FEC" w:rsidRPr="00B42B2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54856" w:rsidRPr="00B42B25">
        <w:rPr>
          <w:rFonts w:ascii="Times New Roman" w:eastAsia="Times New Roman" w:hAnsi="Times New Roman" w:cs="Times New Roman"/>
          <w:sz w:val="28"/>
          <w:szCs w:val="28"/>
        </w:rPr>
        <w:t>остоятся</w:t>
      </w:r>
      <w:r w:rsidR="00E64FEC" w:rsidRPr="00B42B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4A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C3870">
        <w:rPr>
          <w:rFonts w:ascii="Times New Roman" w:eastAsia="Times New Roman" w:hAnsi="Times New Roman" w:cs="Times New Roman"/>
          <w:sz w:val="28"/>
          <w:szCs w:val="28"/>
        </w:rPr>
        <w:t>09</w:t>
      </w:r>
      <w:r w:rsidR="00E64FEC" w:rsidRPr="002D64AE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2D64AE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E64FEC" w:rsidRPr="002D64AE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Pr="002D64AE">
        <w:rPr>
          <w:rFonts w:ascii="Times New Roman" w:eastAsia="Times New Roman" w:hAnsi="Times New Roman" w:cs="Times New Roman"/>
          <w:sz w:val="28"/>
          <w:szCs w:val="28"/>
        </w:rPr>
        <w:t>5</w:t>
      </w:r>
      <w:r w:rsidR="00E64FEC" w:rsidRPr="002D64AE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754856" w:rsidRPr="002D64AE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="00040ED6" w:rsidRPr="00B42B25"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 w:rsidR="00F162F3" w:rsidRPr="00B42B25">
        <w:rPr>
          <w:rFonts w:ascii="Times New Roman" w:eastAsia="Times New Roman" w:hAnsi="Times New Roman" w:cs="Times New Roman"/>
          <w:sz w:val="28"/>
          <w:szCs w:val="28"/>
        </w:rPr>
        <w:t>423520, РТ, Заинский район, г. Заинск, ул. Крупской, 6</w:t>
      </w:r>
      <w:r w:rsidR="00754856" w:rsidRPr="00B42B2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D5E084" w14:textId="77777777" w:rsidR="00754856" w:rsidRPr="0026771B" w:rsidRDefault="00754856" w:rsidP="002677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131472" w14:textId="405374E4" w:rsidR="00754856" w:rsidRPr="00A24736" w:rsidRDefault="00B91195" w:rsidP="0026771B">
      <w:pPr>
        <w:widowControl w:val="0"/>
        <w:autoSpaceDE w:val="0"/>
        <w:autoSpaceDN w:val="0"/>
        <w:spacing w:after="0" w:line="240" w:lineRule="auto"/>
        <w:ind w:right="65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4736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754856" w:rsidRPr="00A24736">
        <w:rPr>
          <w:rFonts w:ascii="Times New Roman" w:eastAsia="Times New Roman" w:hAnsi="Times New Roman" w:cs="Times New Roman"/>
          <w:b/>
          <w:sz w:val="28"/>
          <w:szCs w:val="28"/>
        </w:rPr>
        <w:t>. Награждение</w:t>
      </w:r>
      <w:r w:rsidR="00754856" w:rsidRPr="00A24736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="00754856" w:rsidRPr="00A24736">
        <w:rPr>
          <w:rFonts w:ascii="Times New Roman" w:eastAsia="Times New Roman" w:hAnsi="Times New Roman" w:cs="Times New Roman"/>
          <w:b/>
          <w:sz w:val="28"/>
          <w:szCs w:val="28"/>
        </w:rPr>
        <w:t>победителей</w:t>
      </w:r>
      <w:r w:rsidR="00754856" w:rsidRPr="00A24736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="00754856" w:rsidRPr="00A24736">
        <w:rPr>
          <w:rFonts w:ascii="Times New Roman" w:eastAsia="Times New Roman" w:hAnsi="Times New Roman" w:cs="Times New Roman"/>
          <w:b/>
          <w:sz w:val="28"/>
          <w:szCs w:val="28"/>
        </w:rPr>
        <w:t>конкурса</w:t>
      </w:r>
    </w:p>
    <w:p w14:paraId="6D045A37" w14:textId="77777777" w:rsidR="00754856" w:rsidRPr="0026771B" w:rsidRDefault="00754856" w:rsidP="002677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05D31C" w14:textId="630F5970" w:rsidR="00E64FEC" w:rsidRPr="002D64AE" w:rsidRDefault="00B91195" w:rsidP="000F07D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4AE">
        <w:rPr>
          <w:rFonts w:ascii="Times New Roman" w:eastAsia="Times New Roman" w:hAnsi="Times New Roman" w:cs="Times New Roman"/>
          <w:sz w:val="28"/>
          <w:szCs w:val="28"/>
        </w:rPr>
        <w:t>9.1.</w:t>
      </w:r>
      <w:r w:rsidR="00E64FEC" w:rsidRPr="002D64AE">
        <w:rPr>
          <w:rFonts w:ascii="Times New Roman" w:eastAsia="Times New Roman" w:hAnsi="Times New Roman" w:cs="Times New Roman"/>
          <w:sz w:val="28"/>
          <w:szCs w:val="28"/>
        </w:rPr>
        <w:t xml:space="preserve"> При</w:t>
      </w:r>
      <w:r w:rsidR="00A24736" w:rsidRPr="002D64AE">
        <w:rPr>
          <w:rFonts w:ascii="Times New Roman" w:eastAsia="Times New Roman" w:hAnsi="Times New Roman" w:cs="Times New Roman"/>
          <w:sz w:val="28"/>
          <w:szCs w:val="28"/>
        </w:rPr>
        <w:t xml:space="preserve">зовой фонд Конкурса составляет </w:t>
      </w:r>
      <w:r w:rsidR="001C3870">
        <w:rPr>
          <w:rFonts w:ascii="Times New Roman" w:eastAsia="Times New Roman" w:hAnsi="Times New Roman" w:cs="Times New Roman"/>
          <w:sz w:val="28"/>
          <w:szCs w:val="28"/>
        </w:rPr>
        <w:t>50</w:t>
      </w:r>
      <w:r w:rsidR="00E64FEC" w:rsidRPr="002D64AE">
        <w:rPr>
          <w:rFonts w:ascii="Times New Roman" w:eastAsia="Times New Roman" w:hAnsi="Times New Roman" w:cs="Times New Roman"/>
          <w:sz w:val="28"/>
          <w:szCs w:val="28"/>
        </w:rPr>
        <w:t xml:space="preserve"> тыс. руб. из них:</w:t>
      </w:r>
    </w:p>
    <w:p w14:paraId="0980BF01" w14:textId="50813F8E" w:rsidR="007371D0" w:rsidRPr="002D64AE" w:rsidRDefault="00754856" w:rsidP="000F07D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4A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 место </w:t>
      </w:r>
      <w:r w:rsidR="00E64FEC" w:rsidRPr="002D64A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D64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3870">
        <w:rPr>
          <w:rFonts w:ascii="Times New Roman" w:eastAsia="Times New Roman" w:hAnsi="Times New Roman" w:cs="Times New Roman"/>
          <w:sz w:val="28"/>
          <w:szCs w:val="28"/>
        </w:rPr>
        <w:t>50</w:t>
      </w:r>
      <w:r w:rsidR="000F07DF" w:rsidRPr="002D64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2B25" w:rsidRPr="002D64AE">
        <w:rPr>
          <w:rFonts w:ascii="Times New Roman" w:eastAsia="Times New Roman" w:hAnsi="Times New Roman" w:cs="Times New Roman"/>
          <w:sz w:val="28"/>
          <w:szCs w:val="28"/>
        </w:rPr>
        <w:t>тыс. руб.</w:t>
      </w:r>
      <w:r w:rsidR="001C38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D64AE">
        <w:rPr>
          <w:rFonts w:ascii="Times New Roman" w:eastAsia="Times New Roman" w:hAnsi="Times New Roman" w:cs="Times New Roman"/>
          <w:sz w:val="28"/>
          <w:szCs w:val="28"/>
        </w:rPr>
        <w:t xml:space="preserve">диплом победителя и возможность </w:t>
      </w:r>
      <w:r w:rsidR="000C0656" w:rsidRPr="002D64AE">
        <w:rPr>
          <w:rFonts w:ascii="Times New Roman" w:eastAsia="Times New Roman" w:hAnsi="Times New Roman" w:cs="Times New Roman"/>
          <w:sz w:val="28"/>
          <w:szCs w:val="28"/>
        </w:rPr>
        <w:t xml:space="preserve">участия в </w:t>
      </w:r>
      <w:r w:rsidRPr="002D64AE">
        <w:rPr>
          <w:rFonts w:ascii="Times New Roman" w:eastAsia="Times New Roman" w:hAnsi="Times New Roman" w:cs="Times New Roman"/>
          <w:sz w:val="28"/>
          <w:szCs w:val="28"/>
        </w:rPr>
        <w:t>реализации проекта;</w:t>
      </w:r>
    </w:p>
    <w:p w14:paraId="2B2C3712" w14:textId="600ADDB4" w:rsidR="007371D0" w:rsidRPr="002D64AE" w:rsidRDefault="00754856" w:rsidP="000F07D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4AE">
        <w:rPr>
          <w:rFonts w:ascii="Times New Roman" w:eastAsia="Times New Roman" w:hAnsi="Times New Roman" w:cs="Times New Roman"/>
          <w:sz w:val="28"/>
          <w:szCs w:val="28"/>
        </w:rPr>
        <w:t xml:space="preserve">2 место </w:t>
      </w:r>
      <w:r w:rsidR="00E64FEC" w:rsidRPr="002D64A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1C38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0665">
        <w:rPr>
          <w:rFonts w:ascii="Times New Roman" w:eastAsia="Times New Roman" w:hAnsi="Times New Roman" w:cs="Times New Roman"/>
          <w:sz w:val="28"/>
          <w:szCs w:val="28"/>
        </w:rPr>
        <w:t>диплом</w:t>
      </w:r>
      <w:r w:rsidRPr="002D64A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A497FBC" w14:textId="6DC1B630" w:rsidR="00754856" w:rsidRPr="002D64AE" w:rsidRDefault="00754856" w:rsidP="000F07D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4AE">
        <w:rPr>
          <w:rFonts w:ascii="Times New Roman" w:eastAsia="Times New Roman" w:hAnsi="Times New Roman" w:cs="Times New Roman"/>
          <w:sz w:val="28"/>
          <w:szCs w:val="28"/>
        </w:rPr>
        <w:t xml:space="preserve">3 место </w:t>
      </w:r>
      <w:r w:rsidR="00E64FEC" w:rsidRPr="002D64A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60665">
        <w:rPr>
          <w:rFonts w:ascii="Times New Roman" w:eastAsia="Times New Roman" w:hAnsi="Times New Roman" w:cs="Times New Roman"/>
          <w:sz w:val="28"/>
          <w:szCs w:val="28"/>
        </w:rPr>
        <w:t>диплом</w:t>
      </w:r>
      <w:r w:rsidRPr="002D64A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B6331A" w14:textId="77777777" w:rsidR="007371D0" w:rsidRPr="0026771B" w:rsidRDefault="007371D0" w:rsidP="0026771B">
      <w:pPr>
        <w:widowControl w:val="0"/>
        <w:tabs>
          <w:tab w:val="left" w:pos="1632"/>
        </w:tabs>
        <w:autoSpaceDE w:val="0"/>
        <w:autoSpaceDN w:val="0"/>
        <w:spacing w:before="2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D3442F" w14:textId="219F01C3" w:rsidR="00754856" w:rsidRPr="00A24736" w:rsidRDefault="00B91195" w:rsidP="00B91195">
      <w:pPr>
        <w:widowControl w:val="0"/>
        <w:tabs>
          <w:tab w:val="left" w:pos="1719"/>
        </w:tabs>
        <w:autoSpaceDE w:val="0"/>
        <w:autoSpaceDN w:val="0"/>
        <w:spacing w:before="3" w:after="0" w:line="240" w:lineRule="auto"/>
        <w:ind w:left="127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4736">
        <w:rPr>
          <w:rFonts w:ascii="Times New Roman" w:eastAsia="Times New Roman" w:hAnsi="Times New Roman" w:cs="Times New Roman"/>
          <w:b/>
          <w:sz w:val="28"/>
          <w:szCs w:val="28"/>
        </w:rPr>
        <w:t xml:space="preserve">10. </w:t>
      </w:r>
      <w:r w:rsidR="00754856" w:rsidRPr="00A24736">
        <w:rPr>
          <w:rFonts w:ascii="Times New Roman" w:eastAsia="Times New Roman" w:hAnsi="Times New Roman" w:cs="Times New Roman"/>
          <w:b/>
          <w:sz w:val="28"/>
          <w:szCs w:val="28"/>
        </w:rPr>
        <w:t>Порядок рассмотрения проектов, поданных на конкурс</w:t>
      </w:r>
    </w:p>
    <w:p w14:paraId="5BEBB3D0" w14:textId="77777777" w:rsidR="007371D0" w:rsidRPr="0026771B" w:rsidRDefault="007371D0" w:rsidP="000F07DF">
      <w:pPr>
        <w:pStyle w:val="a3"/>
        <w:widowControl w:val="0"/>
        <w:tabs>
          <w:tab w:val="left" w:pos="1719"/>
        </w:tabs>
        <w:autoSpaceDE w:val="0"/>
        <w:autoSpaceDN w:val="0"/>
        <w:spacing w:before="3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5E0C66" w14:textId="4F1AEE0F" w:rsidR="00754856" w:rsidRPr="00B91195" w:rsidRDefault="00B91195" w:rsidP="000F07DF">
      <w:pPr>
        <w:widowControl w:val="0"/>
        <w:tabs>
          <w:tab w:val="left" w:pos="171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10.1. </w:t>
      </w:r>
      <w:r w:rsidR="00754856" w:rsidRPr="00B91195">
        <w:rPr>
          <w:rFonts w:ascii="Times New Roman" w:eastAsia="Times New Roman" w:hAnsi="Times New Roman" w:cs="Times New Roman"/>
          <w:sz w:val="28"/>
          <w:szCs w:val="28"/>
        </w:rPr>
        <w:t>Участники</w:t>
      </w:r>
      <w:r w:rsidR="00754856" w:rsidRPr="00B91195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="00754856" w:rsidRPr="00B91195">
        <w:rPr>
          <w:rFonts w:ascii="Times New Roman" w:eastAsia="Times New Roman" w:hAnsi="Times New Roman" w:cs="Times New Roman"/>
          <w:sz w:val="28"/>
          <w:szCs w:val="28"/>
        </w:rPr>
        <w:t>информируются</w:t>
      </w:r>
      <w:r w:rsidR="00754856" w:rsidRPr="00B91195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="00754856" w:rsidRPr="00B9119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54856" w:rsidRPr="00B91195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="00754856" w:rsidRPr="00B91195">
        <w:rPr>
          <w:rFonts w:ascii="Times New Roman" w:eastAsia="Times New Roman" w:hAnsi="Times New Roman" w:cs="Times New Roman"/>
          <w:sz w:val="28"/>
          <w:szCs w:val="28"/>
        </w:rPr>
        <w:t>результатах</w:t>
      </w:r>
      <w:r w:rsidR="00754856" w:rsidRPr="00B91195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="00754856" w:rsidRPr="00B91195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="00754856" w:rsidRPr="00B91195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="00754856" w:rsidRPr="00B9119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54856" w:rsidRPr="00B91195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="007371D0" w:rsidRPr="00B91195">
        <w:rPr>
          <w:rFonts w:ascii="Times New Roman" w:eastAsia="Times New Roman" w:hAnsi="Times New Roman" w:cs="Times New Roman"/>
          <w:sz w:val="28"/>
          <w:szCs w:val="28"/>
        </w:rPr>
        <w:t>письмен</w:t>
      </w:r>
      <w:r w:rsidR="00754856" w:rsidRPr="00B91195">
        <w:rPr>
          <w:rFonts w:ascii="Times New Roman" w:eastAsia="Times New Roman" w:hAnsi="Times New Roman" w:cs="Times New Roman"/>
          <w:sz w:val="28"/>
          <w:szCs w:val="28"/>
        </w:rPr>
        <w:t>ном</w:t>
      </w:r>
      <w:r w:rsidR="00754856" w:rsidRPr="00B91195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="00754856" w:rsidRPr="00B91195">
        <w:rPr>
          <w:rFonts w:ascii="Times New Roman" w:eastAsia="Times New Roman" w:hAnsi="Times New Roman" w:cs="Times New Roman"/>
          <w:sz w:val="28"/>
          <w:szCs w:val="28"/>
        </w:rPr>
        <w:t>виде.</w:t>
      </w:r>
      <w:r w:rsidR="00754856" w:rsidRPr="00B91195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="00754856" w:rsidRPr="00B91195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754856" w:rsidRPr="00B91195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="00754856" w:rsidRPr="00B91195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="00754856" w:rsidRPr="00B91195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="00754856" w:rsidRPr="00B91195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754856" w:rsidRPr="00B91195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="00754856" w:rsidRPr="00B91195">
        <w:rPr>
          <w:rFonts w:ascii="Times New Roman" w:eastAsia="Times New Roman" w:hAnsi="Times New Roman" w:cs="Times New Roman"/>
          <w:sz w:val="28"/>
          <w:szCs w:val="28"/>
        </w:rPr>
        <w:t>будут</w:t>
      </w:r>
      <w:r w:rsidR="00754856" w:rsidRPr="00B91195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="00754856" w:rsidRPr="00B91195">
        <w:rPr>
          <w:rFonts w:ascii="Times New Roman" w:eastAsia="Times New Roman" w:hAnsi="Times New Roman" w:cs="Times New Roman"/>
          <w:sz w:val="28"/>
          <w:szCs w:val="28"/>
        </w:rPr>
        <w:t>опубликованы</w:t>
      </w:r>
      <w:r w:rsidR="00754856" w:rsidRPr="00B91195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="00754856" w:rsidRPr="00B9119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754856" w:rsidRPr="00B91195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="007371D0" w:rsidRPr="00B91195">
        <w:rPr>
          <w:rFonts w:ascii="Times New Roman" w:eastAsia="Times New Roman" w:hAnsi="Times New Roman" w:cs="Times New Roman"/>
          <w:sz w:val="28"/>
          <w:szCs w:val="28"/>
        </w:rPr>
        <w:t>официаль</w:t>
      </w:r>
      <w:r w:rsidR="00754856" w:rsidRPr="00B91195">
        <w:rPr>
          <w:rFonts w:ascii="Times New Roman" w:eastAsia="Times New Roman" w:hAnsi="Times New Roman" w:cs="Times New Roman"/>
          <w:sz w:val="28"/>
          <w:szCs w:val="28"/>
        </w:rPr>
        <w:t>ном</w:t>
      </w:r>
      <w:r w:rsidR="00754856" w:rsidRPr="00B911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54856" w:rsidRPr="00B91195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754856" w:rsidRPr="00B911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F162F3" w:rsidRPr="00B91195">
        <w:rPr>
          <w:rFonts w:ascii="Times New Roman" w:eastAsia="Times New Roman" w:hAnsi="Times New Roman" w:cs="Times New Roman"/>
          <w:sz w:val="28"/>
          <w:szCs w:val="28"/>
        </w:rPr>
        <w:t>Заинского муниципального района</w:t>
      </w:r>
      <w:r w:rsidR="00754856" w:rsidRPr="00B9119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F0E9D17" w14:textId="391A0C4E" w:rsidR="00754856" w:rsidRPr="00B91195" w:rsidRDefault="00B91195" w:rsidP="000F07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10.2. </w:t>
      </w:r>
      <w:r w:rsidR="00754856" w:rsidRPr="00B91195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754856" w:rsidRPr="00B91195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="00754856" w:rsidRPr="00B91195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="00754856" w:rsidRPr="00B91195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="00754856" w:rsidRPr="00B91195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754856" w:rsidRPr="00B91195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="00754856" w:rsidRPr="00B91195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754856" w:rsidRPr="00B91195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="00754856" w:rsidRPr="00B91195">
        <w:rPr>
          <w:rFonts w:ascii="Times New Roman" w:eastAsia="Times New Roman" w:hAnsi="Times New Roman" w:cs="Times New Roman"/>
          <w:sz w:val="28"/>
          <w:szCs w:val="28"/>
        </w:rPr>
        <w:t>пересматривается.</w:t>
      </w:r>
      <w:r w:rsidR="00754856" w:rsidRPr="00B91195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="00754856" w:rsidRPr="00B91195">
        <w:rPr>
          <w:rFonts w:ascii="Times New Roman" w:eastAsia="Times New Roman" w:hAnsi="Times New Roman" w:cs="Times New Roman"/>
          <w:sz w:val="28"/>
          <w:szCs w:val="28"/>
        </w:rPr>
        <w:t>Заявки</w:t>
      </w:r>
      <w:r w:rsidR="00754856" w:rsidRPr="00B91195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="00754856" w:rsidRPr="00B91195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754856" w:rsidRPr="00B9119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754856" w:rsidRPr="00B91195">
        <w:rPr>
          <w:rFonts w:ascii="Times New Roman" w:eastAsia="Times New Roman" w:hAnsi="Times New Roman" w:cs="Times New Roman"/>
          <w:sz w:val="28"/>
          <w:szCs w:val="28"/>
        </w:rPr>
        <w:t>рецензируются.</w:t>
      </w:r>
      <w:r w:rsidR="00754856" w:rsidRPr="00B911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54856" w:rsidRPr="00B91195">
        <w:rPr>
          <w:rFonts w:ascii="Times New Roman" w:eastAsia="Times New Roman" w:hAnsi="Times New Roman" w:cs="Times New Roman"/>
          <w:sz w:val="28"/>
          <w:szCs w:val="28"/>
        </w:rPr>
        <w:t>Материалы,</w:t>
      </w:r>
      <w:r w:rsidR="00754856" w:rsidRPr="00B911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54856" w:rsidRPr="00B91195">
        <w:rPr>
          <w:rFonts w:ascii="Times New Roman" w:eastAsia="Times New Roman" w:hAnsi="Times New Roman" w:cs="Times New Roman"/>
          <w:sz w:val="28"/>
          <w:szCs w:val="28"/>
        </w:rPr>
        <w:t>поданные</w:t>
      </w:r>
      <w:r w:rsidR="00754856" w:rsidRPr="00B911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54856" w:rsidRPr="00B9119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754856" w:rsidRPr="00B911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54856" w:rsidRPr="00B91195">
        <w:rPr>
          <w:rFonts w:ascii="Times New Roman" w:eastAsia="Times New Roman" w:hAnsi="Times New Roman" w:cs="Times New Roman"/>
          <w:sz w:val="28"/>
          <w:szCs w:val="28"/>
        </w:rPr>
        <w:t>конкурс,</w:t>
      </w:r>
      <w:r w:rsidR="00754856" w:rsidRPr="00B9119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754856" w:rsidRPr="00B91195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754856" w:rsidRPr="00B9119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54856" w:rsidRPr="00B91195">
        <w:rPr>
          <w:rFonts w:ascii="Times New Roman" w:eastAsia="Times New Roman" w:hAnsi="Times New Roman" w:cs="Times New Roman"/>
          <w:sz w:val="28"/>
          <w:szCs w:val="28"/>
        </w:rPr>
        <w:t>возвращаются.</w:t>
      </w:r>
    </w:p>
    <w:p w14:paraId="2EAD54E5" w14:textId="77777777" w:rsidR="00CD0944" w:rsidRPr="0026771B" w:rsidRDefault="00CD0944" w:rsidP="000F07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9EB15A" w14:textId="1CBA9329" w:rsidR="00217686" w:rsidRPr="00A24736" w:rsidRDefault="00B91195" w:rsidP="000F07D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736">
        <w:rPr>
          <w:rFonts w:ascii="Times New Roman" w:hAnsi="Times New Roman" w:cs="Times New Roman"/>
          <w:b/>
          <w:sz w:val="28"/>
          <w:szCs w:val="28"/>
        </w:rPr>
        <w:t>11</w:t>
      </w:r>
      <w:r w:rsidR="00217686" w:rsidRPr="00A24736">
        <w:rPr>
          <w:rFonts w:ascii="Times New Roman" w:hAnsi="Times New Roman" w:cs="Times New Roman"/>
          <w:b/>
          <w:sz w:val="28"/>
          <w:szCs w:val="28"/>
        </w:rPr>
        <w:t>.</w:t>
      </w:r>
      <w:r w:rsidR="00217686" w:rsidRPr="00A24736">
        <w:rPr>
          <w:rFonts w:ascii="Times New Roman" w:hAnsi="Times New Roman" w:cs="Times New Roman"/>
          <w:b/>
          <w:sz w:val="28"/>
          <w:szCs w:val="28"/>
        </w:rPr>
        <w:tab/>
        <w:t>Иные условия</w:t>
      </w:r>
    </w:p>
    <w:p w14:paraId="4506B392" w14:textId="77777777" w:rsidR="00217686" w:rsidRPr="0026771B" w:rsidRDefault="00217686" w:rsidP="000F07D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DDA9D0B" w14:textId="0DDC6BC0" w:rsidR="00217686" w:rsidRPr="0026771B" w:rsidRDefault="00217686" w:rsidP="000F07D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6771B">
        <w:rPr>
          <w:rFonts w:ascii="Times New Roman" w:hAnsi="Times New Roman" w:cs="Times New Roman"/>
          <w:sz w:val="28"/>
          <w:szCs w:val="28"/>
        </w:rPr>
        <w:t>1</w:t>
      </w:r>
      <w:r w:rsidR="00B91195">
        <w:rPr>
          <w:rFonts w:ascii="Times New Roman" w:hAnsi="Times New Roman" w:cs="Times New Roman"/>
          <w:sz w:val="28"/>
          <w:szCs w:val="28"/>
        </w:rPr>
        <w:t>1</w:t>
      </w:r>
      <w:r w:rsidR="00CF11F2">
        <w:rPr>
          <w:rFonts w:ascii="Times New Roman" w:hAnsi="Times New Roman" w:cs="Times New Roman"/>
          <w:sz w:val="28"/>
          <w:szCs w:val="28"/>
        </w:rPr>
        <w:t>.1</w:t>
      </w:r>
      <w:r w:rsidRPr="0026771B">
        <w:rPr>
          <w:rFonts w:ascii="Times New Roman" w:hAnsi="Times New Roman" w:cs="Times New Roman"/>
          <w:sz w:val="28"/>
          <w:szCs w:val="28"/>
        </w:rPr>
        <w:t>.</w:t>
      </w:r>
      <w:r w:rsidRPr="0026771B">
        <w:rPr>
          <w:rFonts w:ascii="Times New Roman" w:hAnsi="Times New Roman" w:cs="Times New Roman"/>
          <w:sz w:val="28"/>
          <w:szCs w:val="28"/>
        </w:rPr>
        <w:tab/>
        <w:t xml:space="preserve">Победитель конкурса передает исключительные авторские права на конкурсный проект </w:t>
      </w:r>
      <w:r w:rsidR="00F162F3">
        <w:rPr>
          <w:rFonts w:ascii="Times New Roman" w:hAnsi="Times New Roman" w:cs="Times New Roman"/>
          <w:sz w:val="28"/>
          <w:szCs w:val="28"/>
        </w:rPr>
        <w:t>Исполнительному комитету города Заинска Заинского муниципального района Республики Татарстан</w:t>
      </w:r>
      <w:r w:rsidR="002A2100" w:rsidRPr="0026771B">
        <w:rPr>
          <w:rFonts w:ascii="Times New Roman" w:hAnsi="Times New Roman" w:cs="Times New Roman"/>
          <w:sz w:val="28"/>
          <w:szCs w:val="28"/>
        </w:rPr>
        <w:t>.</w:t>
      </w:r>
    </w:p>
    <w:p w14:paraId="56C780AB" w14:textId="37316466" w:rsidR="00217686" w:rsidRPr="0026771B" w:rsidRDefault="00217686" w:rsidP="000F07D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6771B">
        <w:rPr>
          <w:rFonts w:ascii="Times New Roman" w:hAnsi="Times New Roman" w:cs="Times New Roman"/>
          <w:sz w:val="28"/>
          <w:szCs w:val="28"/>
        </w:rPr>
        <w:t>1</w:t>
      </w:r>
      <w:r w:rsidR="00B91195">
        <w:rPr>
          <w:rFonts w:ascii="Times New Roman" w:hAnsi="Times New Roman" w:cs="Times New Roman"/>
          <w:sz w:val="28"/>
          <w:szCs w:val="28"/>
        </w:rPr>
        <w:t>1</w:t>
      </w:r>
      <w:r w:rsidR="00CF11F2">
        <w:rPr>
          <w:rFonts w:ascii="Times New Roman" w:hAnsi="Times New Roman" w:cs="Times New Roman"/>
          <w:sz w:val="28"/>
          <w:szCs w:val="28"/>
        </w:rPr>
        <w:t>.2</w:t>
      </w:r>
      <w:r w:rsidRPr="0026771B">
        <w:rPr>
          <w:rFonts w:ascii="Times New Roman" w:hAnsi="Times New Roman" w:cs="Times New Roman"/>
          <w:sz w:val="28"/>
          <w:szCs w:val="28"/>
        </w:rPr>
        <w:t>.</w:t>
      </w:r>
      <w:r w:rsidRPr="0026771B">
        <w:rPr>
          <w:rFonts w:ascii="Times New Roman" w:hAnsi="Times New Roman" w:cs="Times New Roman"/>
          <w:sz w:val="28"/>
          <w:szCs w:val="28"/>
        </w:rPr>
        <w:tab/>
        <w:t xml:space="preserve">Факт участия в конкурсе подразумевает, что его участники ознакомлены и полностью согласны с правилами его проведения, </w:t>
      </w:r>
      <w:r w:rsidR="002A2100" w:rsidRPr="0026771B">
        <w:rPr>
          <w:rFonts w:ascii="Times New Roman" w:hAnsi="Times New Roman" w:cs="Times New Roman"/>
          <w:sz w:val="28"/>
          <w:szCs w:val="28"/>
        </w:rPr>
        <w:t>указанными</w:t>
      </w:r>
      <w:r w:rsidRPr="0026771B">
        <w:rPr>
          <w:rFonts w:ascii="Times New Roman" w:hAnsi="Times New Roman" w:cs="Times New Roman"/>
          <w:sz w:val="28"/>
          <w:szCs w:val="28"/>
        </w:rPr>
        <w:t xml:space="preserve"> в настоящем Положении и информационном письме о проведении конкурса.</w:t>
      </w:r>
    </w:p>
    <w:p w14:paraId="3E9FF983" w14:textId="77777777" w:rsidR="00217686" w:rsidRPr="0026771B" w:rsidRDefault="00217686" w:rsidP="000F07D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6771B">
        <w:rPr>
          <w:rFonts w:ascii="Times New Roman" w:hAnsi="Times New Roman" w:cs="Times New Roman"/>
          <w:sz w:val="28"/>
          <w:szCs w:val="28"/>
        </w:rPr>
        <w:t>Исходная конкурсная документация:</w:t>
      </w:r>
    </w:p>
    <w:p w14:paraId="1A33E4D1" w14:textId="77777777" w:rsidR="00555774" w:rsidRPr="0026771B" w:rsidRDefault="00217686" w:rsidP="000F07D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6771B">
        <w:rPr>
          <w:rFonts w:ascii="Times New Roman" w:hAnsi="Times New Roman" w:cs="Times New Roman"/>
          <w:sz w:val="28"/>
          <w:szCs w:val="28"/>
        </w:rPr>
        <w:t>Приложение №1 - форма заявки на участие в конкурсе</w:t>
      </w:r>
      <w:r w:rsidR="009A713C" w:rsidRPr="0026771B">
        <w:rPr>
          <w:rFonts w:ascii="Times New Roman" w:hAnsi="Times New Roman" w:cs="Times New Roman"/>
          <w:sz w:val="28"/>
          <w:szCs w:val="28"/>
        </w:rPr>
        <w:t>;</w:t>
      </w:r>
    </w:p>
    <w:p w14:paraId="53DDF1AD" w14:textId="6BEBD2B0" w:rsidR="009A713C" w:rsidRDefault="00217686" w:rsidP="000F07D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6771B">
        <w:rPr>
          <w:rFonts w:ascii="Times New Roman" w:hAnsi="Times New Roman" w:cs="Times New Roman"/>
          <w:sz w:val="28"/>
          <w:szCs w:val="28"/>
        </w:rPr>
        <w:t>Приложение №</w:t>
      </w:r>
      <w:r w:rsidR="009A713C" w:rsidRPr="0026771B">
        <w:rPr>
          <w:rFonts w:ascii="Times New Roman" w:hAnsi="Times New Roman" w:cs="Times New Roman"/>
          <w:sz w:val="28"/>
          <w:szCs w:val="28"/>
        </w:rPr>
        <w:t>2</w:t>
      </w:r>
      <w:r w:rsidRPr="0026771B">
        <w:rPr>
          <w:rFonts w:ascii="Times New Roman" w:hAnsi="Times New Roman" w:cs="Times New Roman"/>
          <w:sz w:val="28"/>
          <w:szCs w:val="28"/>
        </w:rPr>
        <w:t xml:space="preserve"> </w:t>
      </w:r>
      <w:r w:rsidR="00014821">
        <w:rPr>
          <w:rFonts w:ascii="Times New Roman" w:hAnsi="Times New Roman" w:cs="Times New Roman"/>
          <w:sz w:val="28"/>
          <w:szCs w:val="28"/>
        </w:rPr>
        <w:t>–</w:t>
      </w:r>
      <w:r w:rsidR="00B91195" w:rsidRPr="00B91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4821">
        <w:rPr>
          <w:rFonts w:ascii="Times New Roman" w:eastAsia="Times New Roman" w:hAnsi="Times New Roman" w:cs="Times New Roman"/>
          <w:sz w:val="28"/>
          <w:szCs w:val="28"/>
        </w:rPr>
        <w:t xml:space="preserve">состав </w:t>
      </w:r>
      <w:r w:rsidR="00B9119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14821">
        <w:rPr>
          <w:rFonts w:ascii="Times New Roman" w:eastAsia="Times New Roman" w:hAnsi="Times New Roman" w:cs="Times New Roman"/>
          <w:sz w:val="28"/>
          <w:szCs w:val="28"/>
        </w:rPr>
        <w:t>онкурсной комиссии</w:t>
      </w:r>
      <w:r w:rsidR="00E079E3">
        <w:rPr>
          <w:rFonts w:ascii="Times New Roman" w:hAnsi="Times New Roman" w:cs="Times New Roman"/>
          <w:sz w:val="28"/>
          <w:szCs w:val="28"/>
        </w:rPr>
        <w:t>;</w:t>
      </w:r>
    </w:p>
    <w:p w14:paraId="7E38B4B3" w14:textId="68B5C39B" w:rsidR="00E079E3" w:rsidRPr="0026771B" w:rsidRDefault="00E079E3" w:rsidP="000F07D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079E3">
        <w:rPr>
          <w:rFonts w:ascii="Times New Roman" w:hAnsi="Times New Roman" w:cs="Times New Roman"/>
          <w:sz w:val="28"/>
          <w:szCs w:val="28"/>
        </w:rPr>
        <w:t>Приложением №3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91195" w:rsidRPr="0026771B">
        <w:rPr>
          <w:rFonts w:ascii="Times New Roman" w:hAnsi="Times New Roman" w:cs="Times New Roman"/>
          <w:sz w:val="28"/>
          <w:szCs w:val="28"/>
        </w:rPr>
        <w:t>техническое задание конкурса</w:t>
      </w:r>
      <w:r w:rsidR="00B91195">
        <w:rPr>
          <w:rFonts w:ascii="Times New Roman" w:hAnsi="Times New Roman" w:cs="Times New Roman"/>
          <w:sz w:val="28"/>
          <w:szCs w:val="28"/>
        </w:rPr>
        <w:t>.</w:t>
      </w:r>
    </w:p>
    <w:p w14:paraId="048D6C31" w14:textId="77777777" w:rsidR="001957AC" w:rsidRDefault="001957AC" w:rsidP="0021768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7C4E52" w14:textId="77777777" w:rsidR="001957AC" w:rsidRDefault="001957AC" w:rsidP="0021768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33AC3D" w14:textId="77777777" w:rsidR="00E079E3" w:rsidRDefault="00E079E3" w:rsidP="00F162F3">
      <w:pPr>
        <w:widowControl w:val="0"/>
        <w:autoSpaceDE w:val="0"/>
        <w:autoSpaceDN w:val="0"/>
        <w:spacing w:before="82" w:after="0" w:line="322" w:lineRule="exact"/>
        <w:ind w:left="5103" w:right="-1"/>
        <w:rPr>
          <w:rFonts w:ascii="Times New Roman" w:eastAsia="Times New Roman" w:hAnsi="Times New Roman" w:cs="Times New Roman"/>
          <w:sz w:val="28"/>
          <w:szCs w:val="28"/>
        </w:rPr>
        <w:sectPr w:rsidR="00E079E3" w:rsidSect="0028266C">
          <w:pgSz w:w="11906" w:h="16838"/>
          <w:pgMar w:top="851" w:right="709" w:bottom="993" w:left="1701" w:header="709" w:footer="709" w:gutter="0"/>
          <w:cols w:space="708"/>
          <w:docGrid w:linePitch="360"/>
        </w:sectPr>
      </w:pPr>
    </w:p>
    <w:p w14:paraId="6B835639" w14:textId="049CF36F" w:rsidR="009A713C" w:rsidRPr="005D5028" w:rsidRDefault="009A713C" w:rsidP="00F162F3">
      <w:pPr>
        <w:widowControl w:val="0"/>
        <w:autoSpaceDE w:val="0"/>
        <w:autoSpaceDN w:val="0"/>
        <w:spacing w:before="82" w:after="0" w:line="322" w:lineRule="exact"/>
        <w:ind w:left="5103" w:right="-1"/>
        <w:rPr>
          <w:rFonts w:ascii="Times New Roman" w:eastAsia="Times New Roman" w:hAnsi="Times New Roman" w:cs="Times New Roman"/>
          <w:sz w:val="28"/>
          <w:szCs w:val="28"/>
        </w:rPr>
      </w:pPr>
      <w:r w:rsidRPr="005D5028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5D502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D5028">
        <w:rPr>
          <w:rFonts w:ascii="Times New Roman" w:eastAsia="Times New Roman" w:hAnsi="Times New Roman" w:cs="Times New Roman"/>
          <w:sz w:val="28"/>
          <w:szCs w:val="28"/>
        </w:rPr>
        <w:t>№1</w:t>
      </w:r>
    </w:p>
    <w:p w14:paraId="288FC9F6" w14:textId="77777777" w:rsidR="009A713C" w:rsidRDefault="009A713C" w:rsidP="00F162F3">
      <w:pPr>
        <w:widowControl w:val="0"/>
        <w:autoSpaceDE w:val="0"/>
        <w:autoSpaceDN w:val="0"/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</w:rPr>
      </w:pPr>
      <w:r w:rsidRPr="005D5028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открытого конкурса </w:t>
      </w:r>
    </w:p>
    <w:p w14:paraId="1781B2B2" w14:textId="4D227641" w:rsidR="005624FA" w:rsidRDefault="009A713C" w:rsidP="00B91195">
      <w:pPr>
        <w:widowControl w:val="0"/>
        <w:autoSpaceDE w:val="0"/>
        <w:autoSpaceDN w:val="0"/>
        <w:spacing w:after="0" w:line="240" w:lineRule="auto"/>
        <w:ind w:left="5103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создание </w:t>
      </w:r>
      <w:r w:rsidR="00A24736">
        <w:rPr>
          <w:rFonts w:ascii="Times New Roman" w:hAnsi="Times New Roman" w:cs="Times New Roman"/>
          <w:sz w:val="28"/>
          <w:szCs w:val="28"/>
        </w:rPr>
        <w:t>проекта</w:t>
      </w:r>
      <w:r w:rsidR="00B91195">
        <w:rPr>
          <w:rFonts w:ascii="Times New Roman" w:hAnsi="Times New Roman" w:cs="Times New Roman"/>
          <w:sz w:val="28"/>
          <w:szCs w:val="28"/>
        </w:rPr>
        <w:t xml:space="preserve"> мемориала</w:t>
      </w:r>
      <w:r w:rsidR="00B91195" w:rsidRPr="0026771B">
        <w:rPr>
          <w:rFonts w:ascii="Times New Roman" w:hAnsi="Times New Roman" w:cs="Times New Roman"/>
          <w:sz w:val="28"/>
          <w:szCs w:val="28"/>
        </w:rPr>
        <w:t xml:space="preserve"> </w:t>
      </w:r>
      <w:r w:rsidR="00B91195">
        <w:rPr>
          <w:rFonts w:ascii="Times New Roman" w:hAnsi="Times New Roman" w:cs="Times New Roman"/>
          <w:sz w:val="28"/>
          <w:szCs w:val="28"/>
        </w:rPr>
        <w:t>участникам специальной военной операции</w:t>
      </w:r>
      <w:r w:rsidR="00B9119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59A90C6" w14:textId="77777777" w:rsidR="009A713C" w:rsidRPr="005D5028" w:rsidRDefault="009A713C" w:rsidP="009A713C">
      <w:pPr>
        <w:widowControl w:val="0"/>
        <w:autoSpaceDE w:val="0"/>
        <w:autoSpaceDN w:val="0"/>
        <w:spacing w:after="0" w:line="240" w:lineRule="auto"/>
        <w:ind w:left="1084" w:right="17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5028">
        <w:rPr>
          <w:rFonts w:ascii="Times New Roman" w:eastAsia="Times New Roman" w:hAnsi="Times New Roman" w:cs="Times New Roman"/>
          <w:sz w:val="28"/>
          <w:szCs w:val="28"/>
        </w:rPr>
        <w:t>Заявка</w:t>
      </w:r>
      <w:r w:rsidRPr="005D502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502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D502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D5028">
        <w:rPr>
          <w:rFonts w:ascii="Times New Roman" w:eastAsia="Times New Roman" w:hAnsi="Times New Roman" w:cs="Times New Roman"/>
          <w:sz w:val="28"/>
          <w:szCs w:val="28"/>
        </w:rPr>
        <w:t>участие</w:t>
      </w:r>
    </w:p>
    <w:p w14:paraId="584D8D5C" w14:textId="3E1F8C15" w:rsidR="005624FA" w:rsidRDefault="009A713C" w:rsidP="00B91195">
      <w:pPr>
        <w:widowControl w:val="0"/>
        <w:autoSpaceDE w:val="0"/>
        <w:autoSpaceDN w:val="0"/>
        <w:spacing w:before="2" w:after="0" w:line="240" w:lineRule="auto"/>
        <w:ind w:left="947" w:right="160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D5028">
        <w:rPr>
          <w:rFonts w:ascii="Times New Roman" w:eastAsia="Times New Roman" w:hAnsi="Times New Roman" w:cs="Times New Roman"/>
          <w:sz w:val="28"/>
          <w:szCs w:val="28"/>
        </w:rPr>
        <w:t xml:space="preserve">в открытом конкурсе на создание </w:t>
      </w:r>
      <w:r w:rsidR="00A24736">
        <w:rPr>
          <w:rFonts w:ascii="Times New Roman" w:hAnsi="Times New Roman" w:cs="Times New Roman"/>
          <w:sz w:val="28"/>
          <w:szCs w:val="28"/>
        </w:rPr>
        <w:t>проекта</w:t>
      </w:r>
      <w:r w:rsidR="00B91195">
        <w:rPr>
          <w:rFonts w:ascii="Times New Roman" w:hAnsi="Times New Roman" w:cs="Times New Roman"/>
          <w:sz w:val="28"/>
          <w:szCs w:val="28"/>
        </w:rPr>
        <w:t xml:space="preserve"> мемориала</w:t>
      </w:r>
      <w:r w:rsidR="00B91195" w:rsidRPr="0026771B">
        <w:rPr>
          <w:rFonts w:ascii="Times New Roman" w:hAnsi="Times New Roman" w:cs="Times New Roman"/>
          <w:sz w:val="28"/>
          <w:szCs w:val="28"/>
        </w:rPr>
        <w:t xml:space="preserve"> </w:t>
      </w:r>
      <w:r w:rsidR="00B91195">
        <w:rPr>
          <w:rFonts w:ascii="Times New Roman" w:hAnsi="Times New Roman" w:cs="Times New Roman"/>
          <w:sz w:val="28"/>
          <w:szCs w:val="28"/>
        </w:rPr>
        <w:t>участникам специальной военной операции</w:t>
      </w:r>
      <w:r w:rsidR="00B9119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D4C8ED4" w14:textId="77777777" w:rsidR="00A24736" w:rsidRDefault="00A24736" w:rsidP="00B91195">
      <w:pPr>
        <w:widowControl w:val="0"/>
        <w:autoSpaceDE w:val="0"/>
        <w:autoSpaceDN w:val="0"/>
        <w:spacing w:before="2" w:after="0" w:line="240" w:lineRule="auto"/>
        <w:ind w:left="947" w:right="160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D103022" w14:textId="77777777" w:rsidR="00A24736" w:rsidRPr="005D5028" w:rsidRDefault="00A24736" w:rsidP="00B91195">
      <w:pPr>
        <w:widowControl w:val="0"/>
        <w:autoSpaceDE w:val="0"/>
        <w:autoSpaceDN w:val="0"/>
        <w:spacing w:before="2" w:after="0" w:line="240" w:lineRule="auto"/>
        <w:ind w:left="947" w:right="1605"/>
        <w:jc w:val="center"/>
        <w:rPr>
          <w:rFonts w:ascii="Times New Roman" w:eastAsia="Times New Roman" w:hAnsi="Times New Roman" w:cs="Times New Roman"/>
          <w:sz w:val="27"/>
          <w:szCs w:val="28"/>
        </w:rPr>
      </w:pPr>
    </w:p>
    <w:p w14:paraId="1D54880B" w14:textId="5D17AC9C" w:rsidR="009A713C" w:rsidRPr="005D5028" w:rsidRDefault="009A713C" w:rsidP="009A713C">
      <w:pPr>
        <w:widowControl w:val="0"/>
        <w:autoSpaceDE w:val="0"/>
        <w:autoSpaceDN w:val="0"/>
        <w:spacing w:after="0" w:line="240" w:lineRule="auto"/>
        <w:ind w:right="601"/>
        <w:rPr>
          <w:rFonts w:ascii="Times New Roman" w:eastAsia="Times New Roman" w:hAnsi="Times New Roman" w:cs="Times New Roman"/>
          <w:sz w:val="28"/>
          <w:szCs w:val="28"/>
        </w:rPr>
      </w:pPr>
      <w:r w:rsidRPr="005D5028">
        <w:rPr>
          <w:rFonts w:ascii="Times New Roman" w:eastAsia="Times New Roman" w:hAnsi="Times New Roman" w:cs="Times New Roman"/>
          <w:sz w:val="28"/>
          <w:szCs w:val="28"/>
        </w:rPr>
        <w:t>Автор/Группа</w:t>
      </w:r>
      <w:r w:rsidRPr="005D5028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5D5028">
        <w:rPr>
          <w:rFonts w:ascii="Times New Roman" w:eastAsia="Times New Roman" w:hAnsi="Times New Roman" w:cs="Times New Roman"/>
          <w:sz w:val="28"/>
          <w:szCs w:val="28"/>
        </w:rPr>
        <w:t>(Ф.И.О.</w:t>
      </w:r>
      <w:r w:rsidRPr="005D5028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5D5028">
        <w:rPr>
          <w:rFonts w:ascii="Times New Roman" w:eastAsia="Times New Roman" w:hAnsi="Times New Roman" w:cs="Times New Roman"/>
          <w:sz w:val="28"/>
          <w:szCs w:val="28"/>
        </w:rPr>
        <w:t>автора</w:t>
      </w:r>
      <w:r w:rsidRPr="005D5028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5D502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5D5028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5D5028">
        <w:rPr>
          <w:rFonts w:ascii="Times New Roman" w:eastAsia="Times New Roman" w:hAnsi="Times New Roman" w:cs="Times New Roman"/>
          <w:sz w:val="28"/>
          <w:szCs w:val="28"/>
        </w:rPr>
        <w:t>название</w:t>
      </w:r>
      <w:r w:rsidRPr="005D5028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D5028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Pr="005D5028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5D502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D5028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D5028">
        <w:rPr>
          <w:rFonts w:ascii="Times New Roman" w:eastAsia="Times New Roman" w:hAnsi="Times New Roman" w:cs="Times New Roman"/>
          <w:sz w:val="28"/>
          <w:szCs w:val="28"/>
        </w:rPr>
        <w:t>Ф.И.О.</w:t>
      </w:r>
      <w:r w:rsidRPr="005D5028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5D5028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Pr="005D502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5028">
        <w:rPr>
          <w:rFonts w:ascii="Times New Roman" w:eastAsia="Times New Roman" w:hAnsi="Times New Roman" w:cs="Times New Roman"/>
          <w:sz w:val="28"/>
          <w:szCs w:val="28"/>
        </w:rPr>
        <w:t>группой лица)</w:t>
      </w:r>
    </w:p>
    <w:p w14:paraId="4EF3C358" w14:textId="77777777" w:rsidR="009A713C" w:rsidRPr="005D5028" w:rsidRDefault="009A713C" w:rsidP="009A713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  <w:r w:rsidRPr="005D50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3DD94D9" wp14:editId="76A42152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5604510" cy="1270"/>
                <wp:effectExtent l="13970" t="5080" r="10795" b="1270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451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826"/>
                            <a:gd name="T2" fmla="+- 0 2261 1702"/>
                            <a:gd name="T3" fmla="*/ T2 w 8826"/>
                            <a:gd name="T4" fmla="+- 0 2264 1702"/>
                            <a:gd name="T5" fmla="*/ T4 w 8826"/>
                            <a:gd name="T6" fmla="+- 0 2681 1702"/>
                            <a:gd name="T7" fmla="*/ T6 w 8826"/>
                            <a:gd name="T8" fmla="+- 0 2684 1702"/>
                            <a:gd name="T9" fmla="*/ T8 w 8826"/>
                            <a:gd name="T10" fmla="+- 0 3102 1702"/>
                            <a:gd name="T11" fmla="*/ T10 w 8826"/>
                            <a:gd name="T12" fmla="+- 0 3104 1702"/>
                            <a:gd name="T13" fmla="*/ T12 w 8826"/>
                            <a:gd name="T14" fmla="+- 0 3522 1702"/>
                            <a:gd name="T15" fmla="*/ T14 w 8826"/>
                            <a:gd name="T16" fmla="+- 0 3524 1702"/>
                            <a:gd name="T17" fmla="*/ T16 w 8826"/>
                            <a:gd name="T18" fmla="+- 0 3942 1702"/>
                            <a:gd name="T19" fmla="*/ T18 w 8826"/>
                            <a:gd name="T20" fmla="+- 0 3944 1702"/>
                            <a:gd name="T21" fmla="*/ T20 w 8826"/>
                            <a:gd name="T22" fmla="+- 0 4223 1702"/>
                            <a:gd name="T23" fmla="*/ T22 w 8826"/>
                            <a:gd name="T24" fmla="+- 0 4225 1702"/>
                            <a:gd name="T25" fmla="*/ T24 w 8826"/>
                            <a:gd name="T26" fmla="+- 0 4643 1702"/>
                            <a:gd name="T27" fmla="*/ T26 w 8826"/>
                            <a:gd name="T28" fmla="+- 0 4645 1702"/>
                            <a:gd name="T29" fmla="*/ T28 w 8826"/>
                            <a:gd name="T30" fmla="+- 0 5063 1702"/>
                            <a:gd name="T31" fmla="*/ T30 w 8826"/>
                            <a:gd name="T32" fmla="+- 0 5065 1702"/>
                            <a:gd name="T33" fmla="*/ T32 w 8826"/>
                            <a:gd name="T34" fmla="+- 0 5483 1702"/>
                            <a:gd name="T35" fmla="*/ T34 w 8826"/>
                            <a:gd name="T36" fmla="+- 0 5486 1702"/>
                            <a:gd name="T37" fmla="*/ T36 w 8826"/>
                            <a:gd name="T38" fmla="+- 0 5903 1702"/>
                            <a:gd name="T39" fmla="*/ T38 w 8826"/>
                            <a:gd name="T40" fmla="+- 0 5906 1702"/>
                            <a:gd name="T41" fmla="*/ T40 w 8826"/>
                            <a:gd name="T42" fmla="+- 0 6324 1702"/>
                            <a:gd name="T43" fmla="*/ T42 w 8826"/>
                            <a:gd name="T44" fmla="+- 0 6326 1702"/>
                            <a:gd name="T45" fmla="*/ T44 w 8826"/>
                            <a:gd name="T46" fmla="+- 0 6604 1702"/>
                            <a:gd name="T47" fmla="*/ T46 w 8826"/>
                            <a:gd name="T48" fmla="+- 0 6607 1702"/>
                            <a:gd name="T49" fmla="*/ T48 w 8826"/>
                            <a:gd name="T50" fmla="+- 0 7025 1702"/>
                            <a:gd name="T51" fmla="*/ T50 w 8826"/>
                            <a:gd name="T52" fmla="+- 0 7027 1702"/>
                            <a:gd name="T53" fmla="*/ T52 w 8826"/>
                            <a:gd name="T54" fmla="+- 0 7445 1702"/>
                            <a:gd name="T55" fmla="*/ T54 w 8826"/>
                            <a:gd name="T56" fmla="+- 0 7447 1702"/>
                            <a:gd name="T57" fmla="*/ T56 w 8826"/>
                            <a:gd name="T58" fmla="+- 0 7865 1702"/>
                            <a:gd name="T59" fmla="*/ T58 w 8826"/>
                            <a:gd name="T60" fmla="+- 0 7867 1702"/>
                            <a:gd name="T61" fmla="*/ T60 w 8826"/>
                            <a:gd name="T62" fmla="+- 0 8285 1702"/>
                            <a:gd name="T63" fmla="*/ T62 w 8826"/>
                            <a:gd name="T64" fmla="+- 0 8287 1702"/>
                            <a:gd name="T65" fmla="*/ T64 w 8826"/>
                            <a:gd name="T66" fmla="+- 0 8705 1702"/>
                            <a:gd name="T67" fmla="*/ T66 w 8826"/>
                            <a:gd name="T68" fmla="+- 0 8708 1702"/>
                            <a:gd name="T69" fmla="*/ T68 w 8826"/>
                            <a:gd name="T70" fmla="+- 0 8986 1702"/>
                            <a:gd name="T71" fmla="*/ T70 w 8826"/>
                            <a:gd name="T72" fmla="+- 0 8988 1702"/>
                            <a:gd name="T73" fmla="*/ T72 w 8826"/>
                            <a:gd name="T74" fmla="+- 0 9406 1702"/>
                            <a:gd name="T75" fmla="*/ T74 w 8826"/>
                            <a:gd name="T76" fmla="+- 0 9409 1702"/>
                            <a:gd name="T77" fmla="*/ T76 w 8826"/>
                            <a:gd name="T78" fmla="+- 0 9826 1702"/>
                            <a:gd name="T79" fmla="*/ T78 w 8826"/>
                            <a:gd name="T80" fmla="+- 0 9829 1702"/>
                            <a:gd name="T81" fmla="*/ T80 w 8826"/>
                            <a:gd name="T82" fmla="+- 0 10247 1702"/>
                            <a:gd name="T83" fmla="*/ T82 w 8826"/>
                            <a:gd name="T84" fmla="+- 0 10249 1702"/>
                            <a:gd name="T85" fmla="*/ T84 w 8826"/>
                            <a:gd name="T86" fmla="+- 0 10527 1702"/>
                            <a:gd name="T87" fmla="*/ T86 w 88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</a:cxnLst>
                          <a:rect l="0" t="0" r="r" b="b"/>
                          <a:pathLst>
                            <a:path w="8826">
                              <a:moveTo>
                                <a:pt x="0" y="0"/>
                              </a:moveTo>
                              <a:lnTo>
                                <a:pt x="559" y="0"/>
                              </a:lnTo>
                              <a:moveTo>
                                <a:pt x="562" y="0"/>
                              </a:moveTo>
                              <a:lnTo>
                                <a:pt x="979" y="0"/>
                              </a:lnTo>
                              <a:moveTo>
                                <a:pt x="982" y="0"/>
                              </a:moveTo>
                              <a:lnTo>
                                <a:pt x="1400" y="0"/>
                              </a:lnTo>
                              <a:moveTo>
                                <a:pt x="1402" y="0"/>
                              </a:moveTo>
                              <a:lnTo>
                                <a:pt x="1820" y="0"/>
                              </a:lnTo>
                              <a:moveTo>
                                <a:pt x="1822" y="0"/>
                              </a:moveTo>
                              <a:lnTo>
                                <a:pt x="2240" y="0"/>
                              </a:lnTo>
                              <a:moveTo>
                                <a:pt x="2242" y="0"/>
                              </a:moveTo>
                              <a:lnTo>
                                <a:pt x="2521" y="0"/>
                              </a:lnTo>
                              <a:moveTo>
                                <a:pt x="2523" y="0"/>
                              </a:moveTo>
                              <a:lnTo>
                                <a:pt x="2941" y="0"/>
                              </a:lnTo>
                              <a:moveTo>
                                <a:pt x="2943" y="0"/>
                              </a:moveTo>
                              <a:lnTo>
                                <a:pt x="3361" y="0"/>
                              </a:lnTo>
                              <a:moveTo>
                                <a:pt x="3363" y="0"/>
                              </a:moveTo>
                              <a:lnTo>
                                <a:pt x="3781" y="0"/>
                              </a:lnTo>
                              <a:moveTo>
                                <a:pt x="3784" y="0"/>
                              </a:moveTo>
                              <a:lnTo>
                                <a:pt x="4201" y="0"/>
                              </a:lnTo>
                              <a:moveTo>
                                <a:pt x="4204" y="0"/>
                              </a:moveTo>
                              <a:lnTo>
                                <a:pt x="4622" y="0"/>
                              </a:lnTo>
                              <a:moveTo>
                                <a:pt x="4624" y="0"/>
                              </a:moveTo>
                              <a:lnTo>
                                <a:pt x="4902" y="0"/>
                              </a:lnTo>
                              <a:moveTo>
                                <a:pt x="4905" y="0"/>
                              </a:moveTo>
                              <a:lnTo>
                                <a:pt x="5323" y="0"/>
                              </a:lnTo>
                              <a:moveTo>
                                <a:pt x="5325" y="0"/>
                              </a:moveTo>
                              <a:lnTo>
                                <a:pt x="5743" y="0"/>
                              </a:lnTo>
                              <a:moveTo>
                                <a:pt x="5745" y="0"/>
                              </a:moveTo>
                              <a:lnTo>
                                <a:pt x="6163" y="0"/>
                              </a:lnTo>
                              <a:moveTo>
                                <a:pt x="6165" y="0"/>
                              </a:moveTo>
                              <a:lnTo>
                                <a:pt x="6583" y="0"/>
                              </a:lnTo>
                              <a:moveTo>
                                <a:pt x="6585" y="0"/>
                              </a:moveTo>
                              <a:lnTo>
                                <a:pt x="7003" y="0"/>
                              </a:lnTo>
                              <a:moveTo>
                                <a:pt x="7006" y="0"/>
                              </a:moveTo>
                              <a:lnTo>
                                <a:pt x="7284" y="0"/>
                              </a:lnTo>
                              <a:moveTo>
                                <a:pt x="7286" y="0"/>
                              </a:moveTo>
                              <a:lnTo>
                                <a:pt x="7704" y="0"/>
                              </a:lnTo>
                              <a:moveTo>
                                <a:pt x="7707" y="0"/>
                              </a:moveTo>
                              <a:lnTo>
                                <a:pt x="8124" y="0"/>
                              </a:lnTo>
                              <a:moveTo>
                                <a:pt x="8127" y="0"/>
                              </a:moveTo>
                              <a:lnTo>
                                <a:pt x="8545" y="0"/>
                              </a:lnTo>
                              <a:moveTo>
                                <a:pt x="8547" y="0"/>
                              </a:moveTo>
                              <a:lnTo>
                                <a:pt x="882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389D0" id="Полилиния 7" o:spid="_x0000_s1026" style="position:absolute;margin-left:85.1pt;margin-top:15.75pt;width:441.3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" path="m,l559,t3,l979,t3,l1400,t2,l1820,t2,l2240,t2,l2521,t2,l2941,t2,l3361,t2,l3781,t3,l4201,t3,l4622,t2,l4902,t3,l5323,t2,l5743,t2,l6163,t2,l6583,t2,l7003,t3,l7284,t2,l7704,t3,l8124,t3,l8545,t2,l8825,e" filled="f" strokeweight=".19811mm">
                <v:path arrowok="t" o:connecttype="custom" o:connectlocs="0,0;354965,0;356870,0;621665,0;623570,0;889000,0;890270,0;1155700,0;1156970,0;1422400,0;1423670,0;1600835,0;1602105,0;1867535,0;1868805,0;2134235,0;2135505,0;2400935,0;2402840,0;2667635,0;2669540,0;2934970,0;2936240,0;3112770,0;3114675,0;3380105,0;3381375,0;3646805,0;3648075,0;3913505,0;3914775,0;4180205,0;4181475,0;4446905,0;4448810,0;4625340,0;4626610,0;4892040,0;4893945,0;5158740,0;5160645,0;5426075,0;5427345,0;5603875,0" o:connectangles="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7899ED65" w14:textId="77777777" w:rsidR="009A713C" w:rsidRPr="005D5028" w:rsidRDefault="009A713C" w:rsidP="009A713C">
      <w:pPr>
        <w:widowControl w:val="0"/>
        <w:tabs>
          <w:tab w:val="left" w:pos="9227"/>
        </w:tabs>
        <w:autoSpaceDE w:val="0"/>
        <w:autoSpaceDN w:val="0"/>
        <w:spacing w:after="0" w:line="295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5D5028">
        <w:rPr>
          <w:rFonts w:ascii="Times New Roman" w:eastAsia="Times New Roman" w:hAnsi="Times New Roman" w:cs="Times New Roman"/>
          <w:sz w:val="28"/>
          <w:szCs w:val="28"/>
        </w:rPr>
        <w:t>Адрес:</w:t>
      </w:r>
      <w:r w:rsidRPr="005D502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502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5D502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44352125" w14:textId="77777777" w:rsidR="009A713C" w:rsidRPr="005D5028" w:rsidRDefault="009A713C" w:rsidP="009A713C">
      <w:pPr>
        <w:widowControl w:val="0"/>
        <w:tabs>
          <w:tab w:val="left" w:pos="6932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5D5028">
        <w:rPr>
          <w:rFonts w:ascii="Times New Roman" w:eastAsia="Times New Roman" w:hAnsi="Times New Roman" w:cs="Times New Roman"/>
          <w:sz w:val="28"/>
          <w:szCs w:val="28"/>
        </w:rPr>
        <w:t>Телефон:</w:t>
      </w:r>
      <w:r w:rsidRPr="005D502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5D5028">
        <w:rPr>
          <w:rFonts w:ascii="Times New Roman" w:eastAsia="Times New Roman" w:hAnsi="Times New Roman" w:cs="Times New Roman"/>
          <w:sz w:val="28"/>
          <w:szCs w:val="28"/>
        </w:rPr>
        <w:t>_</w:t>
      </w:r>
    </w:p>
    <w:p w14:paraId="4545602F" w14:textId="77777777" w:rsidR="009A713C" w:rsidRPr="005D5028" w:rsidRDefault="009A713C" w:rsidP="009A713C">
      <w:pPr>
        <w:widowControl w:val="0"/>
        <w:tabs>
          <w:tab w:val="left" w:pos="4562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D5028"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 w:rsidRPr="005D5028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5D5028">
        <w:rPr>
          <w:rFonts w:ascii="Times New Roman" w:eastAsia="Times New Roman" w:hAnsi="Times New Roman" w:cs="Times New Roman"/>
          <w:sz w:val="28"/>
          <w:szCs w:val="28"/>
        </w:rPr>
        <w:t>:_</w:t>
      </w:r>
      <w:proofErr w:type="gramEnd"/>
      <w:r w:rsidRPr="005D502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5D502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1187B974" w14:textId="77777777" w:rsidR="009A713C" w:rsidRPr="005D5028" w:rsidRDefault="009A713C" w:rsidP="009A713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0E022ECE" w14:textId="77777777" w:rsidR="009A713C" w:rsidRPr="005D5028" w:rsidRDefault="009A713C" w:rsidP="009A71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szCs w:val="28"/>
        </w:rPr>
      </w:pPr>
    </w:p>
    <w:p w14:paraId="04CA3B81" w14:textId="77777777" w:rsidR="009A713C" w:rsidRPr="005D5028" w:rsidRDefault="009A713C" w:rsidP="009A713C">
      <w:pPr>
        <w:widowControl w:val="0"/>
        <w:autoSpaceDE w:val="0"/>
        <w:autoSpaceDN w:val="0"/>
        <w:spacing w:after="0" w:line="29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02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D502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D5028">
        <w:rPr>
          <w:rFonts w:ascii="Times New Roman" w:eastAsia="Times New Roman" w:hAnsi="Times New Roman" w:cs="Times New Roman"/>
          <w:sz w:val="28"/>
          <w:szCs w:val="28"/>
        </w:rPr>
        <w:t>условиями</w:t>
      </w:r>
      <w:r w:rsidRPr="005D502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5028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5D502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5028">
        <w:rPr>
          <w:rFonts w:ascii="Times New Roman" w:eastAsia="Times New Roman" w:hAnsi="Times New Roman" w:cs="Times New Roman"/>
          <w:sz w:val="28"/>
          <w:szCs w:val="28"/>
        </w:rPr>
        <w:t>ознакомлен</w:t>
      </w:r>
      <w:r w:rsidRPr="005D502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D502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D502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5028">
        <w:rPr>
          <w:rFonts w:ascii="Times New Roman" w:eastAsia="Times New Roman" w:hAnsi="Times New Roman" w:cs="Times New Roman"/>
          <w:sz w:val="28"/>
          <w:szCs w:val="28"/>
        </w:rPr>
        <w:t>согласен,</w:t>
      </w:r>
    </w:p>
    <w:p w14:paraId="5D596CD9" w14:textId="77777777" w:rsidR="009A713C" w:rsidRPr="005D5028" w:rsidRDefault="009A713C" w:rsidP="009A713C">
      <w:pPr>
        <w:widowControl w:val="0"/>
        <w:tabs>
          <w:tab w:val="left" w:pos="8338"/>
          <w:tab w:val="left" w:pos="8364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028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5028">
        <w:rPr>
          <w:rFonts w:ascii="Times New Roman" w:eastAsia="Times New Roman" w:hAnsi="Times New Roman" w:cs="Times New Roman"/>
          <w:sz w:val="28"/>
          <w:szCs w:val="28"/>
        </w:rPr>
        <w:t>моя документация и описание проекта будут использоваться для</w:t>
      </w:r>
      <w:r w:rsidRPr="005D502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D5028">
        <w:rPr>
          <w:rFonts w:ascii="Times New Roman" w:eastAsia="Times New Roman" w:hAnsi="Times New Roman" w:cs="Times New Roman"/>
          <w:sz w:val="28"/>
          <w:szCs w:val="28"/>
        </w:rPr>
        <w:t>промоутирования</w:t>
      </w:r>
      <w:proofErr w:type="spellEnd"/>
      <w:r w:rsidRPr="005D5028">
        <w:rPr>
          <w:rFonts w:ascii="Times New Roman" w:eastAsia="Times New Roman" w:hAnsi="Times New Roman" w:cs="Times New Roman"/>
          <w:sz w:val="28"/>
          <w:szCs w:val="28"/>
        </w:rPr>
        <w:t xml:space="preserve"> конкурса в некоммерческих целях без дополнительного</w:t>
      </w:r>
      <w:r w:rsidRPr="005D502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028">
        <w:rPr>
          <w:rFonts w:ascii="Times New Roman" w:eastAsia="Times New Roman" w:hAnsi="Times New Roman" w:cs="Times New Roman"/>
          <w:sz w:val="28"/>
          <w:szCs w:val="28"/>
        </w:rPr>
        <w:t>вознаграждения</w:t>
      </w:r>
      <w:r w:rsidRPr="005D502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согласования со мной;</w:t>
      </w:r>
    </w:p>
    <w:p w14:paraId="4AB1A862" w14:textId="421ABBDA" w:rsidR="009A713C" w:rsidRPr="005D5028" w:rsidRDefault="009A713C" w:rsidP="009A713C">
      <w:pPr>
        <w:widowControl w:val="0"/>
        <w:tabs>
          <w:tab w:val="left" w:pos="8080"/>
          <w:tab w:val="left" w:pos="8364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028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5028">
        <w:rPr>
          <w:rFonts w:ascii="Times New Roman" w:eastAsia="Times New Roman" w:hAnsi="Times New Roman" w:cs="Times New Roman"/>
          <w:sz w:val="28"/>
          <w:szCs w:val="28"/>
        </w:rPr>
        <w:t>мой проект и предоставленные мной дополнительные материалы,</w:t>
      </w:r>
      <w:r w:rsidRPr="005D502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028">
        <w:rPr>
          <w:rFonts w:ascii="Times New Roman" w:eastAsia="Times New Roman" w:hAnsi="Times New Roman" w:cs="Times New Roman"/>
          <w:sz w:val="28"/>
          <w:szCs w:val="28"/>
        </w:rPr>
        <w:t>отражающие аспекты моего творчества после завершения конкурса могут</w:t>
      </w:r>
      <w:r w:rsidRPr="005D502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028">
        <w:rPr>
          <w:rFonts w:ascii="Times New Roman" w:eastAsia="Times New Roman" w:hAnsi="Times New Roman" w:cs="Times New Roman"/>
          <w:sz w:val="28"/>
          <w:szCs w:val="28"/>
        </w:rPr>
        <w:t>использоваться</w:t>
      </w:r>
      <w:r w:rsidRPr="005D502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028">
        <w:rPr>
          <w:rFonts w:ascii="Times New Roman" w:eastAsia="Times New Roman" w:hAnsi="Times New Roman" w:cs="Times New Roman"/>
          <w:sz w:val="28"/>
          <w:szCs w:val="28"/>
        </w:rPr>
        <w:t>организаторами</w:t>
      </w:r>
      <w:r w:rsidRPr="005D502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02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D502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028">
        <w:rPr>
          <w:rFonts w:ascii="Times New Roman" w:eastAsia="Times New Roman" w:hAnsi="Times New Roman" w:cs="Times New Roman"/>
          <w:sz w:val="28"/>
          <w:szCs w:val="28"/>
        </w:rPr>
        <w:t>некоммерческих</w:t>
      </w:r>
      <w:r w:rsidRPr="005D502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028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Pr="005D502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02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D502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028">
        <w:rPr>
          <w:rFonts w:ascii="Times New Roman" w:eastAsia="Times New Roman" w:hAnsi="Times New Roman" w:cs="Times New Roman"/>
          <w:sz w:val="28"/>
          <w:szCs w:val="28"/>
        </w:rPr>
        <w:t>медиапространстве</w:t>
      </w:r>
      <w:r w:rsidRPr="005D502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02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D502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02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D502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028">
        <w:rPr>
          <w:rFonts w:ascii="Times New Roman" w:eastAsia="Times New Roman" w:hAnsi="Times New Roman" w:cs="Times New Roman"/>
          <w:sz w:val="28"/>
          <w:szCs w:val="28"/>
        </w:rPr>
        <w:t>публикаций</w:t>
      </w:r>
      <w:r w:rsidRPr="005D502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02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D502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028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Pr="005D502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028">
        <w:rPr>
          <w:rFonts w:ascii="Times New Roman" w:eastAsia="Times New Roman" w:hAnsi="Times New Roman" w:cs="Times New Roman"/>
          <w:sz w:val="28"/>
          <w:szCs w:val="28"/>
        </w:rPr>
        <w:t>распространения</w:t>
      </w:r>
      <w:r w:rsidRPr="005D502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028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5D502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0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D502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5028">
        <w:rPr>
          <w:rFonts w:ascii="Times New Roman" w:eastAsia="Times New Roman" w:hAnsi="Times New Roman" w:cs="Times New Roman"/>
          <w:sz w:val="28"/>
          <w:szCs w:val="28"/>
        </w:rPr>
        <w:t>конкурсе</w:t>
      </w:r>
      <w:r w:rsidRPr="005D502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D5028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5D502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D5028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r w:rsidRPr="005D502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5028">
        <w:rPr>
          <w:rFonts w:ascii="Times New Roman" w:eastAsia="Times New Roman" w:hAnsi="Times New Roman" w:cs="Times New Roman"/>
          <w:sz w:val="28"/>
          <w:szCs w:val="28"/>
        </w:rPr>
        <w:t>вознаграждения</w:t>
      </w:r>
      <w:r w:rsidRPr="005D502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502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D502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5028">
        <w:rPr>
          <w:rFonts w:ascii="Times New Roman" w:eastAsia="Times New Roman" w:hAnsi="Times New Roman" w:cs="Times New Roman"/>
          <w:sz w:val="28"/>
          <w:szCs w:val="28"/>
        </w:rPr>
        <w:t>согласования</w:t>
      </w:r>
      <w:r w:rsidRPr="005D502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D5028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5D502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5028">
        <w:rPr>
          <w:rFonts w:ascii="Times New Roman" w:eastAsia="Times New Roman" w:hAnsi="Times New Roman" w:cs="Times New Roman"/>
          <w:sz w:val="28"/>
          <w:szCs w:val="28"/>
        </w:rPr>
        <w:t>мной.</w:t>
      </w:r>
    </w:p>
    <w:p w14:paraId="1C95927E" w14:textId="77777777" w:rsidR="009A713C" w:rsidRPr="005D5028" w:rsidRDefault="009A713C" w:rsidP="009A713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3121ABEA" w14:textId="77777777" w:rsidR="009A713C" w:rsidRDefault="009A713C" w:rsidP="009A713C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B76CC">
        <w:rPr>
          <w:rFonts w:ascii="Times New Roman" w:eastAsia="Times New Roman" w:hAnsi="Times New Roman" w:cs="Times New Roman"/>
          <w:sz w:val="28"/>
          <w:szCs w:val="28"/>
        </w:rPr>
        <w:t>Подпись _____________</w:t>
      </w:r>
      <w:r w:rsidRPr="004B76CC">
        <w:rPr>
          <w:rFonts w:ascii="Times New Roman" w:eastAsia="Times New Roman" w:hAnsi="Times New Roman" w:cs="Times New Roman"/>
          <w:sz w:val="28"/>
          <w:szCs w:val="28"/>
        </w:rPr>
        <w:tab/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14:paraId="07BA3850" w14:textId="77777777" w:rsidR="00E079E3" w:rsidRDefault="00E079E3" w:rsidP="005624FA">
      <w:pPr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1E7A27A8" w14:textId="77777777" w:rsidR="00B91195" w:rsidRDefault="00B91195" w:rsidP="005624FA">
      <w:pPr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4F50080F" w14:textId="77777777" w:rsidR="00B91195" w:rsidRDefault="00B91195" w:rsidP="005624FA">
      <w:pPr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4C5211D9" w14:textId="77777777" w:rsidR="00B91195" w:rsidRDefault="00B91195" w:rsidP="005624FA">
      <w:pPr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038388FA" w14:textId="77777777" w:rsidR="00B91195" w:rsidRDefault="00B91195" w:rsidP="005624FA">
      <w:pPr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682A9BCF" w14:textId="77777777" w:rsidR="00B91195" w:rsidRDefault="00B91195" w:rsidP="005624FA">
      <w:pPr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5C4C987B" w14:textId="77777777" w:rsidR="00014821" w:rsidRDefault="00014821" w:rsidP="005624FA">
      <w:pPr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01828313" w14:textId="77777777" w:rsidR="00014821" w:rsidRDefault="00014821" w:rsidP="005624FA">
      <w:pPr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06EB21F5" w14:textId="77777777" w:rsidR="00014821" w:rsidRDefault="00014821" w:rsidP="005624FA">
      <w:pPr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0582745F" w14:textId="77777777" w:rsidR="00014821" w:rsidRDefault="00014821" w:rsidP="005624FA">
      <w:pPr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78B7209C" w14:textId="77777777" w:rsidR="00014821" w:rsidRDefault="00014821" w:rsidP="005624FA">
      <w:pPr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246AFCCB" w14:textId="77777777" w:rsidR="00014821" w:rsidRDefault="00014821" w:rsidP="005624FA">
      <w:pPr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3770BA35" w14:textId="77777777" w:rsidR="00014821" w:rsidRDefault="00014821" w:rsidP="005624FA">
      <w:pPr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7AA46183" w14:textId="77777777" w:rsidR="00014821" w:rsidRDefault="00014821" w:rsidP="005624FA">
      <w:pPr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0F3DCBC4" w14:textId="77777777" w:rsidR="00014821" w:rsidRDefault="00014821" w:rsidP="005624FA">
      <w:pPr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50BEC457" w14:textId="77777777" w:rsidR="00014821" w:rsidRDefault="00014821" w:rsidP="005624FA">
      <w:pPr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417F28E7" w14:textId="77777777" w:rsidR="00014821" w:rsidRDefault="00014821" w:rsidP="005624FA">
      <w:pPr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465103F4" w14:textId="77777777" w:rsidR="00014821" w:rsidRDefault="00014821" w:rsidP="005624FA">
      <w:pPr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45A84EDB" w14:textId="77777777" w:rsidR="00B91195" w:rsidRDefault="00B91195" w:rsidP="005624FA">
      <w:pPr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5B4DCDC1" w14:textId="77777777" w:rsidR="00B3140C" w:rsidRDefault="00B3140C" w:rsidP="005624FA">
      <w:pPr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09EB7935" w14:textId="68CD40D5" w:rsidR="00E079E3" w:rsidRDefault="00E079E3" w:rsidP="005624FA">
      <w:pPr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208825287"/>
      <w:r w:rsidRPr="00E079E3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</w:t>
      </w:r>
      <w:r w:rsidR="00B91195"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2FFE6260" w14:textId="5DC28169" w:rsidR="004B76CC" w:rsidRPr="004B76CC" w:rsidRDefault="004B76CC" w:rsidP="005624FA">
      <w:pPr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205276239"/>
      <w:r w:rsidRPr="004B76CC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открытого конкурса </w:t>
      </w:r>
    </w:p>
    <w:p w14:paraId="07E39C31" w14:textId="52DB53EE" w:rsidR="005624FA" w:rsidRDefault="004B76CC" w:rsidP="00B91195">
      <w:pPr>
        <w:spacing w:after="0" w:line="240" w:lineRule="auto"/>
        <w:ind w:left="5103" w:right="-1"/>
        <w:rPr>
          <w:rFonts w:ascii="Times New Roman" w:eastAsia="Times New Roman" w:hAnsi="Times New Roman" w:cs="Times New Roman"/>
          <w:sz w:val="28"/>
          <w:szCs w:val="28"/>
        </w:rPr>
      </w:pPr>
      <w:r w:rsidRPr="004B76CC">
        <w:rPr>
          <w:rFonts w:ascii="Times New Roman" w:eastAsia="Times New Roman" w:hAnsi="Times New Roman" w:cs="Times New Roman"/>
          <w:sz w:val="28"/>
          <w:szCs w:val="28"/>
        </w:rPr>
        <w:t>на создание</w:t>
      </w:r>
      <w:bookmarkEnd w:id="3"/>
      <w:r w:rsidR="00B91195" w:rsidRPr="00B91195">
        <w:rPr>
          <w:rFonts w:ascii="Times New Roman" w:hAnsi="Times New Roman" w:cs="Times New Roman"/>
          <w:sz w:val="28"/>
          <w:szCs w:val="28"/>
        </w:rPr>
        <w:t xml:space="preserve"> </w:t>
      </w:r>
      <w:r w:rsidR="00A24736">
        <w:rPr>
          <w:rFonts w:ascii="Times New Roman" w:hAnsi="Times New Roman" w:cs="Times New Roman"/>
          <w:sz w:val="28"/>
          <w:szCs w:val="28"/>
        </w:rPr>
        <w:t>проекта</w:t>
      </w:r>
      <w:r w:rsidR="00B91195">
        <w:rPr>
          <w:rFonts w:ascii="Times New Roman" w:hAnsi="Times New Roman" w:cs="Times New Roman"/>
          <w:sz w:val="28"/>
          <w:szCs w:val="28"/>
        </w:rPr>
        <w:t xml:space="preserve"> мемориала</w:t>
      </w:r>
      <w:r w:rsidR="00B91195" w:rsidRPr="0026771B">
        <w:rPr>
          <w:rFonts w:ascii="Times New Roman" w:hAnsi="Times New Roman" w:cs="Times New Roman"/>
          <w:sz w:val="28"/>
          <w:szCs w:val="28"/>
        </w:rPr>
        <w:t xml:space="preserve"> </w:t>
      </w:r>
      <w:r w:rsidR="00B91195">
        <w:rPr>
          <w:rFonts w:ascii="Times New Roman" w:hAnsi="Times New Roman" w:cs="Times New Roman"/>
          <w:sz w:val="28"/>
          <w:szCs w:val="28"/>
        </w:rPr>
        <w:t>участникам специальной военной операции</w:t>
      </w:r>
      <w:r w:rsidR="00B9119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9833D6E" w14:textId="77777777" w:rsidR="00B91195" w:rsidRDefault="00B91195" w:rsidP="005624FA">
      <w:pPr>
        <w:widowControl w:val="0"/>
        <w:autoSpaceDE w:val="0"/>
        <w:autoSpaceDN w:val="0"/>
        <w:spacing w:after="0" w:line="322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8231A67" w14:textId="77777777" w:rsidR="005624FA" w:rsidRPr="001957AC" w:rsidRDefault="005624FA" w:rsidP="004D184A">
      <w:pPr>
        <w:widowControl w:val="0"/>
        <w:autoSpaceDE w:val="0"/>
        <w:autoSpaceDN w:val="0"/>
        <w:spacing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57AC">
        <w:rPr>
          <w:rFonts w:ascii="Times New Roman" w:eastAsia="Times New Roman" w:hAnsi="Times New Roman" w:cs="Times New Roman"/>
          <w:sz w:val="28"/>
          <w:szCs w:val="28"/>
        </w:rPr>
        <w:t>СОСТАВ</w:t>
      </w:r>
    </w:p>
    <w:p w14:paraId="39073C7B" w14:textId="7FF5FB75" w:rsidR="005624FA" w:rsidRDefault="005624FA" w:rsidP="004D184A">
      <w:pPr>
        <w:widowControl w:val="0"/>
        <w:tabs>
          <w:tab w:val="left" w:pos="7513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957AC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Pr="001957A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1957AC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1957A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1957AC">
        <w:rPr>
          <w:rFonts w:ascii="Times New Roman" w:eastAsia="Times New Roman" w:hAnsi="Times New Roman" w:cs="Times New Roman"/>
          <w:sz w:val="28"/>
          <w:szCs w:val="28"/>
        </w:rPr>
        <w:t xml:space="preserve">открытого конкурса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создание </w:t>
      </w:r>
      <w:r w:rsidR="00A24736">
        <w:rPr>
          <w:rFonts w:ascii="Times New Roman" w:hAnsi="Times New Roman" w:cs="Times New Roman"/>
          <w:sz w:val="28"/>
          <w:szCs w:val="28"/>
        </w:rPr>
        <w:t>проекта</w:t>
      </w:r>
      <w:r w:rsidR="00B91195">
        <w:rPr>
          <w:rFonts w:ascii="Times New Roman" w:hAnsi="Times New Roman" w:cs="Times New Roman"/>
          <w:sz w:val="28"/>
          <w:szCs w:val="28"/>
        </w:rPr>
        <w:t xml:space="preserve"> мемориала</w:t>
      </w:r>
      <w:r w:rsidR="00B91195" w:rsidRPr="0026771B">
        <w:rPr>
          <w:rFonts w:ascii="Times New Roman" w:hAnsi="Times New Roman" w:cs="Times New Roman"/>
          <w:sz w:val="28"/>
          <w:szCs w:val="28"/>
        </w:rPr>
        <w:t xml:space="preserve"> </w:t>
      </w:r>
      <w:r w:rsidR="00B91195">
        <w:rPr>
          <w:rFonts w:ascii="Times New Roman" w:hAnsi="Times New Roman" w:cs="Times New Roman"/>
          <w:sz w:val="28"/>
          <w:szCs w:val="28"/>
        </w:rPr>
        <w:t>участникам специальной военной операции</w:t>
      </w:r>
    </w:p>
    <w:p w14:paraId="1ABCBE61" w14:textId="29C560C6" w:rsidR="004D184A" w:rsidRDefault="004D184A" w:rsidP="00B91195">
      <w:pPr>
        <w:widowControl w:val="0"/>
        <w:tabs>
          <w:tab w:val="left" w:pos="7513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"/>
        <w:tblW w:w="935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435"/>
        <w:gridCol w:w="5387"/>
      </w:tblGrid>
      <w:tr w:rsidR="00175E51" w:rsidRPr="00175E51" w14:paraId="4D3CE592" w14:textId="77777777" w:rsidTr="00C77AC8">
        <w:trPr>
          <w:trHeight w:val="551"/>
        </w:trPr>
        <w:tc>
          <w:tcPr>
            <w:tcW w:w="535" w:type="dxa"/>
          </w:tcPr>
          <w:p w14:paraId="35D35EA5" w14:textId="77777777" w:rsidR="00175E51" w:rsidRPr="00CC077D" w:rsidRDefault="00175E51" w:rsidP="00175E51">
            <w:pPr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35" w:type="dxa"/>
            <w:shd w:val="clear" w:color="auto" w:fill="auto"/>
          </w:tcPr>
          <w:p w14:paraId="08E2AB9F" w14:textId="77777777" w:rsidR="00175E51" w:rsidRPr="00CC077D" w:rsidRDefault="00175E51" w:rsidP="00175E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  <w:shd w:val="clear" w:color="auto" w:fill="auto"/>
          </w:tcPr>
          <w:p w14:paraId="7ADEB7C4" w14:textId="77777777" w:rsidR="00175E51" w:rsidRPr="00CC077D" w:rsidRDefault="00175E51" w:rsidP="00175E51">
            <w:pPr>
              <w:ind w:left="146" w:right="1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E51" w:rsidRPr="00175E51" w14:paraId="477FCF96" w14:textId="77777777" w:rsidTr="00C77AC8">
        <w:trPr>
          <w:trHeight w:val="691"/>
        </w:trPr>
        <w:tc>
          <w:tcPr>
            <w:tcW w:w="535" w:type="dxa"/>
          </w:tcPr>
          <w:p w14:paraId="343FE62F" w14:textId="77777777" w:rsidR="00175E51" w:rsidRPr="00175E51" w:rsidRDefault="00175E51" w:rsidP="00175E51">
            <w:pPr>
              <w:ind w:left="106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35" w:type="dxa"/>
            <w:shd w:val="clear" w:color="auto" w:fill="auto"/>
          </w:tcPr>
          <w:p w14:paraId="126E723E" w14:textId="77777777" w:rsidR="00175E51" w:rsidRPr="00175E51" w:rsidRDefault="00175E51" w:rsidP="00175E51">
            <w:pPr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Каримов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Разиф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Галиевич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32216DD8" w14:textId="77777777" w:rsidR="00175E51" w:rsidRPr="00175E51" w:rsidRDefault="00175E51" w:rsidP="00175E51">
            <w:pPr>
              <w:ind w:left="146"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Глава Заинского муниципального района Республики Татарстан, председатель комиссии  </w:t>
            </w:r>
          </w:p>
        </w:tc>
      </w:tr>
      <w:tr w:rsidR="00175E51" w:rsidRPr="00175E51" w14:paraId="3DE8BC4B" w14:textId="77777777" w:rsidTr="00C77AC8">
        <w:trPr>
          <w:trHeight w:val="697"/>
        </w:trPr>
        <w:tc>
          <w:tcPr>
            <w:tcW w:w="535" w:type="dxa"/>
          </w:tcPr>
          <w:p w14:paraId="0D4B7859" w14:textId="77777777" w:rsidR="00175E51" w:rsidRPr="00175E51" w:rsidRDefault="00175E51" w:rsidP="00175E51">
            <w:pPr>
              <w:ind w:left="106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35" w:type="dxa"/>
            <w:shd w:val="clear" w:color="auto" w:fill="auto"/>
          </w:tcPr>
          <w:p w14:paraId="2354B36B" w14:textId="77777777" w:rsidR="00175E51" w:rsidRPr="00175E51" w:rsidRDefault="00175E51" w:rsidP="00175E51">
            <w:pPr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Сергей</w:t>
            </w:r>
          </w:p>
          <w:p w14:paraId="0373D57C" w14:textId="77777777" w:rsidR="00175E51" w:rsidRPr="00175E51" w:rsidRDefault="00175E51" w:rsidP="00175E51">
            <w:pPr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Васильевич</w:t>
            </w:r>
          </w:p>
        </w:tc>
        <w:tc>
          <w:tcPr>
            <w:tcW w:w="5387" w:type="dxa"/>
            <w:shd w:val="clear" w:color="auto" w:fill="auto"/>
          </w:tcPr>
          <w:p w14:paraId="0DD19FB6" w14:textId="1B9329DF" w:rsidR="00175E51" w:rsidRPr="00175E51" w:rsidRDefault="00175E51" w:rsidP="00175E51">
            <w:pPr>
              <w:ind w:left="146"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Заместитель Главы города Заинска Заинского муниципального района, заместитель председателя комис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</w:t>
            </w: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ии</w:t>
            </w:r>
          </w:p>
        </w:tc>
      </w:tr>
      <w:tr w:rsidR="00175E51" w:rsidRPr="00175E51" w14:paraId="53B41151" w14:textId="77777777" w:rsidTr="00C77AC8">
        <w:trPr>
          <w:trHeight w:val="437"/>
        </w:trPr>
        <w:tc>
          <w:tcPr>
            <w:tcW w:w="535" w:type="dxa"/>
          </w:tcPr>
          <w:p w14:paraId="248C6569" w14:textId="77777777" w:rsidR="00175E51" w:rsidRPr="00175E51" w:rsidRDefault="00175E51" w:rsidP="00175E51">
            <w:pPr>
              <w:ind w:left="106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35" w:type="dxa"/>
            <w:shd w:val="clear" w:color="auto" w:fill="auto"/>
          </w:tcPr>
          <w:p w14:paraId="391B30A8" w14:textId="77777777" w:rsidR="00175E51" w:rsidRPr="00175E51" w:rsidRDefault="00175E51" w:rsidP="00175E51">
            <w:pPr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Усик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Вячеславовна </w:t>
            </w:r>
          </w:p>
        </w:tc>
        <w:tc>
          <w:tcPr>
            <w:tcW w:w="5387" w:type="dxa"/>
            <w:shd w:val="clear" w:color="auto" w:fill="auto"/>
          </w:tcPr>
          <w:p w14:paraId="632669C2" w14:textId="77777777" w:rsidR="00175E51" w:rsidRPr="00175E51" w:rsidRDefault="00175E51" w:rsidP="00175E51">
            <w:pPr>
              <w:ind w:left="146"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Главный специалист отдела     архитектуры       и градостроительства   Исполнительного   комитета Заинского муниципального района, секретарь комиссии</w:t>
            </w:r>
          </w:p>
        </w:tc>
      </w:tr>
      <w:tr w:rsidR="00175E51" w:rsidRPr="00175E51" w14:paraId="6DD578FE" w14:textId="77777777" w:rsidTr="00C77AC8">
        <w:trPr>
          <w:trHeight w:val="475"/>
        </w:trPr>
        <w:tc>
          <w:tcPr>
            <w:tcW w:w="535" w:type="dxa"/>
          </w:tcPr>
          <w:p w14:paraId="3E092219" w14:textId="77777777" w:rsidR="00175E51" w:rsidRPr="00175E51" w:rsidRDefault="00175E51" w:rsidP="00175E51">
            <w:pPr>
              <w:ind w:left="106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35" w:type="dxa"/>
            <w:shd w:val="clear" w:color="auto" w:fill="auto"/>
          </w:tcPr>
          <w:p w14:paraId="7F6DF278" w14:textId="77777777" w:rsidR="00175E51" w:rsidRPr="00175E51" w:rsidRDefault="00175E51" w:rsidP="00175E5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175E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Члены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комиссии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14:paraId="37FBDA2F" w14:textId="77777777" w:rsidR="00175E51" w:rsidRPr="00175E51" w:rsidRDefault="00175E51" w:rsidP="00175E51">
            <w:pPr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53EE08D3" w14:textId="77777777" w:rsidR="00175E51" w:rsidRPr="00175E51" w:rsidRDefault="00175E51" w:rsidP="00175E51">
            <w:pPr>
              <w:ind w:left="146"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E51" w:rsidRPr="00175E51" w14:paraId="50529843" w14:textId="77777777" w:rsidTr="00C77AC8">
        <w:trPr>
          <w:trHeight w:val="391"/>
        </w:trPr>
        <w:tc>
          <w:tcPr>
            <w:tcW w:w="535" w:type="dxa"/>
          </w:tcPr>
          <w:p w14:paraId="318F8928" w14:textId="77777777" w:rsidR="00175E51" w:rsidRPr="00175E51" w:rsidRDefault="00175E51" w:rsidP="00175E51">
            <w:pPr>
              <w:ind w:left="106"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35" w:type="dxa"/>
            <w:shd w:val="clear" w:color="auto" w:fill="auto"/>
          </w:tcPr>
          <w:p w14:paraId="6A8D981F" w14:textId="77777777" w:rsidR="00175E51" w:rsidRPr="00175E51" w:rsidRDefault="00175E51" w:rsidP="00175E5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Аглямзянов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Айрат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511E03C" w14:textId="77777777" w:rsidR="00175E51" w:rsidRPr="00175E51" w:rsidRDefault="00175E51" w:rsidP="00175E5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Фоатович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29D44B1E" w14:textId="77777777" w:rsidR="00175E51" w:rsidRPr="00175E51" w:rsidRDefault="00175E51" w:rsidP="00175E51">
            <w:pPr>
              <w:ind w:left="146" w:right="1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Военный комиссар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г.Заинск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 Заинского района Республики Татарстан (по согласованию)</w:t>
            </w:r>
          </w:p>
        </w:tc>
      </w:tr>
      <w:tr w:rsidR="00175E51" w:rsidRPr="00175E51" w14:paraId="2B551E95" w14:textId="77777777" w:rsidTr="00C77AC8">
        <w:trPr>
          <w:trHeight w:val="611"/>
        </w:trPr>
        <w:tc>
          <w:tcPr>
            <w:tcW w:w="535" w:type="dxa"/>
          </w:tcPr>
          <w:p w14:paraId="0BA81E6E" w14:textId="77777777" w:rsidR="00175E51" w:rsidRPr="00175E51" w:rsidRDefault="00175E51" w:rsidP="00175E51">
            <w:pPr>
              <w:ind w:left="106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35" w:type="dxa"/>
            <w:shd w:val="clear" w:color="auto" w:fill="auto"/>
          </w:tcPr>
          <w:p w14:paraId="4BA41E81" w14:textId="77777777" w:rsidR="00175E51" w:rsidRPr="00175E51" w:rsidRDefault="00175E51" w:rsidP="00175E51">
            <w:pPr>
              <w:ind w:lef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Алексей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Васильевич</w:t>
            </w:r>
          </w:p>
        </w:tc>
        <w:tc>
          <w:tcPr>
            <w:tcW w:w="5387" w:type="dxa"/>
            <w:shd w:val="clear" w:color="auto" w:fill="auto"/>
          </w:tcPr>
          <w:p w14:paraId="72330BB5" w14:textId="77777777" w:rsidR="00175E51" w:rsidRPr="00175E51" w:rsidRDefault="00175E51" w:rsidP="00175E51">
            <w:pPr>
              <w:ind w:left="146" w:right="1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Председатель Совета ветеранов Заинского муниципального района (по согласованию)</w:t>
            </w:r>
          </w:p>
        </w:tc>
      </w:tr>
      <w:tr w:rsidR="00175E51" w:rsidRPr="00175E51" w14:paraId="3D3D9DC1" w14:textId="77777777" w:rsidTr="00C77AC8">
        <w:trPr>
          <w:trHeight w:val="611"/>
        </w:trPr>
        <w:tc>
          <w:tcPr>
            <w:tcW w:w="535" w:type="dxa"/>
          </w:tcPr>
          <w:p w14:paraId="7B830F78" w14:textId="77777777" w:rsidR="00175E51" w:rsidRPr="00175E51" w:rsidRDefault="00175E51" w:rsidP="00175E51">
            <w:pPr>
              <w:ind w:left="106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35" w:type="dxa"/>
            <w:shd w:val="clear" w:color="auto" w:fill="auto"/>
          </w:tcPr>
          <w:p w14:paraId="6DF56A86" w14:textId="77777777" w:rsidR="00175E51" w:rsidRPr="00175E51" w:rsidRDefault="00175E51" w:rsidP="00175E51">
            <w:pPr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Байрашев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Павел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Андреевич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7B04814D" w14:textId="77777777" w:rsidR="00175E51" w:rsidRPr="00175E51" w:rsidRDefault="00175E51" w:rsidP="00175E5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Председатель</w:t>
            </w:r>
          </w:p>
          <w:p w14:paraId="76E15317" w14:textId="77777777" w:rsidR="00175E51" w:rsidRPr="00175E51" w:rsidRDefault="00175E51" w:rsidP="00175E51">
            <w:pPr>
              <w:ind w:lef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Финансово-бюджетной палаты Заинского муниципального района </w:t>
            </w: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(по согласованию)</w:t>
            </w:r>
          </w:p>
        </w:tc>
      </w:tr>
      <w:tr w:rsidR="00175E51" w:rsidRPr="00175E51" w14:paraId="4048620D" w14:textId="77777777" w:rsidTr="00C77AC8">
        <w:trPr>
          <w:trHeight w:val="611"/>
        </w:trPr>
        <w:tc>
          <w:tcPr>
            <w:tcW w:w="535" w:type="dxa"/>
          </w:tcPr>
          <w:p w14:paraId="7FD9CD73" w14:textId="77777777" w:rsidR="00175E51" w:rsidRPr="00175E51" w:rsidRDefault="00175E51" w:rsidP="00175E51">
            <w:pPr>
              <w:ind w:left="106"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35" w:type="dxa"/>
            <w:shd w:val="clear" w:color="auto" w:fill="auto"/>
          </w:tcPr>
          <w:p w14:paraId="61ABBAE6" w14:textId="77777777" w:rsidR="00175E51" w:rsidRPr="00175E51" w:rsidRDefault="00175E51" w:rsidP="00175E51">
            <w:pPr>
              <w:ind w:left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Борисов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Георгий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Михайлович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142DE8CB" w14:textId="77777777" w:rsidR="00175E51" w:rsidRPr="00175E51" w:rsidRDefault="00175E51" w:rsidP="00175E51">
            <w:pPr>
              <w:ind w:left="1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 (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согласованию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175E51" w:rsidRPr="00175E51" w14:paraId="2A5F583B" w14:textId="77777777" w:rsidTr="00C77AC8">
        <w:trPr>
          <w:trHeight w:val="611"/>
        </w:trPr>
        <w:tc>
          <w:tcPr>
            <w:tcW w:w="535" w:type="dxa"/>
          </w:tcPr>
          <w:p w14:paraId="33E6704E" w14:textId="77777777" w:rsidR="00175E51" w:rsidRPr="00175E51" w:rsidRDefault="00175E51" w:rsidP="00175E51">
            <w:pPr>
              <w:ind w:left="106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35" w:type="dxa"/>
            <w:shd w:val="clear" w:color="auto" w:fill="auto"/>
          </w:tcPr>
          <w:p w14:paraId="2A6F232C" w14:textId="77777777" w:rsidR="00175E51" w:rsidRPr="00175E51" w:rsidRDefault="00175E51" w:rsidP="00175E51">
            <w:pPr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Вдовина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Эльмира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Владимировна</w:t>
            </w:r>
          </w:p>
        </w:tc>
        <w:tc>
          <w:tcPr>
            <w:tcW w:w="5387" w:type="dxa"/>
            <w:shd w:val="clear" w:color="auto" w:fill="auto"/>
          </w:tcPr>
          <w:p w14:paraId="04A529BA" w14:textId="77777777" w:rsidR="00175E51" w:rsidRPr="00175E51" w:rsidRDefault="00175E51" w:rsidP="00175E51">
            <w:pPr>
              <w:ind w:left="1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ДШИ (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согласованию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4F3E76C6" w14:textId="77777777" w:rsidR="00175E51" w:rsidRPr="00175E51" w:rsidRDefault="00175E51" w:rsidP="00175E51">
            <w:pPr>
              <w:ind w:left="146" w:right="1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E51" w:rsidRPr="00175E51" w14:paraId="6FB776DA" w14:textId="77777777" w:rsidTr="00C77AC8">
        <w:trPr>
          <w:trHeight w:val="611"/>
        </w:trPr>
        <w:tc>
          <w:tcPr>
            <w:tcW w:w="535" w:type="dxa"/>
          </w:tcPr>
          <w:p w14:paraId="26C8A228" w14:textId="77777777" w:rsidR="00175E51" w:rsidRPr="00175E51" w:rsidRDefault="00175E51" w:rsidP="00175E51">
            <w:pPr>
              <w:ind w:left="106"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5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35" w:type="dxa"/>
          </w:tcPr>
          <w:p w14:paraId="7A01A062" w14:textId="77777777" w:rsidR="00175E51" w:rsidRPr="00175E51" w:rsidRDefault="00175E51" w:rsidP="00175E51">
            <w:pPr>
              <w:ind w:left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75E51">
              <w:rPr>
                <w:rFonts w:ascii="Times New Roman" w:eastAsia="Calibri" w:hAnsi="Times New Roman" w:cs="Times New Roman"/>
                <w:sz w:val="28"/>
                <w:szCs w:val="28"/>
              </w:rPr>
              <w:t>Галеев</w:t>
            </w:r>
            <w:proofErr w:type="spellEnd"/>
            <w:r w:rsidRPr="00175E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5E51">
              <w:rPr>
                <w:rFonts w:ascii="Times New Roman" w:eastAsia="Calibri" w:hAnsi="Times New Roman" w:cs="Times New Roman"/>
                <w:sz w:val="28"/>
                <w:szCs w:val="28"/>
              </w:rPr>
              <w:t>Эмиль</w:t>
            </w:r>
            <w:proofErr w:type="spellEnd"/>
            <w:r w:rsidRPr="00175E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5E51">
              <w:rPr>
                <w:rFonts w:ascii="Times New Roman" w:eastAsia="Calibri" w:hAnsi="Times New Roman" w:cs="Times New Roman"/>
                <w:sz w:val="28"/>
                <w:szCs w:val="28"/>
              </w:rPr>
              <w:t>Эдуардович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2B72D739" w14:textId="77777777" w:rsidR="00175E51" w:rsidRPr="00175E51" w:rsidRDefault="00175E51" w:rsidP="00175E51">
            <w:pPr>
              <w:ind w:left="13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Руководитель      Исполнительного      комитета Заинского муниципального района  </w:t>
            </w:r>
          </w:p>
        </w:tc>
      </w:tr>
      <w:tr w:rsidR="00175E51" w:rsidRPr="00175E51" w14:paraId="5CA2E0EB" w14:textId="77777777" w:rsidTr="00C77AC8">
        <w:trPr>
          <w:trHeight w:val="304"/>
        </w:trPr>
        <w:tc>
          <w:tcPr>
            <w:tcW w:w="535" w:type="dxa"/>
          </w:tcPr>
          <w:p w14:paraId="6C577E88" w14:textId="77777777" w:rsidR="00175E51" w:rsidRPr="00175E51" w:rsidRDefault="00175E51" w:rsidP="00175E51">
            <w:pPr>
              <w:ind w:left="106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435" w:type="dxa"/>
            <w:shd w:val="clear" w:color="auto" w:fill="auto"/>
          </w:tcPr>
          <w:p w14:paraId="739E12A0" w14:textId="77777777" w:rsidR="00175E51" w:rsidRPr="00175E51" w:rsidRDefault="00175E51" w:rsidP="00175E51">
            <w:pPr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5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Гимаев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Радик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Рахимович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123D81A2" w14:textId="77777777" w:rsidR="00175E51" w:rsidRPr="00175E51" w:rsidRDefault="00175E51" w:rsidP="00175E51">
            <w:pPr>
              <w:ind w:lef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Заинская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РЭГС ЭПУ «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Нижнекамскгаз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 ООО «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Таттрансгаз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 (по согласованию)</w:t>
            </w:r>
          </w:p>
        </w:tc>
      </w:tr>
      <w:tr w:rsidR="00175E51" w:rsidRPr="00175E51" w14:paraId="0AD77562" w14:textId="77777777" w:rsidTr="00C77AC8">
        <w:trPr>
          <w:trHeight w:val="685"/>
        </w:trPr>
        <w:tc>
          <w:tcPr>
            <w:tcW w:w="535" w:type="dxa"/>
          </w:tcPr>
          <w:p w14:paraId="6F9B72A2" w14:textId="77777777" w:rsidR="00175E51" w:rsidRPr="00175E51" w:rsidRDefault="00175E51" w:rsidP="00175E51">
            <w:pPr>
              <w:ind w:left="106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435" w:type="dxa"/>
            <w:shd w:val="clear" w:color="auto" w:fill="auto"/>
          </w:tcPr>
          <w:p w14:paraId="398993D5" w14:textId="77777777" w:rsidR="00175E51" w:rsidRPr="00175E51" w:rsidRDefault="00175E51" w:rsidP="00175E51">
            <w:pPr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Закиров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Фанавий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Ханафиевич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6DF92A44" w14:textId="77777777" w:rsidR="00175E51" w:rsidRPr="00175E51" w:rsidRDefault="00175E51" w:rsidP="00175E51">
            <w:pPr>
              <w:ind w:lef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Индивидуальный предприниматель (по образованию архитектор) (по согласованию)</w:t>
            </w:r>
          </w:p>
        </w:tc>
      </w:tr>
      <w:tr w:rsidR="00175E51" w:rsidRPr="00175E51" w14:paraId="15303949" w14:textId="77777777" w:rsidTr="00C77AC8">
        <w:trPr>
          <w:trHeight w:val="685"/>
        </w:trPr>
        <w:tc>
          <w:tcPr>
            <w:tcW w:w="535" w:type="dxa"/>
          </w:tcPr>
          <w:p w14:paraId="06BEDBB0" w14:textId="77777777" w:rsidR="00175E51" w:rsidRPr="00175E51" w:rsidRDefault="00175E51" w:rsidP="00175E51">
            <w:pPr>
              <w:ind w:left="106"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435" w:type="dxa"/>
            <w:shd w:val="clear" w:color="auto" w:fill="auto"/>
          </w:tcPr>
          <w:p w14:paraId="62FEB36C" w14:textId="77777777" w:rsidR="00175E51" w:rsidRPr="00175E51" w:rsidRDefault="00175E51" w:rsidP="00175E51">
            <w:pPr>
              <w:ind w:left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Зиннурова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Васильевна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603610D2" w14:textId="77777777" w:rsidR="00175E51" w:rsidRPr="00175E51" w:rsidRDefault="00175E51" w:rsidP="00175E51">
            <w:pPr>
              <w:ind w:left="1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социальный координатор фонда «Защитники Отечества» в г. Заинск (по согласованию)</w:t>
            </w:r>
          </w:p>
        </w:tc>
      </w:tr>
      <w:tr w:rsidR="00175E51" w:rsidRPr="00175E51" w14:paraId="37252767" w14:textId="77777777" w:rsidTr="00C77AC8">
        <w:trPr>
          <w:trHeight w:val="685"/>
        </w:trPr>
        <w:tc>
          <w:tcPr>
            <w:tcW w:w="535" w:type="dxa"/>
          </w:tcPr>
          <w:p w14:paraId="761255B2" w14:textId="77777777" w:rsidR="00175E51" w:rsidRPr="00175E51" w:rsidRDefault="00175E51" w:rsidP="00175E51">
            <w:pPr>
              <w:ind w:left="106"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3435" w:type="dxa"/>
            <w:shd w:val="clear" w:color="auto" w:fill="auto"/>
          </w:tcPr>
          <w:p w14:paraId="386E8600" w14:textId="77777777" w:rsidR="00175E51" w:rsidRPr="00175E51" w:rsidRDefault="00175E51" w:rsidP="00175E51">
            <w:pPr>
              <w:ind w:left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Исаков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Кузьмич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03177D0E" w14:textId="77777777" w:rsidR="00175E51" w:rsidRPr="00175E51" w:rsidRDefault="00175E51" w:rsidP="00175E51">
            <w:pPr>
              <w:ind w:left="1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Руководитель филиала АО «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Татмедиа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» «Заинск-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информ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 (по согласованию)</w:t>
            </w:r>
          </w:p>
        </w:tc>
      </w:tr>
      <w:tr w:rsidR="00175E51" w:rsidRPr="00175E51" w14:paraId="71F3F51A" w14:textId="77777777" w:rsidTr="00C77AC8">
        <w:trPr>
          <w:trHeight w:val="685"/>
        </w:trPr>
        <w:tc>
          <w:tcPr>
            <w:tcW w:w="535" w:type="dxa"/>
          </w:tcPr>
          <w:p w14:paraId="27655F6E" w14:textId="77777777" w:rsidR="00175E51" w:rsidRPr="00175E51" w:rsidRDefault="00175E51" w:rsidP="00175E51">
            <w:pPr>
              <w:ind w:left="106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E51">
              <w:rPr>
                <w:rFonts w:ascii="Times New Roman" w:eastAsia="Calibri" w:hAnsi="Times New Roman" w:cs="Times New Roman"/>
                <w:sz w:val="28"/>
              </w:rPr>
              <w:t>14.</w:t>
            </w:r>
          </w:p>
        </w:tc>
        <w:tc>
          <w:tcPr>
            <w:tcW w:w="3435" w:type="dxa"/>
            <w:shd w:val="clear" w:color="auto" w:fill="auto"/>
          </w:tcPr>
          <w:p w14:paraId="770AD49A" w14:textId="77777777" w:rsidR="00175E51" w:rsidRPr="00175E51" w:rsidRDefault="00175E51" w:rsidP="00175E51">
            <w:pPr>
              <w:ind w:left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</w:rPr>
              <w:t>Кудряшов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Владимир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</w:rPr>
              <w:t>Валерьевич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758B0962" w14:textId="77777777" w:rsidR="00175E51" w:rsidRPr="00175E51" w:rsidRDefault="00175E51" w:rsidP="00175E51">
            <w:pPr>
              <w:ind w:left="1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Начальник юридического отдела Совета Заинского муниципального района</w:t>
            </w:r>
          </w:p>
        </w:tc>
      </w:tr>
      <w:tr w:rsidR="00175E51" w:rsidRPr="00175E51" w14:paraId="2CD42473" w14:textId="77777777" w:rsidTr="00C77AC8">
        <w:trPr>
          <w:trHeight w:val="273"/>
        </w:trPr>
        <w:tc>
          <w:tcPr>
            <w:tcW w:w="535" w:type="dxa"/>
          </w:tcPr>
          <w:p w14:paraId="370ED411" w14:textId="77777777" w:rsidR="00175E51" w:rsidRPr="00175E51" w:rsidRDefault="00175E51" w:rsidP="00175E51">
            <w:pPr>
              <w:ind w:left="106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E51">
              <w:rPr>
                <w:rFonts w:ascii="Times New Roman" w:eastAsia="Calibri" w:hAnsi="Times New Roman" w:cs="Times New Roman"/>
                <w:sz w:val="28"/>
              </w:rPr>
              <w:t>15.</w:t>
            </w:r>
          </w:p>
        </w:tc>
        <w:tc>
          <w:tcPr>
            <w:tcW w:w="3435" w:type="dxa"/>
            <w:shd w:val="clear" w:color="auto" w:fill="auto"/>
          </w:tcPr>
          <w:p w14:paraId="4EEA6020" w14:textId="77777777" w:rsidR="00175E51" w:rsidRPr="00175E51" w:rsidRDefault="00175E51" w:rsidP="00175E51">
            <w:pPr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5E51">
              <w:rPr>
                <w:rFonts w:ascii="Times New Roman" w:eastAsia="Calibri" w:hAnsi="Times New Roman" w:cs="Times New Roman"/>
                <w:sz w:val="28"/>
              </w:rPr>
              <w:t>Камалова</w:t>
            </w:r>
            <w:proofErr w:type="spellEnd"/>
            <w:r w:rsidRPr="00175E51">
              <w:rPr>
                <w:rFonts w:ascii="Times New Roman" w:eastAsia="Calibri" w:hAnsi="Times New Roman" w:cs="Times New Roman"/>
                <w:sz w:val="28"/>
              </w:rPr>
              <w:t xml:space="preserve"> Регина Николаевна</w:t>
            </w:r>
          </w:p>
        </w:tc>
        <w:tc>
          <w:tcPr>
            <w:tcW w:w="5387" w:type="dxa"/>
            <w:shd w:val="clear" w:color="auto" w:fill="auto"/>
          </w:tcPr>
          <w:p w14:paraId="10767E33" w14:textId="77777777" w:rsidR="00175E51" w:rsidRPr="00175E51" w:rsidRDefault="00175E51" w:rsidP="00175E51">
            <w:pPr>
              <w:shd w:val="clear" w:color="auto" w:fill="FFFFFF"/>
              <w:ind w:lef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E5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Заместитель Руководителя Исполнительного комитета по   социальным вопросам</w:t>
            </w: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(по согласованию)</w:t>
            </w:r>
          </w:p>
        </w:tc>
      </w:tr>
      <w:tr w:rsidR="00175E51" w:rsidRPr="00175E51" w14:paraId="243B8E40" w14:textId="77777777" w:rsidTr="00C77AC8">
        <w:trPr>
          <w:trHeight w:val="644"/>
        </w:trPr>
        <w:tc>
          <w:tcPr>
            <w:tcW w:w="535" w:type="dxa"/>
          </w:tcPr>
          <w:p w14:paraId="618712E9" w14:textId="77777777" w:rsidR="00175E51" w:rsidRPr="00175E51" w:rsidRDefault="00175E51" w:rsidP="00175E51">
            <w:pPr>
              <w:ind w:left="106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435" w:type="dxa"/>
            <w:shd w:val="clear" w:color="auto" w:fill="auto"/>
          </w:tcPr>
          <w:p w14:paraId="15ED6B42" w14:textId="77777777" w:rsidR="00175E51" w:rsidRPr="00175E51" w:rsidRDefault="00175E51" w:rsidP="00175E51">
            <w:pPr>
              <w:ind w:left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Кириллов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Валентинович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50388B0F" w14:textId="77777777" w:rsidR="00175E51" w:rsidRPr="00175E51" w:rsidRDefault="00175E51" w:rsidP="00175E51">
            <w:pPr>
              <w:ind w:left="1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Начальник отдела по надзорной деятельности и профилактической работы по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Заинскому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муниципальному району (по согласованию)</w:t>
            </w:r>
          </w:p>
        </w:tc>
      </w:tr>
      <w:tr w:rsidR="00175E51" w:rsidRPr="00175E51" w14:paraId="5550ADAA" w14:textId="77777777" w:rsidTr="00C77AC8">
        <w:trPr>
          <w:trHeight w:val="644"/>
        </w:trPr>
        <w:tc>
          <w:tcPr>
            <w:tcW w:w="535" w:type="dxa"/>
          </w:tcPr>
          <w:p w14:paraId="1BCCF1E3" w14:textId="77777777" w:rsidR="00175E51" w:rsidRPr="00175E51" w:rsidRDefault="00175E51" w:rsidP="00175E51">
            <w:pPr>
              <w:ind w:left="106"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435" w:type="dxa"/>
            <w:shd w:val="clear" w:color="auto" w:fill="auto"/>
          </w:tcPr>
          <w:p w14:paraId="206853A1" w14:textId="77777777" w:rsidR="00175E51" w:rsidRPr="00175E51" w:rsidRDefault="00175E51" w:rsidP="00175E51">
            <w:pPr>
              <w:ind w:left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Киямов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Марат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Факилович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5D5D09E0" w14:textId="77777777" w:rsidR="00175E51" w:rsidRPr="00175E51" w:rsidRDefault="00175E51" w:rsidP="00175E51">
            <w:pPr>
              <w:ind w:left="1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Директор Благотворительного фонда «Тепло Заинска»</w:t>
            </w:r>
          </w:p>
        </w:tc>
      </w:tr>
      <w:tr w:rsidR="00175E51" w:rsidRPr="00175E51" w14:paraId="20A10D6D" w14:textId="77777777" w:rsidTr="00C77AC8">
        <w:trPr>
          <w:trHeight w:val="708"/>
        </w:trPr>
        <w:tc>
          <w:tcPr>
            <w:tcW w:w="535" w:type="dxa"/>
          </w:tcPr>
          <w:p w14:paraId="1323440D" w14:textId="77777777" w:rsidR="00175E51" w:rsidRPr="00175E51" w:rsidRDefault="00175E51" w:rsidP="00175E51">
            <w:pPr>
              <w:ind w:left="106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435" w:type="dxa"/>
            <w:shd w:val="clear" w:color="auto" w:fill="auto"/>
          </w:tcPr>
          <w:p w14:paraId="4AF672C6" w14:textId="77777777" w:rsidR="00175E51" w:rsidRPr="00175E51" w:rsidRDefault="00175E51" w:rsidP="00175E51">
            <w:pPr>
              <w:ind w:left="311" w:hanging="3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Лукин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Анатольевич</w:t>
            </w:r>
            <w:proofErr w:type="spellEnd"/>
          </w:p>
          <w:p w14:paraId="6B9DFDC7" w14:textId="77777777" w:rsidR="00175E51" w:rsidRPr="00175E51" w:rsidRDefault="00175E51" w:rsidP="00175E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71DB20E" w14:textId="77777777" w:rsidR="00175E51" w:rsidRPr="00175E51" w:rsidRDefault="00175E51" w:rsidP="00175E51">
            <w:pPr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3944992E" w14:textId="77777777" w:rsidR="00175E51" w:rsidRPr="00175E51" w:rsidRDefault="00175E51" w:rsidP="00175E51">
            <w:pPr>
              <w:ind w:left="13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Заинских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районных   электрических сетей филиала ОАО «Сетевая компания» </w:t>
            </w:r>
          </w:p>
          <w:p w14:paraId="17B5483D" w14:textId="77777777" w:rsidR="00175E51" w:rsidRPr="00175E51" w:rsidRDefault="00175E51" w:rsidP="00175E51">
            <w:pPr>
              <w:ind w:left="146" w:right="1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согласованию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175E51" w:rsidRPr="00175E51" w14:paraId="7B6E69C4" w14:textId="77777777" w:rsidTr="00C77AC8">
        <w:trPr>
          <w:trHeight w:val="708"/>
        </w:trPr>
        <w:tc>
          <w:tcPr>
            <w:tcW w:w="535" w:type="dxa"/>
          </w:tcPr>
          <w:p w14:paraId="5D8CCA17" w14:textId="77777777" w:rsidR="00175E51" w:rsidRPr="00175E51" w:rsidRDefault="00175E51" w:rsidP="00175E51">
            <w:pPr>
              <w:ind w:left="106"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435" w:type="dxa"/>
            <w:shd w:val="clear" w:color="auto" w:fill="auto"/>
          </w:tcPr>
          <w:p w14:paraId="7D31B6BC" w14:textId="77777777" w:rsidR="00175E51" w:rsidRPr="00175E51" w:rsidRDefault="00175E51" w:rsidP="00175E51">
            <w:pPr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Насибуллин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Ринат</w:t>
            </w:r>
            <w:proofErr w:type="spellEnd"/>
          </w:p>
          <w:p w14:paraId="773C3717" w14:textId="77777777" w:rsidR="00175E51" w:rsidRPr="00175E51" w:rsidRDefault="00175E51" w:rsidP="00175E51">
            <w:pPr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Минуллович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5C1A63AA" w14:textId="77777777" w:rsidR="00175E51" w:rsidRPr="00175E51" w:rsidRDefault="00175E51" w:rsidP="00175E51">
            <w:pPr>
              <w:ind w:left="13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Начальник территориального отдела Управления Роспотребнадзора по РТ (Татарстан) в Заинском районе и г. Заинске (по согласованию)</w:t>
            </w:r>
          </w:p>
        </w:tc>
      </w:tr>
      <w:tr w:rsidR="00175E51" w:rsidRPr="00175E51" w14:paraId="5EED91E4" w14:textId="77777777" w:rsidTr="00C77AC8">
        <w:trPr>
          <w:trHeight w:val="708"/>
        </w:trPr>
        <w:tc>
          <w:tcPr>
            <w:tcW w:w="535" w:type="dxa"/>
          </w:tcPr>
          <w:p w14:paraId="55DC6B74" w14:textId="77777777" w:rsidR="00175E51" w:rsidRPr="00175E51" w:rsidRDefault="00175E51" w:rsidP="00175E51">
            <w:pPr>
              <w:ind w:left="106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435" w:type="dxa"/>
            <w:shd w:val="clear" w:color="auto" w:fill="auto"/>
          </w:tcPr>
          <w:p w14:paraId="041326AC" w14:textId="77777777" w:rsidR="00175E51" w:rsidRPr="00175E51" w:rsidRDefault="00175E51" w:rsidP="00175E51">
            <w:pPr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Павлова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</w:rPr>
              <w:t>Геннадьевна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6DBF4CAE" w14:textId="77777777" w:rsidR="00175E51" w:rsidRPr="00175E51" w:rsidRDefault="00175E51" w:rsidP="00175E51">
            <w:pPr>
              <w:ind w:left="146" w:right="1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Руководитель Исполнительного комитета города Заинск</w:t>
            </w:r>
          </w:p>
        </w:tc>
      </w:tr>
      <w:tr w:rsidR="00175E51" w:rsidRPr="00175E51" w14:paraId="23F5030F" w14:textId="77777777" w:rsidTr="00C77AC8">
        <w:trPr>
          <w:trHeight w:val="580"/>
        </w:trPr>
        <w:tc>
          <w:tcPr>
            <w:tcW w:w="535" w:type="dxa"/>
          </w:tcPr>
          <w:p w14:paraId="5B02BA35" w14:textId="77777777" w:rsidR="00175E51" w:rsidRPr="00175E51" w:rsidRDefault="00175E51" w:rsidP="00175E51">
            <w:pPr>
              <w:ind w:left="106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435" w:type="dxa"/>
            <w:shd w:val="clear" w:color="auto" w:fill="auto"/>
          </w:tcPr>
          <w:p w14:paraId="12AE700E" w14:textId="77777777" w:rsidR="00175E51" w:rsidRPr="00175E51" w:rsidRDefault="00175E51" w:rsidP="00175E51">
            <w:pPr>
              <w:ind w:left="2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Путяшов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Анатолий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Иванович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490D72AC" w14:textId="77777777" w:rsidR="00175E51" w:rsidRPr="00175E51" w:rsidRDefault="00175E51" w:rsidP="00175E51">
            <w:pPr>
              <w:ind w:left="13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Заслуженный строитель РТ (по согласованию)</w:t>
            </w:r>
          </w:p>
        </w:tc>
      </w:tr>
      <w:tr w:rsidR="00175E51" w:rsidRPr="00175E51" w14:paraId="4B7786AB" w14:textId="77777777" w:rsidTr="00C77AC8">
        <w:trPr>
          <w:trHeight w:val="580"/>
        </w:trPr>
        <w:tc>
          <w:tcPr>
            <w:tcW w:w="535" w:type="dxa"/>
          </w:tcPr>
          <w:p w14:paraId="0983105F" w14:textId="77777777" w:rsidR="00175E51" w:rsidRPr="00175E51" w:rsidRDefault="00175E51" w:rsidP="00175E51">
            <w:pPr>
              <w:ind w:left="106"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3435" w:type="dxa"/>
            <w:shd w:val="clear" w:color="auto" w:fill="auto"/>
          </w:tcPr>
          <w:p w14:paraId="0417CFA7" w14:textId="77777777" w:rsidR="00175E51" w:rsidRPr="00175E51" w:rsidRDefault="00175E51" w:rsidP="00175E51">
            <w:pPr>
              <w:ind w:left="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Уразайкин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Сергеевич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2085E38E" w14:textId="77777777" w:rsidR="00175E51" w:rsidRPr="00175E51" w:rsidRDefault="00175E51" w:rsidP="00175E51">
            <w:pPr>
              <w:ind w:left="13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Заместитель Главы города Заинска Заинского муниципального района Республики Татарстан  </w:t>
            </w:r>
          </w:p>
        </w:tc>
      </w:tr>
      <w:tr w:rsidR="00175E51" w:rsidRPr="00175E51" w14:paraId="3484383C" w14:textId="77777777" w:rsidTr="00C77AC8">
        <w:trPr>
          <w:trHeight w:val="708"/>
        </w:trPr>
        <w:tc>
          <w:tcPr>
            <w:tcW w:w="535" w:type="dxa"/>
          </w:tcPr>
          <w:p w14:paraId="43761DEB" w14:textId="77777777" w:rsidR="00175E51" w:rsidRPr="00175E51" w:rsidRDefault="00175E51" w:rsidP="00175E51">
            <w:pPr>
              <w:ind w:left="106"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435" w:type="dxa"/>
            <w:shd w:val="clear" w:color="auto" w:fill="auto"/>
          </w:tcPr>
          <w:p w14:paraId="2566AB5F" w14:textId="77777777" w:rsidR="00175E51" w:rsidRPr="00175E51" w:rsidRDefault="00175E51" w:rsidP="00175E51">
            <w:pPr>
              <w:ind w:left="200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175E51">
              <w:rPr>
                <w:rFonts w:ascii="Times New Roman" w:eastAsia="Calibri" w:hAnsi="Times New Roman" w:cs="Times New Roman"/>
                <w:sz w:val="28"/>
              </w:rPr>
              <w:t>Федоров</w:t>
            </w:r>
            <w:proofErr w:type="spellEnd"/>
            <w:r w:rsidRPr="00175E51">
              <w:rPr>
                <w:rFonts w:ascii="Times New Roman" w:eastAsia="Calibri" w:hAnsi="Times New Roman" w:cs="Times New Roman"/>
                <w:sz w:val="28"/>
              </w:rPr>
              <w:t xml:space="preserve"> Сергей </w:t>
            </w:r>
            <w:proofErr w:type="spellStart"/>
            <w:r w:rsidRPr="00175E51">
              <w:rPr>
                <w:rFonts w:ascii="Times New Roman" w:eastAsia="Calibri" w:hAnsi="Times New Roman" w:cs="Times New Roman"/>
                <w:sz w:val="28"/>
              </w:rPr>
              <w:t>Геннадьевич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6EC91DAC" w14:textId="32D298BA" w:rsidR="00175E51" w:rsidRPr="00175E51" w:rsidRDefault="00175E51" w:rsidP="00175E51">
            <w:pPr>
              <w:ind w:left="146" w:right="19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75E5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Директор </w:t>
            </w:r>
            <w:r w:rsidR="00CC077D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Заинского энергорайона ГУП РТ </w:t>
            </w:r>
            <w:r w:rsidR="00CC077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</w:t>
            </w:r>
            <w:r w:rsidR="00CC077D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Электрические сети</w:t>
            </w:r>
            <w:r w:rsidR="00CD39A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  <w:bookmarkStart w:id="4" w:name="_GoBack"/>
            <w:bookmarkEnd w:id="4"/>
            <w:r w:rsidRPr="00175E5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(по согласованию)</w:t>
            </w:r>
          </w:p>
        </w:tc>
      </w:tr>
      <w:tr w:rsidR="00175E51" w:rsidRPr="00175E51" w14:paraId="765A7B4B" w14:textId="77777777" w:rsidTr="00C77AC8">
        <w:trPr>
          <w:trHeight w:val="708"/>
        </w:trPr>
        <w:tc>
          <w:tcPr>
            <w:tcW w:w="535" w:type="dxa"/>
          </w:tcPr>
          <w:p w14:paraId="4F6E2D3D" w14:textId="77777777" w:rsidR="00175E51" w:rsidRPr="00175E51" w:rsidRDefault="00175E51" w:rsidP="00175E51">
            <w:pPr>
              <w:ind w:left="106"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435" w:type="dxa"/>
            <w:shd w:val="clear" w:color="auto" w:fill="auto"/>
          </w:tcPr>
          <w:p w14:paraId="50CA5606" w14:textId="77777777" w:rsidR="00175E51" w:rsidRPr="00175E51" w:rsidRDefault="00175E51" w:rsidP="00175E51">
            <w:pPr>
              <w:ind w:left="200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175E51">
              <w:rPr>
                <w:rFonts w:ascii="Times New Roman" w:eastAsia="Calibri" w:hAnsi="Times New Roman" w:cs="Times New Roman"/>
                <w:sz w:val="28"/>
              </w:rPr>
              <w:t>Хабибуллин</w:t>
            </w:r>
            <w:proofErr w:type="spellEnd"/>
            <w:r w:rsidRPr="00175E51">
              <w:rPr>
                <w:rFonts w:ascii="Times New Roman" w:eastAsia="Calibri" w:hAnsi="Times New Roman" w:cs="Times New Roman"/>
                <w:sz w:val="28"/>
              </w:rPr>
              <w:t xml:space="preserve"> Марат Мударисович</w:t>
            </w:r>
          </w:p>
        </w:tc>
        <w:tc>
          <w:tcPr>
            <w:tcW w:w="5387" w:type="dxa"/>
            <w:shd w:val="clear" w:color="auto" w:fill="auto"/>
          </w:tcPr>
          <w:p w14:paraId="7D530E5A" w14:textId="77777777" w:rsidR="00175E51" w:rsidRPr="00175E51" w:rsidRDefault="00175E51" w:rsidP="00175E51">
            <w:pPr>
              <w:ind w:left="146" w:right="19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75E5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Заместитель Руководителя Исполнительного комитета Заинского муниципального района по экономическому развитию, промышленности, торговле, содействию предпринимательству</w:t>
            </w:r>
          </w:p>
        </w:tc>
      </w:tr>
      <w:tr w:rsidR="00175E51" w:rsidRPr="00175E51" w14:paraId="577E2F21" w14:textId="77777777" w:rsidTr="00C77AC8">
        <w:trPr>
          <w:trHeight w:val="708"/>
        </w:trPr>
        <w:tc>
          <w:tcPr>
            <w:tcW w:w="535" w:type="dxa"/>
          </w:tcPr>
          <w:p w14:paraId="0838DBF8" w14:textId="77777777" w:rsidR="00175E51" w:rsidRPr="00175E51" w:rsidRDefault="00175E51" w:rsidP="00175E51">
            <w:pPr>
              <w:ind w:left="106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3435" w:type="dxa"/>
            <w:shd w:val="clear" w:color="auto" w:fill="auto"/>
          </w:tcPr>
          <w:p w14:paraId="085B65FB" w14:textId="77777777" w:rsidR="00175E51" w:rsidRPr="00175E51" w:rsidRDefault="00175E51" w:rsidP="00175E51">
            <w:pPr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</w:rPr>
              <w:t>Хватков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5387" w:type="dxa"/>
            <w:shd w:val="clear" w:color="auto" w:fill="auto"/>
          </w:tcPr>
          <w:p w14:paraId="3563FA18" w14:textId="77777777" w:rsidR="00175E51" w:rsidRPr="00175E51" w:rsidRDefault="00175E51" w:rsidP="00175E51">
            <w:pPr>
              <w:ind w:left="146" w:right="1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5E5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Председатель Заинского отделения Всероссийской общественной организации «Боевое братство»</w:t>
            </w: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(по согласованию)</w:t>
            </w:r>
          </w:p>
        </w:tc>
      </w:tr>
      <w:tr w:rsidR="00175E51" w:rsidRPr="00175E51" w14:paraId="35AF3510" w14:textId="77777777" w:rsidTr="00C77AC8">
        <w:trPr>
          <w:trHeight w:val="708"/>
        </w:trPr>
        <w:tc>
          <w:tcPr>
            <w:tcW w:w="535" w:type="dxa"/>
          </w:tcPr>
          <w:p w14:paraId="1EE2D89C" w14:textId="77777777" w:rsidR="00175E51" w:rsidRPr="00175E51" w:rsidRDefault="00175E51" w:rsidP="00175E51">
            <w:pPr>
              <w:ind w:left="106"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3435" w:type="dxa"/>
            <w:shd w:val="clear" w:color="auto" w:fill="auto"/>
          </w:tcPr>
          <w:p w14:paraId="7F9CA76B" w14:textId="77777777" w:rsidR="00175E51" w:rsidRPr="00175E51" w:rsidRDefault="00175E51" w:rsidP="00175E51">
            <w:pPr>
              <w:ind w:left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</w:rPr>
              <w:t>Шайхиев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</w:rPr>
              <w:t>Раис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</w:rPr>
              <w:t>Райфович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37CFB067" w14:textId="77777777" w:rsidR="00175E51" w:rsidRPr="00175E51" w:rsidRDefault="00175E51" w:rsidP="00175E51">
            <w:pPr>
              <w:ind w:left="146" w:right="198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175E5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Председатель Палаты земельных и имущественных отношений Заинского муниципального района (по согласованию)</w:t>
            </w:r>
          </w:p>
        </w:tc>
      </w:tr>
      <w:tr w:rsidR="00175E51" w:rsidRPr="00175E51" w14:paraId="7A7C7EEA" w14:textId="77777777" w:rsidTr="00C77AC8">
        <w:trPr>
          <w:trHeight w:val="708"/>
        </w:trPr>
        <w:tc>
          <w:tcPr>
            <w:tcW w:w="535" w:type="dxa"/>
          </w:tcPr>
          <w:p w14:paraId="1D9371E5" w14:textId="77777777" w:rsidR="00175E51" w:rsidRPr="00175E51" w:rsidRDefault="00175E51" w:rsidP="00175E51">
            <w:pPr>
              <w:ind w:left="106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3435" w:type="dxa"/>
            <w:shd w:val="clear" w:color="auto" w:fill="auto"/>
          </w:tcPr>
          <w:p w14:paraId="3C8511D1" w14:textId="77777777" w:rsidR="00175E51" w:rsidRPr="00175E51" w:rsidRDefault="00175E51" w:rsidP="00175E51">
            <w:pPr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Юдин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Сергеевич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58095E88" w14:textId="77777777" w:rsidR="00175E51" w:rsidRPr="00175E51" w:rsidRDefault="00175E51" w:rsidP="00175E51">
            <w:pPr>
              <w:ind w:left="146" w:right="1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Главный инженер Филиала АО «Татэнерго» </w:t>
            </w:r>
            <w:proofErr w:type="spellStart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Заинская</w:t>
            </w:r>
            <w:proofErr w:type="spellEnd"/>
            <w:r w:rsidRPr="00175E5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ГРЭС (по согласованию)</w:t>
            </w:r>
          </w:p>
        </w:tc>
      </w:tr>
    </w:tbl>
    <w:p w14:paraId="141E615A" w14:textId="77777777" w:rsidR="00802275" w:rsidRPr="00851165" w:rsidRDefault="00802275" w:rsidP="00B91195">
      <w:pPr>
        <w:widowControl w:val="0"/>
        <w:tabs>
          <w:tab w:val="left" w:pos="7513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14:paraId="2AA7E7DC" w14:textId="77777777" w:rsidR="00E079E3" w:rsidRDefault="00E079E3" w:rsidP="004B76CC">
      <w:pPr>
        <w:widowControl w:val="0"/>
        <w:autoSpaceDE w:val="0"/>
        <w:autoSpaceDN w:val="0"/>
        <w:spacing w:after="0" w:line="322" w:lineRule="exact"/>
        <w:ind w:left="3582"/>
        <w:rPr>
          <w:rFonts w:ascii="Times New Roman" w:eastAsia="Times New Roman" w:hAnsi="Times New Roman" w:cs="Times New Roman"/>
          <w:sz w:val="28"/>
          <w:szCs w:val="28"/>
        </w:rPr>
        <w:sectPr w:rsidR="00E079E3" w:rsidSect="0028266C">
          <w:pgSz w:w="11906" w:h="16838"/>
          <w:pgMar w:top="709" w:right="709" w:bottom="284" w:left="1701" w:header="709" w:footer="709" w:gutter="0"/>
          <w:cols w:space="708"/>
          <w:docGrid w:linePitch="360"/>
        </w:sectPr>
      </w:pPr>
    </w:p>
    <w:bookmarkEnd w:id="2"/>
    <w:p w14:paraId="05297B8C" w14:textId="3DDDAAD7" w:rsidR="00E079E3" w:rsidRPr="00D22DE9" w:rsidRDefault="00014821" w:rsidP="00E0390A">
      <w:pPr>
        <w:widowControl w:val="0"/>
        <w:autoSpaceDE w:val="0"/>
        <w:autoSpaceDN w:val="0"/>
        <w:spacing w:after="0" w:line="322" w:lineRule="exact"/>
        <w:ind w:left="5103" w:right="-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№3</w:t>
      </w:r>
    </w:p>
    <w:p w14:paraId="19995A0B" w14:textId="77777777" w:rsidR="00E079E3" w:rsidRPr="00D22DE9" w:rsidRDefault="00E079E3" w:rsidP="00E0390A">
      <w:pPr>
        <w:widowControl w:val="0"/>
        <w:autoSpaceDE w:val="0"/>
        <w:autoSpaceDN w:val="0"/>
        <w:spacing w:after="0" w:line="322" w:lineRule="exact"/>
        <w:ind w:left="5103" w:right="-2"/>
        <w:rPr>
          <w:rFonts w:ascii="Times New Roman" w:eastAsia="Times New Roman" w:hAnsi="Times New Roman" w:cs="Times New Roman"/>
          <w:sz w:val="28"/>
          <w:szCs w:val="28"/>
        </w:rPr>
      </w:pPr>
      <w:r w:rsidRPr="00D22DE9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открытого конкурса </w:t>
      </w:r>
    </w:p>
    <w:p w14:paraId="3304AF3C" w14:textId="758485A2" w:rsidR="00E079E3" w:rsidRPr="00D22DE9" w:rsidRDefault="00E079E3" w:rsidP="00B91195">
      <w:pPr>
        <w:widowControl w:val="0"/>
        <w:autoSpaceDE w:val="0"/>
        <w:autoSpaceDN w:val="0"/>
        <w:spacing w:after="0" w:line="322" w:lineRule="exact"/>
        <w:ind w:left="5103" w:right="-2"/>
        <w:rPr>
          <w:rFonts w:ascii="Times New Roman" w:eastAsia="Times New Roman" w:hAnsi="Times New Roman" w:cs="Times New Roman"/>
          <w:sz w:val="28"/>
          <w:szCs w:val="28"/>
        </w:rPr>
      </w:pPr>
      <w:r w:rsidRPr="00D22DE9">
        <w:rPr>
          <w:rFonts w:ascii="Times New Roman" w:eastAsia="Times New Roman" w:hAnsi="Times New Roman" w:cs="Times New Roman"/>
          <w:sz w:val="28"/>
          <w:szCs w:val="28"/>
        </w:rPr>
        <w:t xml:space="preserve">на создание </w:t>
      </w:r>
      <w:r w:rsidR="00B3140C">
        <w:rPr>
          <w:rFonts w:ascii="Times New Roman" w:hAnsi="Times New Roman" w:cs="Times New Roman"/>
          <w:sz w:val="28"/>
          <w:szCs w:val="28"/>
        </w:rPr>
        <w:t>проекта</w:t>
      </w:r>
      <w:r w:rsidR="00B91195">
        <w:rPr>
          <w:rFonts w:ascii="Times New Roman" w:hAnsi="Times New Roman" w:cs="Times New Roman"/>
          <w:sz w:val="28"/>
          <w:szCs w:val="28"/>
        </w:rPr>
        <w:t xml:space="preserve"> мемориала</w:t>
      </w:r>
      <w:r w:rsidR="00B91195" w:rsidRPr="0026771B">
        <w:rPr>
          <w:rFonts w:ascii="Times New Roman" w:hAnsi="Times New Roman" w:cs="Times New Roman"/>
          <w:sz w:val="28"/>
          <w:szCs w:val="28"/>
        </w:rPr>
        <w:t xml:space="preserve"> </w:t>
      </w:r>
      <w:r w:rsidR="00B91195">
        <w:rPr>
          <w:rFonts w:ascii="Times New Roman" w:hAnsi="Times New Roman" w:cs="Times New Roman"/>
          <w:sz w:val="28"/>
          <w:szCs w:val="28"/>
        </w:rPr>
        <w:t>участникам специальной военной операции</w:t>
      </w:r>
      <w:r w:rsidR="00B9119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95C4251" w14:textId="72D23433" w:rsidR="004B76CC" w:rsidRPr="00D22DE9" w:rsidRDefault="004B76CC" w:rsidP="004B76CC">
      <w:pPr>
        <w:widowControl w:val="0"/>
        <w:autoSpaceDE w:val="0"/>
        <w:autoSpaceDN w:val="0"/>
        <w:spacing w:after="0" w:line="322" w:lineRule="exact"/>
        <w:ind w:left="3582"/>
        <w:rPr>
          <w:rFonts w:ascii="Times New Roman" w:eastAsia="Times New Roman" w:hAnsi="Times New Roman" w:cs="Times New Roman"/>
          <w:sz w:val="28"/>
          <w:szCs w:val="28"/>
        </w:rPr>
      </w:pPr>
      <w:r w:rsidRPr="00D22DE9">
        <w:rPr>
          <w:rFonts w:ascii="Times New Roman" w:eastAsia="Times New Roman" w:hAnsi="Times New Roman" w:cs="Times New Roman"/>
          <w:sz w:val="28"/>
          <w:szCs w:val="28"/>
        </w:rPr>
        <w:t>Техническое</w:t>
      </w:r>
      <w:r w:rsidRPr="00D22DE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22DE9">
        <w:rPr>
          <w:rFonts w:ascii="Times New Roman" w:eastAsia="Times New Roman" w:hAnsi="Times New Roman" w:cs="Times New Roman"/>
          <w:sz w:val="28"/>
          <w:szCs w:val="28"/>
        </w:rPr>
        <w:t>задание</w:t>
      </w:r>
    </w:p>
    <w:p w14:paraId="79BC4BA4" w14:textId="02419AB4" w:rsidR="004B76CC" w:rsidRDefault="004B76CC" w:rsidP="004B76CC">
      <w:pPr>
        <w:widowControl w:val="0"/>
        <w:autoSpaceDE w:val="0"/>
        <w:autoSpaceDN w:val="0"/>
        <w:spacing w:after="0" w:line="240" w:lineRule="auto"/>
        <w:ind w:firstLine="79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22DE9">
        <w:rPr>
          <w:rFonts w:ascii="Times New Roman" w:eastAsia="Times New Roman" w:hAnsi="Times New Roman" w:cs="Times New Roman"/>
          <w:sz w:val="28"/>
          <w:szCs w:val="28"/>
        </w:rPr>
        <w:t xml:space="preserve">открытого конкурса на создание </w:t>
      </w:r>
      <w:r w:rsidR="00B3140C">
        <w:rPr>
          <w:rFonts w:ascii="Times New Roman" w:hAnsi="Times New Roman" w:cs="Times New Roman"/>
          <w:sz w:val="28"/>
          <w:szCs w:val="28"/>
        </w:rPr>
        <w:t>проекта</w:t>
      </w:r>
      <w:r w:rsidR="00EE307A">
        <w:rPr>
          <w:rFonts w:ascii="Times New Roman" w:hAnsi="Times New Roman" w:cs="Times New Roman"/>
          <w:sz w:val="28"/>
          <w:szCs w:val="28"/>
        </w:rPr>
        <w:t xml:space="preserve"> мемориала</w:t>
      </w:r>
      <w:r w:rsidR="00EE307A" w:rsidRPr="0026771B">
        <w:rPr>
          <w:rFonts w:ascii="Times New Roman" w:hAnsi="Times New Roman" w:cs="Times New Roman"/>
          <w:sz w:val="28"/>
          <w:szCs w:val="28"/>
        </w:rPr>
        <w:t xml:space="preserve"> </w:t>
      </w:r>
      <w:r w:rsidR="00EE307A">
        <w:rPr>
          <w:rFonts w:ascii="Times New Roman" w:hAnsi="Times New Roman" w:cs="Times New Roman"/>
          <w:sz w:val="28"/>
          <w:szCs w:val="28"/>
        </w:rPr>
        <w:t>участникам специальной военной операции</w:t>
      </w:r>
      <w:r w:rsidR="00EE307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0FE9815" w14:textId="77777777" w:rsidR="00014821" w:rsidRPr="00D22DE9" w:rsidRDefault="00014821" w:rsidP="004B76CC">
      <w:pPr>
        <w:widowControl w:val="0"/>
        <w:autoSpaceDE w:val="0"/>
        <w:autoSpaceDN w:val="0"/>
        <w:spacing w:after="0" w:line="240" w:lineRule="auto"/>
        <w:ind w:firstLine="79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9923" w:type="dxa"/>
        <w:tblLook w:val="04A0" w:firstRow="1" w:lastRow="0" w:firstColumn="1" w:lastColumn="0" w:noHBand="0" w:noVBand="1"/>
      </w:tblPr>
      <w:tblGrid>
        <w:gridCol w:w="667"/>
        <w:gridCol w:w="3156"/>
        <w:gridCol w:w="6100"/>
      </w:tblGrid>
      <w:tr w:rsidR="00D22DE9" w:rsidRPr="00D22DE9" w14:paraId="7F707B7A" w14:textId="77777777" w:rsidTr="00BE5EF4">
        <w:tc>
          <w:tcPr>
            <w:tcW w:w="667" w:type="dxa"/>
            <w:shd w:val="clear" w:color="auto" w:fill="EEECE1"/>
            <w:tcMar>
              <w:top w:w="57" w:type="dxa"/>
              <w:bottom w:w="57" w:type="dxa"/>
            </w:tcMar>
          </w:tcPr>
          <w:p w14:paraId="47AEC1C6" w14:textId="77777777" w:rsidR="00BE5EF4" w:rsidRPr="00D22DE9" w:rsidRDefault="00BE5EF4" w:rsidP="00BE5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56" w:type="dxa"/>
            <w:shd w:val="clear" w:color="auto" w:fill="EEECE1"/>
            <w:tcMar>
              <w:top w:w="57" w:type="dxa"/>
              <w:bottom w:w="57" w:type="dxa"/>
            </w:tcMar>
          </w:tcPr>
          <w:p w14:paraId="164C91B0" w14:textId="77777777" w:rsidR="00BE5EF4" w:rsidRPr="00D22DE9" w:rsidRDefault="00BE5EF4" w:rsidP="00BE5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основных требований</w:t>
            </w:r>
          </w:p>
        </w:tc>
        <w:tc>
          <w:tcPr>
            <w:tcW w:w="6100" w:type="dxa"/>
            <w:shd w:val="clear" w:color="auto" w:fill="EEECE1"/>
            <w:tcMar>
              <w:top w:w="57" w:type="dxa"/>
              <w:bottom w:w="57" w:type="dxa"/>
            </w:tcMar>
          </w:tcPr>
          <w:p w14:paraId="127DCEBA" w14:textId="77777777" w:rsidR="00BE5EF4" w:rsidRPr="00D22DE9" w:rsidRDefault="00BE5EF4" w:rsidP="00BE5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требований</w:t>
            </w:r>
          </w:p>
        </w:tc>
      </w:tr>
      <w:tr w:rsidR="00D22DE9" w:rsidRPr="00D22DE9" w14:paraId="0B6CDA6C" w14:textId="77777777" w:rsidTr="00BE5EF4">
        <w:tc>
          <w:tcPr>
            <w:tcW w:w="667" w:type="dxa"/>
            <w:tcMar>
              <w:top w:w="57" w:type="dxa"/>
              <w:bottom w:w="57" w:type="dxa"/>
            </w:tcMar>
          </w:tcPr>
          <w:p w14:paraId="193DE338" w14:textId="77777777" w:rsidR="00BE5EF4" w:rsidRPr="00D22DE9" w:rsidRDefault="00BE5EF4" w:rsidP="00BE5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6" w:type="dxa"/>
            <w:tcMar>
              <w:top w:w="57" w:type="dxa"/>
              <w:bottom w:w="57" w:type="dxa"/>
            </w:tcMar>
          </w:tcPr>
          <w:p w14:paraId="7642A465" w14:textId="77777777" w:rsidR="00BE5EF4" w:rsidRPr="00D22DE9" w:rsidRDefault="007F2327" w:rsidP="00BE5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Местоположение и основные сведения о территории</w:t>
            </w:r>
          </w:p>
        </w:tc>
        <w:tc>
          <w:tcPr>
            <w:tcW w:w="6100" w:type="dxa"/>
            <w:tcMar>
              <w:top w:w="57" w:type="dxa"/>
              <w:bottom w:w="57" w:type="dxa"/>
            </w:tcMar>
          </w:tcPr>
          <w:p w14:paraId="75A9BAB6" w14:textId="2EC639D2" w:rsidR="00BE5EF4" w:rsidRPr="00D22DE9" w:rsidRDefault="007F2327" w:rsidP="002D64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предназн</w:t>
            </w:r>
            <w:r w:rsidR="0005228E" w:rsidRPr="002D6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аченная для размещения мемориала</w:t>
            </w:r>
            <w:r w:rsidRPr="002D6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</w:t>
            </w:r>
            <w:r w:rsidR="002D64AE" w:rsidRPr="002D6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положена на земельном участке</w:t>
            </w:r>
            <w:r w:rsidR="002D6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2D64AE" w:rsidRPr="002D6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6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Победы</w:t>
            </w:r>
          </w:p>
        </w:tc>
      </w:tr>
      <w:tr w:rsidR="00D22DE9" w:rsidRPr="00D22DE9" w14:paraId="5F5DC62D" w14:textId="77777777" w:rsidTr="00BE5EF4">
        <w:tc>
          <w:tcPr>
            <w:tcW w:w="667" w:type="dxa"/>
            <w:tcMar>
              <w:top w:w="57" w:type="dxa"/>
              <w:bottom w:w="57" w:type="dxa"/>
            </w:tcMar>
          </w:tcPr>
          <w:p w14:paraId="6A040FEA" w14:textId="77777777" w:rsidR="00BE5EF4" w:rsidRPr="00D22DE9" w:rsidRDefault="00BE5EF4" w:rsidP="00BE5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6" w:type="dxa"/>
            <w:tcMar>
              <w:top w:w="57" w:type="dxa"/>
              <w:bottom w:w="57" w:type="dxa"/>
            </w:tcMar>
          </w:tcPr>
          <w:p w14:paraId="38E36411" w14:textId="77777777" w:rsidR="00BE5EF4" w:rsidRPr="00D22DE9" w:rsidRDefault="00816C58" w:rsidP="00816C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Конкурса</w:t>
            </w:r>
          </w:p>
        </w:tc>
        <w:tc>
          <w:tcPr>
            <w:tcW w:w="6100" w:type="dxa"/>
            <w:tcMar>
              <w:top w:w="57" w:type="dxa"/>
              <w:bottom w:w="57" w:type="dxa"/>
            </w:tcMar>
          </w:tcPr>
          <w:p w14:paraId="0682B4C6" w14:textId="7293F954" w:rsidR="00BE5EF4" w:rsidRPr="00D22DE9" w:rsidRDefault="00816C58" w:rsidP="00F84D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r w:rsidR="00F84D3C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BF391E" w:rsidRPr="00BF391E">
              <w:rPr>
                <w:rFonts w:ascii="Times New Roman" w:hAnsi="Times New Roman" w:cs="Times New Roman"/>
                <w:sz w:val="24"/>
                <w:szCs w:val="24"/>
              </w:rPr>
              <w:t xml:space="preserve"> мемориала участникам с</w:t>
            </w:r>
            <w:r w:rsidR="00B3140C">
              <w:rPr>
                <w:rFonts w:ascii="Times New Roman" w:hAnsi="Times New Roman" w:cs="Times New Roman"/>
                <w:sz w:val="24"/>
                <w:szCs w:val="24"/>
              </w:rPr>
              <w:t>пециальной военной операции</w:t>
            </w:r>
            <w:r w:rsidR="00BF39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391E"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благоустройство прилегающей территории.</w:t>
            </w:r>
          </w:p>
        </w:tc>
      </w:tr>
      <w:tr w:rsidR="00D22DE9" w:rsidRPr="00D22DE9" w14:paraId="51324B17" w14:textId="77777777" w:rsidTr="00BE5EF4">
        <w:trPr>
          <w:trHeight w:val="983"/>
        </w:trPr>
        <w:tc>
          <w:tcPr>
            <w:tcW w:w="667" w:type="dxa"/>
            <w:tcMar>
              <w:top w:w="57" w:type="dxa"/>
              <w:bottom w:w="57" w:type="dxa"/>
            </w:tcMar>
          </w:tcPr>
          <w:p w14:paraId="2B8899AB" w14:textId="77777777" w:rsidR="00BE5EF4" w:rsidRPr="00D22DE9" w:rsidRDefault="00BE5EF4" w:rsidP="00BE5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6" w:type="dxa"/>
            <w:tcMar>
              <w:top w:w="57" w:type="dxa"/>
              <w:bottom w:w="57" w:type="dxa"/>
            </w:tcMar>
          </w:tcPr>
          <w:p w14:paraId="327C0F7C" w14:textId="77777777" w:rsidR="00BE5EF4" w:rsidRPr="00D22DE9" w:rsidRDefault="00816C58" w:rsidP="00816C5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D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Цели Конкурса</w:t>
            </w:r>
          </w:p>
        </w:tc>
        <w:tc>
          <w:tcPr>
            <w:tcW w:w="6100" w:type="dxa"/>
            <w:tcMar>
              <w:top w:w="57" w:type="dxa"/>
              <w:bottom w:w="57" w:type="dxa"/>
            </w:tcMar>
          </w:tcPr>
          <w:p w14:paraId="5C6AE422" w14:textId="0C601178" w:rsidR="00E823DF" w:rsidRPr="00D22DE9" w:rsidRDefault="00F84D3C" w:rsidP="00376D1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F84D3C">
              <w:rPr>
                <w:rFonts w:ascii="Times New Roman" w:eastAsia="Calibri" w:hAnsi="Times New Roman" w:cs="Times New Roman"/>
                <w:sz w:val="24"/>
                <w:szCs w:val="24"/>
              </w:rPr>
              <w:t>вековечивание памяти героев защитников Отечества –участников специальной военной операции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22DE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376D17" w:rsidRPr="00D22DE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Определение наилучшей концепции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BF391E" w:rsidRPr="00BF391E">
              <w:rPr>
                <w:rFonts w:ascii="Times New Roman" w:hAnsi="Times New Roman" w:cs="Times New Roman"/>
                <w:sz w:val="24"/>
                <w:szCs w:val="24"/>
              </w:rPr>
              <w:t xml:space="preserve"> мемориала участникам специа</w:t>
            </w:r>
            <w:r w:rsidR="00B3140C">
              <w:rPr>
                <w:rFonts w:ascii="Times New Roman" w:hAnsi="Times New Roman" w:cs="Times New Roman"/>
                <w:sz w:val="24"/>
                <w:szCs w:val="24"/>
              </w:rPr>
              <w:t>льной военной операции</w:t>
            </w:r>
            <w:r w:rsidR="00376D17" w:rsidRPr="00BF391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  <w:p w14:paraId="59C7631E" w14:textId="5C8AE6C8" w:rsidR="005F41B7" w:rsidRPr="00D22DE9" w:rsidRDefault="00E823DF" w:rsidP="00376D1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22DE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</w:t>
            </w:r>
            <w:r w:rsidR="00816C58" w:rsidRPr="00D22DE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оздание </w:t>
            </w:r>
            <w:r w:rsidR="00376D17" w:rsidRPr="00D22DE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уникального узнаваемого места для жителей и гостей города</w:t>
            </w:r>
            <w:r w:rsidR="002F1CDB" w:rsidRPr="00D22DE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</w:tc>
      </w:tr>
      <w:tr w:rsidR="00D22DE9" w:rsidRPr="00D22DE9" w14:paraId="1BA84A20" w14:textId="77777777" w:rsidTr="004D55B4">
        <w:trPr>
          <w:trHeight w:val="641"/>
        </w:trPr>
        <w:tc>
          <w:tcPr>
            <w:tcW w:w="667" w:type="dxa"/>
            <w:tcMar>
              <w:top w:w="57" w:type="dxa"/>
              <w:bottom w:w="57" w:type="dxa"/>
            </w:tcMar>
          </w:tcPr>
          <w:p w14:paraId="11779F5A" w14:textId="77777777" w:rsidR="00816C58" w:rsidRPr="00D22DE9" w:rsidRDefault="00816C58" w:rsidP="00BE5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56" w:type="dxa"/>
            <w:tcMar>
              <w:top w:w="57" w:type="dxa"/>
              <w:bottom w:w="57" w:type="dxa"/>
            </w:tcMar>
          </w:tcPr>
          <w:p w14:paraId="35290C0C" w14:textId="77777777" w:rsidR="00816C58" w:rsidRPr="00D22DE9" w:rsidRDefault="00816C58" w:rsidP="00816C5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D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 Конкурса</w:t>
            </w:r>
          </w:p>
        </w:tc>
        <w:tc>
          <w:tcPr>
            <w:tcW w:w="6100" w:type="dxa"/>
            <w:tcMar>
              <w:top w:w="57" w:type="dxa"/>
              <w:bottom w:w="57" w:type="dxa"/>
            </w:tcMar>
          </w:tcPr>
          <w:p w14:paraId="02C005B9" w14:textId="2817C760" w:rsidR="00816C58" w:rsidRPr="00D22DE9" w:rsidRDefault="00311630" w:rsidP="00F84D3C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22DE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Выбор лучшего архитектурного композиционного решения </w:t>
            </w:r>
            <w:r w:rsidR="00F84D3C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BF391E" w:rsidRPr="00BF391E">
              <w:rPr>
                <w:rFonts w:ascii="Times New Roman" w:hAnsi="Times New Roman" w:cs="Times New Roman"/>
                <w:sz w:val="24"/>
                <w:szCs w:val="24"/>
              </w:rPr>
              <w:t xml:space="preserve"> мемориала участникам специальной</w:t>
            </w:r>
            <w:r w:rsidR="00B3140C">
              <w:rPr>
                <w:rFonts w:ascii="Times New Roman" w:hAnsi="Times New Roman" w:cs="Times New Roman"/>
                <w:sz w:val="24"/>
                <w:szCs w:val="24"/>
              </w:rPr>
              <w:t xml:space="preserve"> военной операции</w:t>
            </w:r>
            <w:r w:rsidRPr="00BF391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</w:tc>
      </w:tr>
      <w:tr w:rsidR="00D22DE9" w:rsidRPr="00D22DE9" w14:paraId="2017778A" w14:textId="77777777" w:rsidTr="00040ED6">
        <w:tc>
          <w:tcPr>
            <w:tcW w:w="667" w:type="dxa"/>
            <w:tcMar>
              <w:top w:w="57" w:type="dxa"/>
              <w:bottom w:w="57" w:type="dxa"/>
            </w:tcMar>
          </w:tcPr>
          <w:p w14:paraId="6A851392" w14:textId="77777777" w:rsidR="00EA1414" w:rsidRPr="00D22DE9" w:rsidRDefault="00EA1414" w:rsidP="00347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E4CA5C7" w14:textId="29C8C31E" w:rsidR="00EA1414" w:rsidRPr="00D22DE9" w:rsidRDefault="00C12176" w:rsidP="003470DE">
            <w:pPr>
              <w:pStyle w:val="formattext"/>
              <w:spacing w:before="0" w:beforeAutospacing="0" w:after="0" w:afterAutospacing="0"/>
              <w:textAlignment w:val="baseline"/>
              <w:rPr>
                <w:bCs/>
                <w:kern w:val="36"/>
              </w:rPr>
            </w:pPr>
            <w:r>
              <w:rPr>
                <w:bCs/>
                <w:kern w:val="36"/>
              </w:rPr>
              <w:t>Требования к мемориалу</w:t>
            </w:r>
          </w:p>
        </w:tc>
        <w:tc>
          <w:tcPr>
            <w:tcW w:w="6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D807FB0" w14:textId="11070D88" w:rsidR="00EA1414" w:rsidRPr="00D22DE9" w:rsidRDefault="00BF391E" w:rsidP="00EA1414">
            <w:pPr>
              <w:pStyle w:val="formattext"/>
              <w:spacing w:before="0" w:beforeAutospacing="0" w:after="0" w:afterAutospacing="0"/>
              <w:textAlignment w:val="baseline"/>
              <w:rPr>
                <w:bCs/>
                <w:kern w:val="36"/>
              </w:rPr>
            </w:pPr>
            <w:r>
              <w:rPr>
                <w:bCs/>
                <w:kern w:val="36"/>
              </w:rPr>
              <w:t>- возможность доступа маломобильных групп населения</w:t>
            </w:r>
            <w:r w:rsidR="0005228E">
              <w:rPr>
                <w:bCs/>
                <w:kern w:val="36"/>
              </w:rPr>
              <w:t>;</w:t>
            </w:r>
            <w:r w:rsidR="00EA1414" w:rsidRPr="00D22DE9">
              <w:rPr>
                <w:bCs/>
                <w:kern w:val="36"/>
              </w:rPr>
              <w:t xml:space="preserve">   </w:t>
            </w:r>
          </w:p>
          <w:p w14:paraId="6441E044" w14:textId="74DEE7EE" w:rsidR="00E823DF" w:rsidRDefault="00BF391E" w:rsidP="00CE5D97">
            <w:pPr>
              <w:pStyle w:val="formattext"/>
              <w:spacing w:before="0" w:beforeAutospacing="0" w:after="0" w:afterAutospacing="0"/>
              <w:textAlignment w:val="baseline"/>
              <w:rPr>
                <w:bCs/>
                <w:kern w:val="36"/>
              </w:rPr>
            </w:pPr>
            <w:r>
              <w:rPr>
                <w:bCs/>
                <w:kern w:val="36"/>
              </w:rPr>
              <w:t>- в</w:t>
            </w:r>
            <w:r w:rsidR="00A60665">
              <w:rPr>
                <w:bCs/>
                <w:kern w:val="36"/>
              </w:rPr>
              <w:t>ысота монумента до 4</w:t>
            </w:r>
            <w:r w:rsidR="00EA1414" w:rsidRPr="00D22DE9">
              <w:rPr>
                <w:bCs/>
                <w:kern w:val="36"/>
              </w:rPr>
              <w:t xml:space="preserve"> м.</w:t>
            </w:r>
            <w:r w:rsidR="0005228E">
              <w:rPr>
                <w:bCs/>
                <w:kern w:val="36"/>
              </w:rPr>
              <w:t>;</w:t>
            </w:r>
          </w:p>
          <w:p w14:paraId="4E458045" w14:textId="28720490" w:rsidR="00C12176" w:rsidRDefault="00C12176" w:rsidP="00CE5D97">
            <w:pPr>
              <w:pStyle w:val="formattext"/>
              <w:spacing w:before="0" w:beforeAutospacing="0" w:after="0" w:afterAutospacing="0"/>
              <w:textAlignment w:val="baseline"/>
              <w:rPr>
                <w:bCs/>
                <w:kern w:val="36"/>
              </w:rPr>
            </w:pPr>
            <w:r>
              <w:rPr>
                <w:bCs/>
                <w:kern w:val="36"/>
              </w:rPr>
              <w:t>- антивандальное исполнение</w:t>
            </w:r>
            <w:r w:rsidR="0005228E">
              <w:rPr>
                <w:bCs/>
                <w:kern w:val="36"/>
              </w:rPr>
              <w:t>;</w:t>
            </w:r>
          </w:p>
          <w:p w14:paraId="35AF45D9" w14:textId="59FBE186" w:rsidR="00C12176" w:rsidRPr="00D22DE9" w:rsidRDefault="00C12176" w:rsidP="00EE307A">
            <w:pPr>
              <w:pStyle w:val="formattext"/>
              <w:spacing w:before="0" w:beforeAutospacing="0" w:after="0" w:afterAutospacing="0"/>
              <w:textAlignment w:val="baseline"/>
              <w:rPr>
                <w:bCs/>
                <w:kern w:val="36"/>
              </w:rPr>
            </w:pPr>
            <w:r>
              <w:rPr>
                <w:bCs/>
                <w:kern w:val="36"/>
              </w:rPr>
              <w:t xml:space="preserve">- мемориал должен быть изготовлен из долговечных материалов, сохраняющих свои эстетические и функциональные качества в течении долгого времени, устойчивых к климатическим условиям и </w:t>
            </w:r>
            <w:proofErr w:type="spellStart"/>
            <w:r>
              <w:rPr>
                <w:bCs/>
                <w:kern w:val="36"/>
              </w:rPr>
              <w:t>коррозийно</w:t>
            </w:r>
            <w:proofErr w:type="spellEnd"/>
            <w:r w:rsidR="0005228E">
              <w:rPr>
                <w:bCs/>
                <w:kern w:val="36"/>
              </w:rPr>
              <w:t xml:space="preserve"> </w:t>
            </w:r>
            <w:r>
              <w:rPr>
                <w:bCs/>
                <w:kern w:val="36"/>
              </w:rPr>
              <w:t>нейтральных, не требующих значи</w:t>
            </w:r>
            <w:r w:rsidR="00EE307A">
              <w:rPr>
                <w:bCs/>
                <w:kern w:val="36"/>
              </w:rPr>
              <w:t>тельных обслуживаю</w:t>
            </w:r>
            <w:r w:rsidR="0005228E">
              <w:rPr>
                <w:bCs/>
                <w:kern w:val="36"/>
              </w:rPr>
              <w:t>щих мероприятий и затрат на них.</w:t>
            </w:r>
          </w:p>
        </w:tc>
      </w:tr>
      <w:tr w:rsidR="00D22DE9" w:rsidRPr="00D22DE9" w14:paraId="07E7605F" w14:textId="77777777" w:rsidTr="00040ED6">
        <w:tc>
          <w:tcPr>
            <w:tcW w:w="667" w:type="dxa"/>
            <w:tcMar>
              <w:top w:w="57" w:type="dxa"/>
              <w:bottom w:w="57" w:type="dxa"/>
            </w:tcMar>
          </w:tcPr>
          <w:p w14:paraId="3F51BD94" w14:textId="5B56C2A9" w:rsidR="003470DE" w:rsidRPr="00D22DE9" w:rsidRDefault="00EA1414" w:rsidP="00347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DE2A571" w14:textId="77777777" w:rsidR="003470DE" w:rsidRPr="00D22DE9" w:rsidRDefault="003470DE" w:rsidP="003470DE">
            <w:pPr>
              <w:pStyle w:val="formattext"/>
              <w:spacing w:before="0" w:beforeAutospacing="0" w:after="0" w:afterAutospacing="0"/>
              <w:textAlignment w:val="baseline"/>
              <w:rPr>
                <w:bCs/>
                <w:kern w:val="36"/>
              </w:rPr>
            </w:pPr>
            <w:r w:rsidRPr="00D22DE9">
              <w:rPr>
                <w:bCs/>
                <w:kern w:val="36"/>
              </w:rPr>
              <w:t>Требования к благоустройству территории</w:t>
            </w:r>
          </w:p>
        </w:tc>
        <w:tc>
          <w:tcPr>
            <w:tcW w:w="6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AF1AF40" w14:textId="77777777" w:rsidR="003470DE" w:rsidRPr="00D22DE9" w:rsidRDefault="005E244C" w:rsidP="003470DE">
            <w:pPr>
              <w:pStyle w:val="formattext"/>
              <w:spacing w:before="0" w:beforeAutospacing="0" w:after="0" w:afterAutospacing="0"/>
              <w:textAlignment w:val="baseline"/>
              <w:rPr>
                <w:bCs/>
                <w:kern w:val="36"/>
              </w:rPr>
            </w:pPr>
            <w:r w:rsidRPr="00D22DE9">
              <w:rPr>
                <w:bCs/>
                <w:kern w:val="36"/>
              </w:rPr>
              <w:t xml:space="preserve">При благоустройстве территории </w:t>
            </w:r>
            <w:r w:rsidR="003470DE" w:rsidRPr="00D22DE9">
              <w:rPr>
                <w:bCs/>
                <w:kern w:val="36"/>
              </w:rPr>
              <w:t>необходимо предусмотреть:</w:t>
            </w:r>
          </w:p>
          <w:p w14:paraId="64DD03DD" w14:textId="77777777" w:rsidR="003470DE" w:rsidRPr="00D22DE9" w:rsidRDefault="005E244C" w:rsidP="003470DE">
            <w:pPr>
              <w:pStyle w:val="formattext"/>
              <w:spacing w:before="0" w:beforeAutospacing="0" w:after="0" w:afterAutospacing="0"/>
              <w:textAlignment w:val="baseline"/>
              <w:rPr>
                <w:bCs/>
                <w:kern w:val="36"/>
              </w:rPr>
            </w:pPr>
            <w:r w:rsidRPr="00D22DE9">
              <w:rPr>
                <w:bCs/>
                <w:kern w:val="36"/>
              </w:rPr>
              <w:t>-</w:t>
            </w:r>
            <w:r w:rsidR="003470DE" w:rsidRPr="00D22DE9">
              <w:rPr>
                <w:bCs/>
                <w:kern w:val="36"/>
              </w:rPr>
              <w:t>размещение элементов благоустройс</w:t>
            </w:r>
            <w:r w:rsidRPr="00D22DE9">
              <w:rPr>
                <w:bCs/>
                <w:kern w:val="36"/>
              </w:rPr>
              <w:t>тва (малых архитектурных форм);</w:t>
            </w:r>
          </w:p>
          <w:p w14:paraId="62C05770" w14:textId="44C74FA7" w:rsidR="003470DE" w:rsidRPr="00D22DE9" w:rsidRDefault="005E244C" w:rsidP="003470DE">
            <w:pPr>
              <w:pStyle w:val="formattext"/>
              <w:spacing w:before="0" w:beforeAutospacing="0" w:after="0" w:afterAutospacing="0"/>
              <w:textAlignment w:val="baseline"/>
              <w:rPr>
                <w:bCs/>
                <w:kern w:val="36"/>
              </w:rPr>
            </w:pPr>
            <w:r w:rsidRPr="00D22DE9">
              <w:rPr>
                <w:bCs/>
                <w:kern w:val="36"/>
              </w:rPr>
              <w:t>-осве</w:t>
            </w:r>
            <w:r w:rsidR="0005228E">
              <w:rPr>
                <w:bCs/>
                <w:kern w:val="36"/>
              </w:rPr>
              <w:t>щение в ночное время суток.</w:t>
            </w:r>
          </w:p>
        </w:tc>
      </w:tr>
      <w:tr w:rsidR="00D22DE9" w:rsidRPr="00D22DE9" w14:paraId="12E18E1D" w14:textId="77777777" w:rsidTr="00BE5EF4">
        <w:trPr>
          <w:trHeight w:val="565"/>
        </w:trPr>
        <w:tc>
          <w:tcPr>
            <w:tcW w:w="667" w:type="dxa"/>
            <w:tcMar>
              <w:top w:w="57" w:type="dxa"/>
              <w:bottom w:w="57" w:type="dxa"/>
            </w:tcMar>
          </w:tcPr>
          <w:p w14:paraId="5268D994" w14:textId="77777777" w:rsidR="00BE5EF4" w:rsidRPr="00D22DE9" w:rsidRDefault="00EA1414" w:rsidP="00BE5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56" w:type="dxa"/>
            <w:tcMar>
              <w:top w:w="57" w:type="dxa"/>
              <w:bottom w:w="57" w:type="dxa"/>
            </w:tcMar>
          </w:tcPr>
          <w:p w14:paraId="1B6FDE08" w14:textId="77777777" w:rsidR="00BE5EF4" w:rsidRPr="00D22DE9" w:rsidRDefault="001D6B0C" w:rsidP="00BE5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конкурсным работам</w:t>
            </w:r>
          </w:p>
        </w:tc>
        <w:tc>
          <w:tcPr>
            <w:tcW w:w="6100" w:type="dxa"/>
            <w:tcMar>
              <w:top w:w="57" w:type="dxa"/>
              <w:bottom w:w="57" w:type="dxa"/>
            </w:tcMar>
          </w:tcPr>
          <w:p w14:paraId="2DA59586" w14:textId="77777777" w:rsidR="00703A05" w:rsidRPr="00D22DE9" w:rsidRDefault="00703A05" w:rsidP="00703A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Композиционные</w:t>
            </w: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44660D7F" w14:textId="77777777" w:rsidR="00311630" w:rsidRPr="00D22DE9" w:rsidRDefault="00311630" w:rsidP="003116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предусмотреть композиционные и видовые связи скульптурного сооружения (композиции) с планировкой предположительного места и существующей застройкой;</w:t>
            </w:r>
          </w:p>
          <w:p w14:paraId="1A20967C" w14:textId="2B8311D2" w:rsidR="00311630" w:rsidRPr="00D22DE9" w:rsidRDefault="00311630" w:rsidP="0031163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22DE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- предложить решение </w:t>
            </w:r>
            <w:proofErr w:type="spellStart"/>
            <w:r w:rsidRPr="00D22DE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планировочно</w:t>
            </w:r>
            <w:proofErr w:type="spellEnd"/>
            <w:r w:rsidRPr="00D22DE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-градостроительной организации территории, прилегающей </w:t>
            </w:r>
            <w:r w:rsidR="00E40CE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 мемориалу</w:t>
            </w:r>
            <w:r w:rsidRPr="00D22DE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;</w:t>
            </w:r>
          </w:p>
          <w:p w14:paraId="15DDFBBA" w14:textId="2C98600E" w:rsidR="00703A05" w:rsidRPr="00D22DE9" w:rsidRDefault="00703A05" w:rsidP="00703A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предложить </w:t>
            </w:r>
            <w:r w:rsidR="002F1CDB"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уникальное </w:t>
            </w: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масштабное, пластически выразительное решение скульптуры (композиции</w:t>
            </w:r>
            <w:r w:rsidR="002F1CDB"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2F1CDB" w:rsidRPr="00D22DE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D22DE9" w:rsidRPr="00D22DE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 честь увеко</w:t>
            </w:r>
            <w:r w:rsidR="00E40CE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вечения памяти</w:t>
            </w:r>
            <w:r w:rsidR="00E40C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0CE6" w:rsidRPr="00E40CE6">
              <w:rPr>
                <w:rFonts w:ascii="Times New Roman" w:hAnsi="Times New Roman" w:cs="Times New Roman"/>
                <w:sz w:val="24"/>
                <w:szCs w:val="24"/>
              </w:rPr>
              <w:t>участникам специа</w:t>
            </w:r>
            <w:r w:rsidR="00B3140C">
              <w:rPr>
                <w:rFonts w:ascii="Times New Roman" w:hAnsi="Times New Roman" w:cs="Times New Roman"/>
                <w:sz w:val="24"/>
                <w:szCs w:val="24"/>
              </w:rPr>
              <w:t>льной военной операции</w:t>
            </w:r>
            <w:r w:rsidRPr="00E40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D3E9F3C" w14:textId="77777777" w:rsidR="00B12C8A" w:rsidRPr="00D22DE9" w:rsidRDefault="00B12C8A" w:rsidP="00B12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представить яркую выразительную подачу конкурсного проекта;</w:t>
            </w:r>
          </w:p>
          <w:p w14:paraId="066F825D" w14:textId="227CC8CC" w:rsidR="002F1CDB" w:rsidRPr="00D22DE9" w:rsidRDefault="002F1CDB" w:rsidP="00B12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учесть подсвет</w:t>
            </w:r>
            <w:r w:rsidR="00E40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 объекта в темное время суток.</w:t>
            </w:r>
          </w:p>
          <w:p w14:paraId="461E4948" w14:textId="5EBDCEF6" w:rsidR="00B12C8A" w:rsidRPr="00D22DE9" w:rsidRDefault="002F1CDB" w:rsidP="00B12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12C8A"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ыбор форм и стилистики для создания художественного высказывания, а также степень абстрактности остаётся за автором.</w:t>
            </w:r>
          </w:p>
          <w:p w14:paraId="12EE172A" w14:textId="77777777" w:rsidR="00B12C8A" w:rsidRPr="00D22DE9" w:rsidRDefault="00B12C8A" w:rsidP="00B12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Конструктивное решение должно предполагать точечную опорную фиксацию с целью беспрепятственной доступности к городским сетям инж</w:t>
            </w:r>
            <w:r w:rsidR="002F1CDB"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енерно-технического обеспечения.</w:t>
            </w:r>
          </w:p>
          <w:p w14:paraId="52FB6F16" w14:textId="77777777" w:rsidR="00BE5EF4" w:rsidRPr="00D22DE9" w:rsidRDefault="005F41B7" w:rsidP="005F41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должно быть реалистичным</w:t>
            </w:r>
            <w:r w:rsidR="00B12C8A"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технической стороны изготовления</w:t>
            </w: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возможным к дальнейшему проектированию без внесения существенных корректировок.</w:t>
            </w:r>
          </w:p>
        </w:tc>
      </w:tr>
      <w:tr w:rsidR="00D22DE9" w:rsidRPr="00D22DE9" w14:paraId="5EBFE509" w14:textId="77777777" w:rsidTr="00BE5EF4">
        <w:trPr>
          <w:trHeight w:val="565"/>
        </w:trPr>
        <w:tc>
          <w:tcPr>
            <w:tcW w:w="667" w:type="dxa"/>
            <w:tcMar>
              <w:top w:w="57" w:type="dxa"/>
              <w:bottom w:w="57" w:type="dxa"/>
            </w:tcMar>
          </w:tcPr>
          <w:p w14:paraId="7215B052" w14:textId="77777777" w:rsidR="005F41B7" w:rsidRPr="00D22DE9" w:rsidRDefault="00D57E62" w:rsidP="00BE5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156" w:type="dxa"/>
            <w:tcMar>
              <w:top w:w="57" w:type="dxa"/>
              <w:bottom w:w="57" w:type="dxa"/>
            </w:tcMar>
          </w:tcPr>
          <w:p w14:paraId="451A260F" w14:textId="77777777" w:rsidR="005F41B7" w:rsidRPr="00D22DE9" w:rsidRDefault="005F41B7" w:rsidP="007C5B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</w:t>
            </w:r>
            <w:r w:rsidR="007C5B37"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Конкурсной работы</w:t>
            </w:r>
          </w:p>
        </w:tc>
        <w:tc>
          <w:tcPr>
            <w:tcW w:w="6100" w:type="dxa"/>
            <w:tcMar>
              <w:top w:w="57" w:type="dxa"/>
              <w:bottom w:w="57" w:type="dxa"/>
            </w:tcMar>
          </w:tcPr>
          <w:p w14:paraId="1732F96C" w14:textId="77777777" w:rsidR="005F41B7" w:rsidRPr="00D22DE9" w:rsidRDefault="005F41B7" w:rsidP="005F41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проект должен включать в себя:</w:t>
            </w:r>
          </w:p>
          <w:p w14:paraId="19977443" w14:textId="77777777" w:rsidR="005F41B7" w:rsidRPr="00D22DE9" w:rsidRDefault="005F41B7" w:rsidP="005F41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пояснительную записку с описанием идеи, материалов и указанием ориентировочной стоимости реализации;</w:t>
            </w:r>
          </w:p>
          <w:p w14:paraId="6253E184" w14:textId="77777777" w:rsidR="005F41B7" w:rsidRPr="00D22DE9" w:rsidRDefault="005F41B7" w:rsidP="005F41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генплан;</w:t>
            </w:r>
          </w:p>
          <w:p w14:paraId="46FF611D" w14:textId="465A6D30" w:rsidR="005F41B7" w:rsidRPr="00D22DE9" w:rsidRDefault="005F41B7" w:rsidP="005F41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эскиз м</w:t>
            </w:r>
            <w:r w:rsidR="00EE3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емориала</w:t>
            </w: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включающий элементы обустройства и озеленения территории; </w:t>
            </w:r>
          </w:p>
          <w:p w14:paraId="4E3D7F69" w14:textId="77777777" w:rsidR="005F41B7" w:rsidRPr="00D22DE9" w:rsidRDefault="005F41B7" w:rsidP="005F41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схема предельных размеров скульптуры, фронтальная проекция;</w:t>
            </w:r>
          </w:p>
          <w:p w14:paraId="284DABDF" w14:textId="63568572" w:rsidR="005F41B7" w:rsidRPr="00D22DE9" w:rsidRDefault="005F41B7" w:rsidP="005F41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- 3D</w:t>
            </w:r>
            <w:r w:rsidR="009B3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 мемориала</w:t>
            </w: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благоустройства в различных условиях: лето-день, лето-ноч</w:t>
            </w:r>
            <w:r w:rsidR="002F1CDB"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и/или макет объекта представляется в мягком материале в масштабе 1:5, 1:10</w:t>
            </w:r>
            <w:r w:rsidR="002F1CDB"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6C763DA" w14:textId="77777777" w:rsidR="005F41B7" w:rsidRPr="00D22DE9" w:rsidRDefault="005F41B7" w:rsidP="005F41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любые дополнительные материалы по выбору автора.</w:t>
            </w:r>
          </w:p>
          <w:p w14:paraId="6A4E73DD" w14:textId="094A5456" w:rsidR="005F41B7" w:rsidRPr="00D22DE9" w:rsidRDefault="005F41B7" w:rsidP="005F41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Графические материалы каждого в отдельности конкурсного проекта должны быть представлены на двух планшетах формата А-2, в вертикальном положении (техника по выбору автора)</w:t>
            </w:r>
            <w:r w:rsidR="009B3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электронном виде</w:t>
            </w: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22DE9" w:rsidRPr="00D22DE9" w14:paraId="7814BA4F" w14:textId="77777777" w:rsidTr="00BE5EF4">
        <w:trPr>
          <w:trHeight w:val="565"/>
        </w:trPr>
        <w:tc>
          <w:tcPr>
            <w:tcW w:w="667" w:type="dxa"/>
            <w:tcMar>
              <w:top w:w="57" w:type="dxa"/>
              <w:bottom w:w="57" w:type="dxa"/>
            </w:tcMar>
          </w:tcPr>
          <w:p w14:paraId="02C27EDD" w14:textId="77777777" w:rsidR="004707A0" w:rsidRPr="00D22DE9" w:rsidRDefault="00D57E62" w:rsidP="00BE5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56" w:type="dxa"/>
            <w:tcMar>
              <w:top w:w="57" w:type="dxa"/>
              <w:bottom w:w="57" w:type="dxa"/>
            </w:tcMar>
          </w:tcPr>
          <w:p w14:paraId="7A8989AC" w14:textId="77777777" w:rsidR="004707A0" w:rsidRPr="00D22DE9" w:rsidRDefault="004707A0" w:rsidP="00BE5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</w:t>
            </w:r>
            <w:r w:rsidR="007C5B37"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архитектурных решений</w:t>
            </w:r>
          </w:p>
        </w:tc>
        <w:tc>
          <w:tcPr>
            <w:tcW w:w="6100" w:type="dxa"/>
            <w:tcMar>
              <w:top w:w="57" w:type="dxa"/>
              <w:bottom w:w="57" w:type="dxa"/>
            </w:tcMar>
          </w:tcPr>
          <w:p w14:paraId="09737DD5" w14:textId="77777777" w:rsidR="004707A0" w:rsidRPr="00D22DE9" w:rsidRDefault="004707A0" w:rsidP="00470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Соответствие Заявки требованиям Конкурса;</w:t>
            </w:r>
          </w:p>
          <w:p w14:paraId="2EAEFF9D" w14:textId="77777777" w:rsidR="004707A0" w:rsidRPr="00D22DE9" w:rsidRDefault="004707A0" w:rsidP="00470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Эстетичность;</w:t>
            </w:r>
          </w:p>
          <w:p w14:paraId="0A90FC76" w14:textId="77777777" w:rsidR="004707A0" w:rsidRPr="00D22DE9" w:rsidRDefault="004707A0" w:rsidP="00470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Оригинальность;</w:t>
            </w:r>
          </w:p>
          <w:p w14:paraId="7731E6D9" w14:textId="77777777" w:rsidR="004707A0" w:rsidRPr="00D22DE9" w:rsidRDefault="004707A0" w:rsidP="00470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Выразительность;</w:t>
            </w:r>
          </w:p>
          <w:p w14:paraId="50720493" w14:textId="77777777" w:rsidR="004707A0" w:rsidRPr="00D22DE9" w:rsidRDefault="004707A0" w:rsidP="00470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Уникальность;</w:t>
            </w:r>
          </w:p>
          <w:p w14:paraId="41264B0D" w14:textId="77777777" w:rsidR="004707A0" w:rsidRPr="00D22DE9" w:rsidRDefault="004707A0" w:rsidP="00470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Художественное мастерство автора;</w:t>
            </w:r>
          </w:p>
          <w:p w14:paraId="751A0EC8" w14:textId="77777777" w:rsidR="004707A0" w:rsidRPr="00D22DE9" w:rsidRDefault="004707A0" w:rsidP="00470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57E62"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Эргономичность</w:t>
            </w: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3B5FF6D" w14:textId="77777777" w:rsidR="004707A0" w:rsidRPr="00D22DE9" w:rsidRDefault="004707A0" w:rsidP="00470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Стоимость реализации</w:t>
            </w:r>
            <w:r w:rsidR="00D57E62"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22DE9" w:rsidRPr="00D22DE9" w14:paraId="3AB29EA3" w14:textId="77777777" w:rsidTr="00BE5EF4">
        <w:trPr>
          <w:trHeight w:val="565"/>
        </w:trPr>
        <w:tc>
          <w:tcPr>
            <w:tcW w:w="667" w:type="dxa"/>
            <w:tcMar>
              <w:top w:w="57" w:type="dxa"/>
              <w:bottom w:w="57" w:type="dxa"/>
            </w:tcMar>
          </w:tcPr>
          <w:p w14:paraId="4E3C4E00" w14:textId="77777777" w:rsidR="00D57E62" w:rsidRPr="00D22DE9" w:rsidRDefault="00D57E62" w:rsidP="00BE5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6" w:type="dxa"/>
            <w:tcMar>
              <w:top w:w="57" w:type="dxa"/>
              <w:bottom w:w="57" w:type="dxa"/>
            </w:tcMar>
          </w:tcPr>
          <w:p w14:paraId="7A894604" w14:textId="77777777" w:rsidR="00D57E62" w:rsidRPr="00D22DE9" w:rsidRDefault="00D57E62" w:rsidP="00BE5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Конкурса</w:t>
            </w:r>
          </w:p>
        </w:tc>
        <w:tc>
          <w:tcPr>
            <w:tcW w:w="6100" w:type="dxa"/>
            <w:tcMar>
              <w:top w:w="57" w:type="dxa"/>
              <w:bottom w:w="57" w:type="dxa"/>
            </w:tcMar>
          </w:tcPr>
          <w:p w14:paraId="11B4A527" w14:textId="67DA5F6B" w:rsidR="00EE307A" w:rsidRPr="00EE307A" w:rsidRDefault="00EE307A" w:rsidP="0080227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7A">
              <w:rPr>
                <w:rFonts w:ascii="Times New Roman" w:hAnsi="Times New Roman" w:cs="Times New Roman"/>
                <w:sz w:val="24"/>
                <w:szCs w:val="24"/>
              </w:rPr>
              <w:t>- с 01.10. 2025 по 01.1</w:t>
            </w:r>
            <w:r w:rsidR="008022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307A">
              <w:rPr>
                <w:rFonts w:ascii="Times New Roman" w:hAnsi="Times New Roman" w:cs="Times New Roman"/>
                <w:sz w:val="24"/>
                <w:szCs w:val="24"/>
              </w:rPr>
              <w:t>. 2025 г. прием заявок;</w:t>
            </w:r>
          </w:p>
          <w:p w14:paraId="5A3085EF" w14:textId="597734E2" w:rsidR="00EE307A" w:rsidRPr="00EE307A" w:rsidRDefault="00EE307A" w:rsidP="0080227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7A">
              <w:rPr>
                <w:rFonts w:ascii="Times New Roman" w:hAnsi="Times New Roman" w:cs="Times New Roman"/>
                <w:sz w:val="24"/>
                <w:szCs w:val="24"/>
              </w:rPr>
              <w:t>- с 0</w:t>
            </w:r>
            <w:r w:rsidR="008022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307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8022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307A">
              <w:rPr>
                <w:rFonts w:ascii="Times New Roman" w:hAnsi="Times New Roman" w:cs="Times New Roman"/>
                <w:sz w:val="24"/>
                <w:szCs w:val="24"/>
              </w:rPr>
              <w:t>.2025 по 05.1</w:t>
            </w:r>
            <w:r w:rsidR="008022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307A">
              <w:rPr>
                <w:rFonts w:ascii="Times New Roman" w:hAnsi="Times New Roman" w:cs="Times New Roman"/>
                <w:sz w:val="24"/>
                <w:szCs w:val="24"/>
              </w:rPr>
              <w:t>. 2025 г. рассмотрение заявок</w:t>
            </w:r>
          </w:p>
          <w:p w14:paraId="39B04778" w14:textId="7B6C89F2" w:rsidR="00D57E62" w:rsidRPr="00EE307A" w:rsidRDefault="00802275" w:rsidP="0080227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E307A" w:rsidRPr="00EE307A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- </w:t>
            </w:r>
            <w:r w:rsidR="00EE307A" w:rsidRPr="00EE307A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EE307A" w:rsidRPr="00EE307A">
              <w:rPr>
                <w:rFonts w:ascii="Times New Roman" w:hAnsi="Times New Roman" w:cs="Times New Roman"/>
                <w:sz w:val="24"/>
                <w:szCs w:val="24"/>
              </w:rPr>
              <w:t>объявление победителей Конкурса.</w:t>
            </w:r>
          </w:p>
        </w:tc>
      </w:tr>
    </w:tbl>
    <w:p w14:paraId="7E4FBBFE" w14:textId="77777777" w:rsidR="005624FA" w:rsidRDefault="005624FA" w:rsidP="00ED35A8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EA9692C" w14:textId="77777777" w:rsidR="005624FA" w:rsidRDefault="005624FA" w:rsidP="00ED35A8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D7C7164" w14:textId="77777777" w:rsidR="005624FA" w:rsidRDefault="005624FA" w:rsidP="009B3C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5624FA" w:rsidSect="005624FA">
      <w:pgSz w:w="11906" w:h="16838"/>
      <w:pgMar w:top="567" w:right="70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B6CA8" w14:textId="77777777" w:rsidR="002214F6" w:rsidRDefault="002214F6" w:rsidP="00BE6118">
      <w:pPr>
        <w:spacing w:after="0" w:line="240" w:lineRule="auto"/>
      </w:pPr>
      <w:r>
        <w:separator/>
      </w:r>
    </w:p>
  </w:endnote>
  <w:endnote w:type="continuationSeparator" w:id="0">
    <w:p w14:paraId="4EA3FEB4" w14:textId="77777777" w:rsidR="002214F6" w:rsidRDefault="002214F6" w:rsidP="00BE6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48CE6" w14:textId="77777777" w:rsidR="002214F6" w:rsidRDefault="002214F6" w:rsidP="00BE6118">
      <w:pPr>
        <w:spacing w:after="0" w:line="240" w:lineRule="auto"/>
      </w:pPr>
      <w:r>
        <w:separator/>
      </w:r>
    </w:p>
  </w:footnote>
  <w:footnote w:type="continuationSeparator" w:id="0">
    <w:p w14:paraId="4376897C" w14:textId="77777777" w:rsidR="002214F6" w:rsidRDefault="002214F6" w:rsidP="00BE6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A43A2"/>
    <w:multiLevelType w:val="multilevel"/>
    <w:tmpl w:val="EFA058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5442EE6"/>
    <w:multiLevelType w:val="multilevel"/>
    <w:tmpl w:val="968CFA56"/>
    <w:lvl w:ilvl="0">
      <w:start w:val="11"/>
      <w:numFmt w:val="decimal"/>
      <w:lvlText w:val="%1"/>
      <w:lvlJc w:val="left"/>
      <w:pPr>
        <w:ind w:left="361" w:hanging="68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61" w:hanging="68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7" w:hanging="6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5" w:hanging="6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6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6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6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0" w:hanging="6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680"/>
      </w:pPr>
      <w:rPr>
        <w:rFonts w:hint="default"/>
        <w:lang w:val="ru-RU" w:eastAsia="en-US" w:bidi="ar-SA"/>
      </w:rPr>
    </w:lvl>
  </w:abstractNum>
  <w:abstractNum w:abstractNumId="2" w15:restartNumberingAfterBreak="0">
    <w:nsid w:val="22E032AD"/>
    <w:multiLevelType w:val="multilevel"/>
    <w:tmpl w:val="A5AC259A"/>
    <w:lvl w:ilvl="0">
      <w:start w:val="8"/>
      <w:numFmt w:val="decimal"/>
      <w:lvlText w:val="%1"/>
      <w:lvlJc w:val="left"/>
      <w:pPr>
        <w:ind w:left="361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1" w:hanging="424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700" w:hanging="63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21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2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2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631"/>
      </w:pPr>
      <w:rPr>
        <w:rFonts w:hint="default"/>
        <w:lang w:val="ru-RU" w:eastAsia="en-US" w:bidi="ar-SA"/>
      </w:rPr>
    </w:lvl>
  </w:abstractNum>
  <w:abstractNum w:abstractNumId="3" w15:restartNumberingAfterBreak="0">
    <w:nsid w:val="28295FC7"/>
    <w:multiLevelType w:val="hybridMultilevel"/>
    <w:tmpl w:val="6100A72E"/>
    <w:lvl w:ilvl="0" w:tplc="A08A61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AE13C3E"/>
    <w:multiLevelType w:val="multilevel"/>
    <w:tmpl w:val="6A1407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F201E39"/>
    <w:multiLevelType w:val="multilevel"/>
    <w:tmpl w:val="55F614C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92" w:hanging="2160"/>
      </w:pPr>
      <w:rPr>
        <w:rFonts w:hint="default"/>
      </w:rPr>
    </w:lvl>
  </w:abstractNum>
  <w:abstractNum w:abstractNumId="6" w15:restartNumberingAfterBreak="0">
    <w:nsid w:val="2F8F3F6C"/>
    <w:multiLevelType w:val="multilevel"/>
    <w:tmpl w:val="ACC692D0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 w15:restartNumberingAfterBreak="0">
    <w:nsid w:val="358561DE"/>
    <w:multiLevelType w:val="multilevel"/>
    <w:tmpl w:val="8820AD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01A5D95"/>
    <w:multiLevelType w:val="multilevel"/>
    <w:tmpl w:val="EFA058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51217DC"/>
    <w:multiLevelType w:val="multilevel"/>
    <w:tmpl w:val="E848A34E"/>
    <w:lvl w:ilvl="0">
      <w:start w:val="5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43" w:hanging="2160"/>
      </w:pPr>
      <w:rPr>
        <w:rFonts w:hint="default"/>
      </w:rPr>
    </w:lvl>
  </w:abstractNum>
  <w:abstractNum w:abstractNumId="10" w15:restartNumberingAfterBreak="0">
    <w:nsid w:val="4A281938"/>
    <w:multiLevelType w:val="multilevel"/>
    <w:tmpl w:val="EC307A16"/>
    <w:lvl w:ilvl="0">
      <w:start w:val="12"/>
      <w:numFmt w:val="decimal"/>
      <w:lvlText w:val="%1."/>
      <w:lvlJc w:val="left"/>
      <w:pPr>
        <w:ind w:left="1652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11" w15:restartNumberingAfterBreak="0">
    <w:nsid w:val="58E93180"/>
    <w:multiLevelType w:val="multilevel"/>
    <w:tmpl w:val="630E643C"/>
    <w:lvl w:ilvl="0">
      <w:start w:val="7"/>
      <w:numFmt w:val="decimal"/>
      <w:lvlText w:val="%1"/>
      <w:lvlJc w:val="left"/>
      <w:pPr>
        <w:ind w:left="361" w:hanging="42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61" w:hanging="424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5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5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0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424"/>
      </w:pPr>
      <w:rPr>
        <w:rFonts w:hint="default"/>
        <w:lang w:val="ru-RU" w:eastAsia="en-US" w:bidi="ar-SA"/>
      </w:rPr>
    </w:lvl>
  </w:abstractNum>
  <w:abstractNum w:abstractNumId="12" w15:restartNumberingAfterBreak="0">
    <w:nsid w:val="61181699"/>
    <w:multiLevelType w:val="multilevel"/>
    <w:tmpl w:val="EEC81BCE"/>
    <w:lvl w:ilvl="0">
      <w:start w:val="10"/>
      <w:numFmt w:val="decimal"/>
      <w:lvlText w:val="%1."/>
      <w:lvlJc w:val="left"/>
      <w:pPr>
        <w:ind w:left="349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abstractNum w:abstractNumId="13" w15:restartNumberingAfterBreak="0">
    <w:nsid w:val="62936A7B"/>
    <w:multiLevelType w:val="multilevel"/>
    <w:tmpl w:val="CDE8B55A"/>
    <w:lvl w:ilvl="0">
      <w:start w:val="6"/>
      <w:numFmt w:val="decimal"/>
      <w:lvlText w:val="%1"/>
      <w:lvlJc w:val="left"/>
      <w:pPr>
        <w:ind w:left="361" w:hanging="424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61" w:hanging="424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5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5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0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424"/>
      </w:pPr>
      <w:rPr>
        <w:rFonts w:hint="default"/>
        <w:lang w:val="ru-RU" w:eastAsia="en-US" w:bidi="ar-SA"/>
      </w:rPr>
    </w:lvl>
  </w:abstractNum>
  <w:abstractNum w:abstractNumId="14" w15:restartNumberingAfterBreak="0">
    <w:nsid w:val="63866634"/>
    <w:multiLevelType w:val="hybridMultilevel"/>
    <w:tmpl w:val="4D8EA6D8"/>
    <w:lvl w:ilvl="0" w:tplc="333CE242">
      <w:start w:val="1"/>
      <w:numFmt w:val="decimal"/>
      <w:lvlText w:val="%1."/>
      <w:lvlJc w:val="left"/>
      <w:pPr>
        <w:ind w:left="361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903028CC">
      <w:start w:val="1"/>
      <w:numFmt w:val="decimal"/>
      <w:lvlText w:val="%2."/>
      <w:lvlJc w:val="left"/>
      <w:pPr>
        <w:ind w:left="4069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865CDEAA">
      <w:numFmt w:val="bullet"/>
      <w:lvlText w:val="•"/>
      <w:lvlJc w:val="left"/>
      <w:pPr>
        <w:ind w:left="4758" w:hanging="281"/>
      </w:pPr>
      <w:rPr>
        <w:rFonts w:hint="default"/>
        <w:lang w:val="ru-RU" w:eastAsia="en-US" w:bidi="ar-SA"/>
      </w:rPr>
    </w:lvl>
    <w:lvl w:ilvl="3" w:tplc="B66C0438">
      <w:numFmt w:val="bullet"/>
      <w:lvlText w:val="•"/>
      <w:lvlJc w:val="left"/>
      <w:pPr>
        <w:ind w:left="5456" w:hanging="281"/>
      </w:pPr>
      <w:rPr>
        <w:rFonts w:hint="default"/>
        <w:lang w:val="ru-RU" w:eastAsia="en-US" w:bidi="ar-SA"/>
      </w:rPr>
    </w:lvl>
    <w:lvl w:ilvl="4" w:tplc="4AC61196">
      <w:numFmt w:val="bullet"/>
      <w:lvlText w:val="•"/>
      <w:lvlJc w:val="left"/>
      <w:pPr>
        <w:ind w:left="6155" w:hanging="281"/>
      </w:pPr>
      <w:rPr>
        <w:rFonts w:hint="default"/>
        <w:lang w:val="ru-RU" w:eastAsia="en-US" w:bidi="ar-SA"/>
      </w:rPr>
    </w:lvl>
    <w:lvl w:ilvl="5" w:tplc="1F5EB6F4">
      <w:numFmt w:val="bullet"/>
      <w:lvlText w:val="•"/>
      <w:lvlJc w:val="left"/>
      <w:pPr>
        <w:ind w:left="6853" w:hanging="281"/>
      </w:pPr>
      <w:rPr>
        <w:rFonts w:hint="default"/>
        <w:lang w:val="ru-RU" w:eastAsia="en-US" w:bidi="ar-SA"/>
      </w:rPr>
    </w:lvl>
    <w:lvl w:ilvl="6" w:tplc="36745446">
      <w:numFmt w:val="bullet"/>
      <w:lvlText w:val="•"/>
      <w:lvlJc w:val="left"/>
      <w:pPr>
        <w:ind w:left="7552" w:hanging="281"/>
      </w:pPr>
      <w:rPr>
        <w:rFonts w:hint="default"/>
        <w:lang w:val="ru-RU" w:eastAsia="en-US" w:bidi="ar-SA"/>
      </w:rPr>
    </w:lvl>
    <w:lvl w:ilvl="7" w:tplc="846A5BCC">
      <w:numFmt w:val="bullet"/>
      <w:lvlText w:val="•"/>
      <w:lvlJc w:val="left"/>
      <w:pPr>
        <w:ind w:left="8250" w:hanging="281"/>
      </w:pPr>
      <w:rPr>
        <w:rFonts w:hint="default"/>
        <w:lang w:val="ru-RU" w:eastAsia="en-US" w:bidi="ar-SA"/>
      </w:rPr>
    </w:lvl>
    <w:lvl w:ilvl="8" w:tplc="3BD4800C">
      <w:numFmt w:val="bullet"/>
      <w:lvlText w:val="•"/>
      <w:lvlJc w:val="left"/>
      <w:pPr>
        <w:ind w:left="8949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69CE5C8A"/>
    <w:multiLevelType w:val="multilevel"/>
    <w:tmpl w:val="DF4C175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13"/>
  </w:num>
  <w:num w:numId="5">
    <w:abstractNumId w:val="11"/>
  </w:num>
  <w:num w:numId="6">
    <w:abstractNumId w:val="2"/>
  </w:num>
  <w:num w:numId="7">
    <w:abstractNumId w:val="1"/>
  </w:num>
  <w:num w:numId="8">
    <w:abstractNumId w:val="12"/>
  </w:num>
  <w:num w:numId="9">
    <w:abstractNumId w:val="10"/>
  </w:num>
  <w:num w:numId="10">
    <w:abstractNumId w:val="6"/>
  </w:num>
  <w:num w:numId="11">
    <w:abstractNumId w:val="5"/>
  </w:num>
  <w:num w:numId="12">
    <w:abstractNumId w:val="0"/>
  </w:num>
  <w:num w:numId="13">
    <w:abstractNumId w:val="3"/>
  </w:num>
  <w:num w:numId="14">
    <w:abstractNumId w:val="7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B54"/>
    <w:rsid w:val="00014379"/>
    <w:rsid w:val="00014821"/>
    <w:rsid w:val="000241DF"/>
    <w:rsid w:val="000256E8"/>
    <w:rsid w:val="00031A0C"/>
    <w:rsid w:val="00032256"/>
    <w:rsid w:val="00040ED6"/>
    <w:rsid w:val="0004673C"/>
    <w:rsid w:val="0005228E"/>
    <w:rsid w:val="000527D9"/>
    <w:rsid w:val="000642F2"/>
    <w:rsid w:val="00075B6A"/>
    <w:rsid w:val="000771E8"/>
    <w:rsid w:val="00096909"/>
    <w:rsid w:val="00097BEB"/>
    <w:rsid w:val="000A2004"/>
    <w:rsid w:val="000B1149"/>
    <w:rsid w:val="000C0656"/>
    <w:rsid w:val="000D256C"/>
    <w:rsid w:val="000D4717"/>
    <w:rsid w:val="000E4C7F"/>
    <w:rsid w:val="000F05F6"/>
    <w:rsid w:val="000F07DF"/>
    <w:rsid w:val="000F4E7B"/>
    <w:rsid w:val="001122DA"/>
    <w:rsid w:val="0012636D"/>
    <w:rsid w:val="00133088"/>
    <w:rsid w:val="00164486"/>
    <w:rsid w:val="0017029F"/>
    <w:rsid w:val="00171D56"/>
    <w:rsid w:val="00175E51"/>
    <w:rsid w:val="00180BD2"/>
    <w:rsid w:val="001957AC"/>
    <w:rsid w:val="00196756"/>
    <w:rsid w:val="001C3870"/>
    <w:rsid w:val="001D6B0C"/>
    <w:rsid w:val="001E63A8"/>
    <w:rsid w:val="001F5928"/>
    <w:rsid w:val="00200423"/>
    <w:rsid w:val="00203380"/>
    <w:rsid w:val="00217686"/>
    <w:rsid w:val="002214F6"/>
    <w:rsid w:val="002231FD"/>
    <w:rsid w:val="00231AC2"/>
    <w:rsid w:val="00233534"/>
    <w:rsid w:val="00235D7F"/>
    <w:rsid w:val="0025102C"/>
    <w:rsid w:val="0026535D"/>
    <w:rsid w:val="0026771B"/>
    <w:rsid w:val="002724A7"/>
    <w:rsid w:val="00277C8E"/>
    <w:rsid w:val="0028266C"/>
    <w:rsid w:val="0028660B"/>
    <w:rsid w:val="00291E79"/>
    <w:rsid w:val="00297608"/>
    <w:rsid w:val="0029771F"/>
    <w:rsid w:val="002A006D"/>
    <w:rsid w:val="002A2100"/>
    <w:rsid w:val="002C3DC9"/>
    <w:rsid w:val="002C7ED6"/>
    <w:rsid w:val="002D2FCF"/>
    <w:rsid w:val="002D64AE"/>
    <w:rsid w:val="002F1CDB"/>
    <w:rsid w:val="002F4A65"/>
    <w:rsid w:val="002F6600"/>
    <w:rsid w:val="00311630"/>
    <w:rsid w:val="00324F8E"/>
    <w:rsid w:val="003470DE"/>
    <w:rsid w:val="003714F4"/>
    <w:rsid w:val="00376D17"/>
    <w:rsid w:val="00381837"/>
    <w:rsid w:val="003A2231"/>
    <w:rsid w:val="003B36D8"/>
    <w:rsid w:val="003E7C4F"/>
    <w:rsid w:val="003F0D68"/>
    <w:rsid w:val="003F3355"/>
    <w:rsid w:val="0041209C"/>
    <w:rsid w:val="004202E6"/>
    <w:rsid w:val="004202FC"/>
    <w:rsid w:val="00421FE2"/>
    <w:rsid w:val="00447D67"/>
    <w:rsid w:val="00452B9B"/>
    <w:rsid w:val="0046016A"/>
    <w:rsid w:val="004707A0"/>
    <w:rsid w:val="00470EE5"/>
    <w:rsid w:val="004822FD"/>
    <w:rsid w:val="00482DB6"/>
    <w:rsid w:val="0048450D"/>
    <w:rsid w:val="004A38C0"/>
    <w:rsid w:val="004A53DA"/>
    <w:rsid w:val="004B76CC"/>
    <w:rsid w:val="004D184A"/>
    <w:rsid w:val="004D55B4"/>
    <w:rsid w:val="004E3107"/>
    <w:rsid w:val="004E7D1D"/>
    <w:rsid w:val="0051256B"/>
    <w:rsid w:val="00521559"/>
    <w:rsid w:val="005267B1"/>
    <w:rsid w:val="00540F10"/>
    <w:rsid w:val="00550B35"/>
    <w:rsid w:val="00551BE1"/>
    <w:rsid w:val="00555774"/>
    <w:rsid w:val="005624FA"/>
    <w:rsid w:val="0057351F"/>
    <w:rsid w:val="0059695D"/>
    <w:rsid w:val="005B0BB3"/>
    <w:rsid w:val="005D0D57"/>
    <w:rsid w:val="005D5028"/>
    <w:rsid w:val="005D514D"/>
    <w:rsid w:val="005E16A0"/>
    <w:rsid w:val="005E244C"/>
    <w:rsid w:val="005E26B9"/>
    <w:rsid w:val="005F41B7"/>
    <w:rsid w:val="0063370B"/>
    <w:rsid w:val="0065532A"/>
    <w:rsid w:val="00673281"/>
    <w:rsid w:val="006B5B54"/>
    <w:rsid w:val="006D6F8F"/>
    <w:rsid w:val="006F42FD"/>
    <w:rsid w:val="00703A05"/>
    <w:rsid w:val="00703C54"/>
    <w:rsid w:val="00711562"/>
    <w:rsid w:val="00714DF4"/>
    <w:rsid w:val="00723371"/>
    <w:rsid w:val="00725A53"/>
    <w:rsid w:val="007371D0"/>
    <w:rsid w:val="0075248B"/>
    <w:rsid w:val="00754856"/>
    <w:rsid w:val="00770E7B"/>
    <w:rsid w:val="007A2ABE"/>
    <w:rsid w:val="007B4A53"/>
    <w:rsid w:val="007C0382"/>
    <w:rsid w:val="007C5B37"/>
    <w:rsid w:val="007E159A"/>
    <w:rsid w:val="007E1FC7"/>
    <w:rsid w:val="007F2327"/>
    <w:rsid w:val="007F679C"/>
    <w:rsid w:val="00802275"/>
    <w:rsid w:val="0080612A"/>
    <w:rsid w:val="00816C58"/>
    <w:rsid w:val="00844CC6"/>
    <w:rsid w:val="00847544"/>
    <w:rsid w:val="00850A46"/>
    <w:rsid w:val="008645E5"/>
    <w:rsid w:val="008D6D8A"/>
    <w:rsid w:val="00900F6A"/>
    <w:rsid w:val="009077F6"/>
    <w:rsid w:val="0092788D"/>
    <w:rsid w:val="009347B2"/>
    <w:rsid w:val="00945544"/>
    <w:rsid w:val="00947021"/>
    <w:rsid w:val="0095234D"/>
    <w:rsid w:val="0096516C"/>
    <w:rsid w:val="009729EF"/>
    <w:rsid w:val="009872AF"/>
    <w:rsid w:val="009A713C"/>
    <w:rsid w:val="009A79AD"/>
    <w:rsid w:val="009B0386"/>
    <w:rsid w:val="009B3CE7"/>
    <w:rsid w:val="009C4176"/>
    <w:rsid w:val="009D3172"/>
    <w:rsid w:val="00A01441"/>
    <w:rsid w:val="00A24736"/>
    <w:rsid w:val="00A30E41"/>
    <w:rsid w:val="00A37736"/>
    <w:rsid w:val="00A53FDD"/>
    <w:rsid w:val="00A548BB"/>
    <w:rsid w:val="00A554D0"/>
    <w:rsid w:val="00A60665"/>
    <w:rsid w:val="00A74B0A"/>
    <w:rsid w:val="00AA66C3"/>
    <w:rsid w:val="00AB16D3"/>
    <w:rsid w:val="00AB3E43"/>
    <w:rsid w:val="00AE4AFB"/>
    <w:rsid w:val="00AF2ADC"/>
    <w:rsid w:val="00B108E6"/>
    <w:rsid w:val="00B12C8A"/>
    <w:rsid w:val="00B15495"/>
    <w:rsid w:val="00B20BB9"/>
    <w:rsid w:val="00B3140C"/>
    <w:rsid w:val="00B3544E"/>
    <w:rsid w:val="00B40159"/>
    <w:rsid w:val="00B42B25"/>
    <w:rsid w:val="00B56A06"/>
    <w:rsid w:val="00B91195"/>
    <w:rsid w:val="00B95D72"/>
    <w:rsid w:val="00BA1855"/>
    <w:rsid w:val="00BB1E80"/>
    <w:rsid w:val="00BC0A44"/>
    <w:rsid w:val="00BC30E0"/>
    <w:rsid w:val="00BD521B"/>
    <w:rsid w:val="00BE0380"/>
    <w:rsid w:val="00BE5EF4"/>
    <w:rsid w:val="00BE6118"/>
    <w:rsid w:val="00BE736D"/>
    <w:rsid w:val="00BF2EE1"/>
    <w:rsid w:val="00BF391E"/>
    <w:rsid w:val="00C12176"/>
    <w:rsid w:val="00C36E19"/>
    <w:rsid w:val="00C65EA9"/>
    <w:rsid w:val="00C92415"/>
    <w:rsid w:val="00CA2233"/>
    <w:rsid w:val="00CB735C"/>
    <w:rsid w:val="00CC077D"/>
    <w:rsid w:val="00CD0944"/>
    <w:rsid w:val="00CD39A9"/>
    <w:rsid w:val="00CE5D97"/>
    <w:rsid w:val="00CF11F2"/>
    <w:rsid w:val="00CF52D8"/>
    <w:rsid w:val="00D0798B"/>
    <w:rsid w:val="00D11433"/>
    <w:rsid w:val="00D22DE9"/>
    <w:rsid w:val="00D369F0"/>
    <w:rsid w:val="00D461A5"/>
    <w:rsid w:val="00D52D65"/>
    <w:rsid w:val="00D53A77"/>
    <w:rsid w:val="00D57E62"/>
    <w:rsid w:val="00D61948"/>
    <w:rsid w:val="00D75A8A"/>
    <w:rsid w:val="00D853DE"/>
    <w:rsid w:val="00D9059C"/>
    <w:rsid w:val="00DB2A54"/>
    <w:rsid w:val="00E0390A"/>
    <w:rsid w:val="00E079E3"/>
    <w:rsid w:val="00E17ED2"/>
    <w:rsid w:val="00E40CE6"/>
    <w:rsid w:val="00E64FEC"/>
    <w:rsid w:val="00E71C51"/>
    <w:rsid w:val="00E823DF"/>
    <w:rsid w:val="00E86F67"/>
    <w:rsid w:val="00EA1414"/>
    <w:rsid w:val="00EB4B8F"/>
    <w:rsid w:val="00EC2564"/>
    <w:rsid w:val="00ED35A8"/>
    <w:rsid w:val="00EE307A"/>
    <w:rsid w:val="00EE7B86"/>
    <w:rsid w:val="00EF0D65"/>
    <w:rsid w:val="00EF46C0"/>
    <w:rsid w:val="00EF491A"/>
    <w:rsid w:val="00EF60B0"/>
    <w:rsid w:val="00F016B0"/>
    <w:rsid w:val="00F1467D"/>
    <w:rsid w:val="00F162F3"/>
    <w:rsid w:val="00F83E91"/>
    <w:rsid w:val="00F84D3C"/>
    <w:rsid w:val="00F871C1"/>
    <w:rsid w:val="00F93D91"/>
    <w:rsid w:val="00F96EDE"/>
    <w:rsid w:val="00FB259F"/>
    <w:rsid w:val="00FE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21F9E"/>
  <w15:chartTrackingRefBased/>
  <w15:docId w15:val="{7A72A7D5-BA90-459D-8896-530B6296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E7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97608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957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Strong"/>
    <w:basedOn w:val="a0"/>
    <w:uiPriority w:val="22"/>
    <w:qFormat/>
    <w:rsid w:val="005D5028"/>
    <w:rPr>
      <w:b/>
      <w:bCs/>
    </w:rPr>
  </w:style>
  <w:style w:type="paragraph" w:styleId="a6">
    <w:name w:val="Normal (Web)"/>
    <w:basedOn w:val="a"/>
    <w:uiPriority w:val="99"/>
    <w:semiHidden/>
    <w:unhideWhenUsed/>
    <w:rsid w:val="005267B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BE5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347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E6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E6118"/>
  </w:style>
  <w:style w:type="paragraph" w:styleId="aa">
    <w:name w:val="footer"/>
    <w:basedOn w:val="a"/>
    <w:link w:val="ab"/>
    <w:uiPriority w:val="99"/>
    <w:unhideWhenUsed/>
    <w:rsid w:val="00BE6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E6118"/>
  </w:style>
  <w:style w:type="character" w:customStyle="1" w:styleId="1">
    <w:name w:val="Неразрешенное упоминание1"/>
    <w:basedOn w:val="a0"/>
    <w:uiPriority w:val="99"/>
    <w:semiHidden/>
    <w:unhideWhenUsed/>
    <w:rsid w:val="00F162F3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2D6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D64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igorispolkom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ED6DB-9847-4550-B5C3-90FE3E67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2981</TotalTime>
  <Pages>10</Pages>
  <Words>2452</Words>
  <Characters>13978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Довгань Наталья Юриевна</dc:creator>
  <cp:keywords/>
  <dc:description/>
  <cp:lastModifiedBy>Лилия</cp:lastModifiedBy>
  <cp:revision>26</cp:revision>
  <cp:lastPrinted>2025-08-22T05:08:00Z</cp:lastPrinted>
  <dcterms:created xsi:type="dcterms:W3CDTF">2025-08-07T12:32:00Z</dcterms:created>
  <dcterms:modified xsi:type="dcterms:W3CDTF">2025-09-17T07:49:00Z</dcterms:modified>
</cp:coreProperties>
</file>