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9" w:type="dxa"/>
        <w:tblInd w:w="-284" w:type="dxa"/>
        <w:tblLook w:val="01E0" w:firstRow="1" w:lastRow="1" w:firstColumn="1" w:lastColumn="1" w:noHBand="0" w:noVBand="0"/>
      </w:tblPr>
      <w:tblGrid>
        <w:gridCol w:w="375"/>
        <w:gridCol w:w="4162"/>
        <w:gridCol w:w="1326"/>
        <w:gridCol w:w="3960"/>
        <w:gridCol w:w="1176"/>
      </w:tblGrid>
      <w:tr w:rsidR="0014210B" w:rsidRPr="00BB2922" w:rsidTr="00C33231">
        <w:trPr>
          <w:gridAfter w:val="1"/>
          <w:wAfter w:w="1176" w:type="dxa"/>
          <w:trHeight w:val="988"/>
        </w:trPr>
        <w:tc>
          <w:tcPr>
            <w:tcW w:w="4537" w:type="dxa"/>
            <w:gridSpan w:val="2"/>
            <w:hideMark/>
          </w:tcPr>
          <w:p w:rsidR="0014210B" w:rsidRPr="00BB2922" w:rsidRDefault="0014210B" w:rsidP="00C332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BB2922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326" w:type="dxa"/>
            <w:vAlign w:val="center"/>
            <w:hideMark/>
          </w:tcPr>
          <w:p w:rsidR="0014210B" w:rsidRPr="00BB2922" w:rsidRDefault="0014210B" w:rsidP="00C3323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2922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E77C9C" wp14:editId="4AA415A8">
                  <wp:extent cx="704850" cy="87630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14210B" w:rsidRPr="00BB2922" w:rsidRDefault="0014210B" w:rsidP="00C332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</w:rPr>
            </w:pPr>
            <w:r w:rsidRPr="00BB2922">
              <w:rPr>
                <w:rFonts w:ascii="Arial" w:hAnsi="Arial" w:cs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 ЗӘЙ МУНИЦИПАЛЬ РАЙОНЫ ЮГАРЫ ПӘНӘЧЕ АВЫЛ ҖИРЛЕГЕ БАШКАРМА КОМИТЕТЫ</w:t>
            </w:r>
          </w:p>
          <w:p w:rsidR="0014210B" w:rsidRPr="00BB2922" w:rsidRDefault="0014210B" w:rsidP="00C33231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10B" w:rsidRPr="00BB2922" w:rsidTr="00C33231">
        <w:trPr>
          <w:gridBefore w:val="1"/>
          <w:wBefore w:w="375" w:type="dxa"/>
          <w:trHeight w:val="289"/>
        </w:trPr>
        <w:tc>
          <w:tcPr>
            <w:tcW w:w="1062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14210B" w:rsidRPr="00BB2922" w:rsidRDefault="0014210B" w:rsidP="00C3323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210B" w:rsidRPr="00BB2922" w:rsidRDefault="0014210B" w:rsidP="0014210B">
      <w:pPr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14210B" w:rsidRPr="00BB2922" w:rsidRDefault="0014210B" w:rsidP="0014210B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BB2922">
        <w:rPr>
          <w:rFonts w:ascii="Arial" w:hAnsi="Arial" w:cs="Arial"/>
          <w:b/>
          <w:sz w:val="24"/>
          <w:szCs w:val="24"/>
          <w:lang w:val="tt-RU"/>
        </w:rPr>
        <w:t>ПОСТАНОВЛЕНИЕ                                                                                    КАРАР</w:t>
      </w:r>
    </w:p>
    <w:p w:rsidR="0014210B" w:rsidRPr="00BB2922" w:rsidRDefault="0014210B" w:rsidP="0014210B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BB2922">
        <w:rPr>
          <w:rFonts w:ascii="Arial" w:hAnsi="Arial" w:cs="Arial"/>
          <w:b/>
          <w:sz w:val="24"/>
          <w:szCs w:val="24"/>
        </w:rPr>
        <w:t xml:space="preserve">21.08.2025г                                                             </w:t>
      </w:r>
      <w:r w:rsidRPr="00BB2922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</w:t>
      </w:r>
      <w:r w:rsidRPr="00BB2922">
        <w:rPr>
          <w:rFonts w:ascii="Arial" w:hAnsi="Arial" w:cs="Arial"/>
          <w:b/>
          <w:sz w:val="24"/>
          <w:szCs w:val="24"/>
        </w:rPr>
        <w:t xml:space="preserve"> № 23</w:t>
      </w:r>
    </w:p>
    <w:p w:rsidR="0014210B" w:rsidRDefault="0014210B" w:rsidP="00B54332">
      <w:pPr>
        <w:pStyle w:val="a3"/>
        <w:ind w:right="3968"/>
        <w:jc w:val="both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B54332" w:rsidRPr="0014210B" w:rsidRDefault="00B54332" w:rsidP="00B54332">
      <w:pPr>
        <w:pStyle w:val="a3"/>
        <w:ind w:right="3968"/>
        <w:jc w:val="both"/>
        <w:rPr>
          <w:rFonts w:ascii="Arial" w:hAnsi="Arial" w:cs="Arial"/>
          <w:b/>
          <w:sz w:val="24"/>
          <w:szCs w:val="26"/>
        </w:rPr>
      </w:pPr>
      <w:r w:rsidRPr="0014210B">
        <w:rPr>
          <w:rFonts w:ascii="Arial" w:hAnsi="Arial" w:cs="Arial"/>
          <w:b/>
          <w:sz w:val="24"/>
          <w:szCs w:val="26"/>
        </w:rPr>
        <w:t xml:space="preserve">О внесении изменений в постановление Исполнительного комитета </w:t>
      </w:r>
      <w:r w:rsidR="00343F62" w:rsidRPr="0014210B">
        <w:rPr>
          <w:rFonts w:ascii="Arial" w:hAnsi="Arial" w:cs="Arial"/>
          <w:b/>
          <w:sz w:val="24"/>
          <w:szCs w:val="26"/>
        </w:rPr>
        <w:t>Верхнепинячинского</w:t>
      </w:r>
      <w:r w:rsidRPr="0014210B">
        <w:rPr>
          <w:rFonts w:ascii="Arial" w:hAnsi="Arial" w:cs="Arial"/>
          <w:b/>
          <w:sz w:val="24"/>
          <w:szCs w:val="26"/>
        </w:rPr>
        <w:t xml:space="preserve"> сельского поселения Заинского муниципального района Республики Татарстан от </w:t>
      </w:r>
      <w:r w:rsidR="00343F62" w:rsidRPr="0014210B">
        <w:rPr>
          <w:rFonts w:ascii="Arial" w:hAnsi="Arial" w:cs="Arial"/>
          <w:b/>
          <w:sz w:val="24"/>
          <w:szCs w:val="26"/>
        </w:rPr>
        <w:t>23</w:t>
      </w:r>
      <w:r w:rsidRPr="0014210B">
        <w:rPr>
          <w:rFonts w:ascii="Arial" w:hAnsi="Arial" w:cs="Arial"/>
          <w:b/>
          <w:sz w:val="24"/>
          <w:szCs w:val="26"/>
        </w:rPr>
        <w:t>.03.2023 №</w:t>
      </w:r>
      <w:r w:rsidR="00343F62" w:rsidRPr="0014210B">
        <w:rPr>
          <w:rFonts w:ascii="Arial" w:hAnsi="Arial" w:cs="Arial"/>
          <w:b/>
          <w:sz w:val="24"/>
          <w:szCs w:val="26"/>
        </w:rPr>
        <w:t xml:space="preserve"> 5</w:t>
      </w:r>
      <w:r w:rsidRPr="0014210B">
        <w:rPr>
          <w:rFonts w:ascii="Arial" w:hAnsi="Arial" w:cs="Arial"/>
          <w:b/>
          <w:sz w:val="24"/>
          <w:szCs w:val="26"/>
        </w:rPr>
        <w:t xml:space="preserve"> «О создании места (мест) накопления отработанных ртутьсодержащих ламп на территории муниципального образования «</w:t>
      </w:r>
      <w:proofErr w:type="spellStart"/>
      <w:r w:rsidR="00343F62" w:rsidRPr="0014210B">
        <w:rPr>
          <w:rFonts w:ascii="Arial" w:hAnsi="Arial" w:cs="Arial"/>
          <w:b/>
          <w:sz w:val="24"/>
          <w:szCs w:val="26"/>
        </w:rPr>
        <w:t>Верхнепинячинс</w:t>
      </w:r>
      <w:r w:rsidRPr="0014210B">
        <w:rPr>
          <w:rFonts w:ascii="Arial" w:hAnsi="Arial" w:cs="Arial"/>
          <w:b/>
          <w:sz w:val="24"/>
          <w:szCs w:val="26"/>
        </w:rPr>
        <w:t>кое</w:t>
      </w:r>
      <w:proofErr w:type="spellEnd"/>
      <w:r w:rsidRPr="0014210B">
        <w:rPr>
          <w:rFonts w:ascii="Arial" w:hAnsi="Arial" w:cs="Arial"/>
          <w:b/>
          <w:sz w:val="24"/>
          <w:szCs w:val="26"/>
        </w:rPr>
        <w:t xml:space="preserve"> сельское поселение» </w:t>
      </w:r>
      <w:proofErr w:type="spellStart"/>
      <w:r w:rsidRPr="0014210B">
        <w:rPr>
          <w:rFonts w:ascii="Arial" w:hAnsi="Arial" w:cs="Arial"/>
          <w:b/>
          <w:sz w:val="24"/>
          <w:szCs w:val="26"/>
        </w:rPr>
        <w:t>Заинского</w:t>
      </w:r>
      <w:proofErr w:type="spellEnd"/>
      <w:r w:rsidRPr="0014210B">
        <w:rPr>
          <w:rFonts w:ascii="Arial" w:hAnsi="Arial" w:cs="Arial"/>
          <w:b/>
          <w:sz w:val="24"/>
          <w:szCs w:val="26"/>
        </w:rPr>
        <w:t xml:space="preserve"> муниципального района Республики Татарстан, информировании потребителей о его (их) расположении»</w:t>
      </w:r>
    </w:p>
    <w:p w:rsidR="00343F62" w:rsidRPr="0014210B" w:rsidRDefault="00343F62" w:rsidP="00B54332">
      <w:pPr>
        <w:pStyle w:val="a3"/>
        <w:ind w:right="3968"/>
        <w:jc w:val="both"/>
        <w:rPr>
          <w:rFonts w:ascii="Arial" w:hAnsi="Arial" w:cs="Arial"/>
          <w:b/>
          <w:sz w:val="24"/>
          <w:szCs w:val="26"/>
        </w:rPr>
      </w:pPr>
    </w:p>
    <w:p w:rsidR="00A51A5F" w:rsidRDefault="00B54332" w:rsidP="00A51A5F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>В соо</w:t>
      </w:r>
      <w:r w:rsidR="00A51A5F" w:rsidRPr="0014210B">
        <w:rPr>
          <w:rFonts w:ascii="Arial" w:hAnsi="Arial" w:cs="Arial"/>
          <w:sz w:val="24"/>
          <w:szCs w:val="26"/>
        </w:rPr>
        <w:t>тветствии с Федеральным законом</w:t>
      </w:r>
      <w:r w:rsidRPr="0014210B">
        <w:rPr>
          <w:rFonts w:ascii="Arial" w:hAnsi="Arial" w:cs="Arial"/>
          <w:sz w:val="24"/>
          <w:szCs w:val="26"/>
        </w:rPr>
        <w:t xml:space="preserve"> </w:t>
      </w:r>
      <w:r w:rsidR="00A51A5F" w:rsidRPr="0014210B">
        <w:rPr>
          <w:rFonts w:ascii="Arial" w:hAnsi="Arial" w:cs="Arial"/>
          <w:sz w:val="24"/>
          <w:szCs w:val="26"/>
        </w:rPr>
        <w:t xml:space="preserve">от 23 ноября </w:t>
      </w:r>
      <w:r w:rsidRPr="0014210B">
        <w:rPr>
          <w:rFonts w:ascii="Arial" w:hAnsi="Arial" w:cs="Arial"/>
          <w:sz w:val="24"/>
          <w:szCs w:val="26"/>
        </w:rPr>
        <w:t>2009</w:t>
      </w:r>
      <w:r w:rsidR="00A51A5F" w:rsidRPr="0014210B">
        <w:rPr>
          <w:rFonts w:ascii="Arial" w:hAnsi="Arial" w:cs="Arial"/>
          <w:sz w:val="24"/>
          <w:szCs w:val="26"/>
        </w:rPr>
        <w:t xml:space="preserve"> года</w:t>
      </w:r>
      <w:r w:rsidRPr="0014210B">
        <w:rPr>
          <w:rFonts w:ascii="Arial" w:hAnsi="Arial" w:cs="Arial"/>
          <w:sz w:val="24"/>
          <w:szCs w:val="26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Законо</w:t>
      </w:r>
      <w:r w:rsidR="00A51A5F" w:rsidRPr="0014210B">
        <w:rPr>
          <w:rFonts w:ascii="Arial" w:hAnsi="Arial" w:cs="Arial"/>
          <w:sz w:val="24"/>
          <w:szCs w:val="26"/>
        </w:rPr>
        <w:t xml:space="preserve">м Республики Татарстан от 28 июля </w:t>
      </w:r>
      <w:r w:rsidRPr="0014210B">
        <w:rPr>
          <w:rFonts w:ascii="Arial" w:hAnsi="Arial" w:cs="Arial"/>
          <w:sz w:val="24"/>
          <w:szCs w:val="26"/>
        </w:rPr>
        <w:t xml:space="preserve">2004 № 45- ЗРТ «О местном самоуправлении в Республике Татарстан», постановлением </w:t>
      </w:r>
      <w:r w:rsidR="00A51A5F" w:rsidRPr="0014210B">
        <w:rPr>
          <w:rFonts w:ascii="Arial" w:hAnsi="Arial" w:cs="Arial"/>
          <w:sz w:val="24"/>
          <w:szCs w:val="26"/>
        </w:rPr>
        <w:t>Правительства РФ от 14.03.2024 № 300 «Об утверждении Положения о государственном экологическом мониторинге (государственном мониторинге окружающей среды)»</w:t>
      </w:r>
      <w:r w:rsidRPr="0014210B">
        <w:rPr>
          <w:rFonts w:ascii="Arial" w:hAnsi="Arial" w:cs="Arial"/>
          <w:sz w:val="24"/>
          <w:szCs w:val="26"/>
        </w:rPr>
        <w:t>,</w:t>
      </w:r>
      <w:r w:rsidR="00A51A5F" w:rsidRPr="0014210B">
        <w:rPr>
          <w:rFonts w:ascii="Arial" w:hAnsi="Arial" w:cs="Arial"/>
          <w:sz w:val="24"/>
          <w:szCs w:val="26"/>
        </w:rPr>
        <w:t xml:space="preserve"> руководствуясь Уставом </w:t>
      </w:r>
      <w:r w:rsidR="00343F62" w:rsidRPr="0014210B">
        <w:rPr>
          <w:rFonts w:ascii="Arial" w:hAnsi="Arial" w:cs="Arial"/>
          <w:sz w:val="24"/>
          <w:szCs w:val="26"/>
        </w:rPr>
        <w:t>Верхнепинячинского</w:t>
      </w:r>
      <w:r w:rsidR="00A51A5F" w:rsidRPr="0014210B">
        <w:rPr>
          <w:rFonts w:ascii="Arial" w:hAnsi="Arial" w:cs="Arial"/>
          <w:sz w:val="24"/>
          <w:szCs w:val="26"/>
        </w:rPr>
        <w:t xml:space="preserve"> сельского поселения Заинского муниципального района, Исполнительный комитет </w:t>
      </w:r>
      <w:r w:rsidR="00343F62" w:rsidRPr="0014210B">
        <w:rPr>
          <w:rFonts w:ascii="Arial" w:hAnsi="Arial" w:cs="Arial"/>
          <w:sz w:val="24"/>
          <w:szCs w:val="26"/>
        </w:rPr>
        <w:t>Верхнепинячинского</w:t>
      </w:r>
      <w:r w:rsidR="00A51A5F" w:rsidRPr="0014210B">
        <w:rPr>
          <w:rFonts w:ascii="Arial" w:hAnsi="Arial" w:cs="Arial"/>
          <w:sz w:val="24"/>
          <w:szCs w:val="26"/>
        </w:rPr>
        <w:t xml:space="preserve"> сельского поселения </w:t>
      </w:r>
      <w:proofErr w:type="spellStart"/>
      <w:r w:rsidR="00A51A5F" w:rsidRPr="0014210B">
        <w:rPr>
          <w:rFonts w:ascii="Arial" w:hAnsi="Arial" w:cs="Arial"/>
          <w:sz w:val="24"/>
          <w:szCs w:val="26"/>
        </w:rPr>
        <w:t>Заинского</w:t>
      </w:r>
      <w:proofErr w:type="spellEnd"/>
      <w:r w:rsidR="00A51A5F" w:rsidRPr="0014210B">
        <w:rPr>
          <w:rFonts w:ascii="Arial" w:hAnsi="Arial" w:cs="Arial"/>
          <w:sz w:val="24"/>
          <w:szCs w:val="26"/>
        </w:rPr>
        <w:t xml:space="preserve"> муниципального района Республики Татарстан</w:t>
      </w:r>
    </w:p>
    <w:p w:rsidR="0014210B" w:rsidRPr="0014210B" w:rsidRDefault="0014210B" w:rsidP="00A51A5F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</w:p>
    <w:p w:rsidR="00A51A5F" w:rsidRDefault="00A51A5F" w:rsidP="00A51A5F">
      <w:pPr>
        <w:pStyle w:val="a3"/>
        <w:ind w:right="-1" w:firstLine="851"/>
        <w:jc w:val="center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>ПОСТАНОВЛЯЕТ:</w:t>
      </w:r>
    </w:p>
    <w:p w:rsidR="0014210B" w:rsidRPr="0014210B" w:rsidRDefault="0014210B" w:rsidP="00A51A5F">
      <w:pPr>
        <w:pStyle w:val="a3"/>
        <w:ind w:right="-1" w:firstLine="851"/>
        <w:jc w:val="center"/>
        <w:rPr>
          <w:rFonts w:ascii="Arial" w:hAnsi="Arial" w:cs="Arial"/>
          <w:sz w:val="24"/>
          <w:szCs w:val="26"/>
        </w:rPr>
      </w:pPr>
    </w:p>
    <w:p w:rsidR="00B54332" w:rsidRPr="0014210B" w:rsidRDefault="00A51A5F" w:rsidP="00A51A5F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 xml:space="preserve">1. </w:t>
      </w:r>
      <w:r w:rsidR="000E2212" w:rsidRPr="0014210B">
        <w:rPr>
          <w:rFonts w:ascii="Arial" w:hAnsi="Arial" w:cs="Arial"/>
          <w:sz w:val="24"/>
          <w:szCs w:val="26"/>
        </w:rPr>
        <w:t>Пункт 4</w:t>
      </w:r>
      <w:r w:rsidRPr="0014210B">
        <w:rPr>
          <w:rFonts w:ascii="Arial" w:hAnsi="Arial" w:cs="Arial"/>
          <w:sz w:val="24"/>
          <w:szCs w:val="26"/>
        </w:rPr>
        <w:t xml:space="preserve"> постановлени</w:t>
      </w:r>
      <w:r w:rsidR="000E2212" w:rsidRPr="0014210B">
        <w:rPr>
          <w:rFonts w:ascii="Arial" w:hAnsi="Arial" w:cs="Arial"/>
          <w:sz w:val="24"/>
          <w:szCs w:val="26"/>
        </w:rPr>
        <w:t>я</w:t>
      </w:r>
      <w:r w:rsidRPr="0014210B">
        <w:rPr>
          <w:rFonts w:ascii="Arial" w:hAnsi="Arial" w:cs="Arial"/>
          <w:sz w:val="24"/>
          <w:szCs w:val="26"/>
        </w:rPr>
        <w:t xml:space="preserve"> Исполнительного комитета </w:t>
      </w:r>
      <w:r w:rsidR="00343F62" w:rsidRPr="0014210B">
        <w:rPr>
          <w:rFonts w:ascii="Arial" w:hAnsi="Arial" w:cs="Arial"/>
          <w:sz w:val="24"/>
          <w:szCs w:val="26"/>
        </w:rPr>
        <w:t>Верхнепинячинского</w:t>
      </w:r>
      <w:r w:rsidRPr="0014210B">
        <w:rPr>
          <w:rFonts w:ascii="Arial" w:hAnsi="Arial" w:cs="Arial"/>
          <w:sz w:val="24"/>
          <w:szCs w:val="26"/>
        </w:rPr>
        <w:t xml:space="preserve"> </w:t>
      </w:r>
      <w:r w:rsidR="00B84532" w:rsidRPr="0014210B">
        <w:rPr>
          <w:rFonts w:ascii="Arial" w:hAnsi="Arial" w:cs="Arial"/>
          <w:sz w:val="24"/>
          <w:szCs w:val="26"/>
        </w:rPr>
        <w:t>сельского поселения Заинского муниципального ра</w:t>
      </w:r>
      <w:r w:rsidR="00343F62" w:rsidRPr="0014210B">
        <w:rPr>
          <w:rFonts w:ascii="Arial" w:hAnsi="Arial" w:cs="Arial"/>
          <w:sz w:val="24"/>
          <w:szCs w:val="26"/>
        </w:rPr>
        <w:t>йона Республики Татарстан от 23.03.2023 № 5</w:t>
      </w:r>
      <w:r w:rsidR="00B84532" w:rsidRPr="0014210B">
        <w:rPr>
          <w:rFonts w:ascii="Arial" w:hAnsi="Arial" w:cs="Arial"/>
          <w:sz w:val="24"/>
          <w:szCs w:val="26"/>
        </w:rPr>
        <w:t xml:space="preserve"> «О создании места (мест) накопления отработанных ртутьсодержащих ламп на территории муниципального образования «</w:t>
      </w:r>
      <w:proofErr w:type="spellStart"/>
      <w:r w:rsidR="00343F62" w:rsidRPr="0014210B">
        <w:rPr>
          <w:rFonts w:ascii="Arial" w:hAnsi="Arial" w:cs="Arial"/>
          <w:sz w:val="24"/>
          <w:szCs w:val="26"/>
        </w:rPr>
        <w:t>Верхнепинячинс</w:t>
      </w:r>
      <w:r w:rsidR="00B84532" w:rsidRPr="0014210B">
        <w:rPr>
          <w:rFonts w:ascii="Arial" w:hAnsi="Arial" w:cs="Arial"/>
          <w:sz w:val="24"/>
          <w:szCs w:val="26"/>
        </w:rPr>
        <w:t>кое</w:t>
      </w:r>
      <w:proofErr w:type="spellEnd"/>
      <w:r w:rsidR="00B84532" w:rsidRPr="0014210B">
        <w:rPr>
          <w:rFonts w:ascii="Arial" w:hAnsi="Arial" w:cs="Arial"/>
          <w:sz w:val="24"/>
          <w:szCs w:val="26"/>
        </w:rPr>
        <w:t xml:space="preserve"> сельское поселение» </w:t>
      </w:r>
      <w:proofErr w:type="spellStart"/>
      <w:r w:rsidR="00B84532" w:rsidRPr="0014210B">
        <w:rPr>
          <w:rFonts w:ascii="Arial" w:hAnsi="Arial" w:cs="Arial"/>
          <w:sz w:val="24"/>
          <w:szCs w:val="26"/>
        </w:rPr>
        <w:t>Заинского</w:t>
      </w:r>
      <w:proofErr w:type="spellEnd"/>
      <w:r w:rsidR="00B84532" w:rsidRPr="0014210B">
        <w:rPr>
          <w:rFonts w:ascii="Arial" w:hAnsi="Arial" w:cs="Arial"/>
          <w:sz w:val="24"/>
          <w:szCs w:val="26"/>
        </w:rPr>
        <w:t xml:space="preserve"> муниципального района Республики Татарстан, информировании потребителей о его (их) расположении» </w:t>
      </w:r>
      <w:r w:rsidR="000E2212" w:rsidRPr="0014210B">
        <w:rPr>
          <w:rFonts w:ascii="Arial" w:hAnsi="Arial" w:cs="Arial"/>
          <w:sz w:val="24"/>
          <w:szCs w:val="26"/>
        </w:rPr>
        <w:t>изложить в следующей редакции</w:t>
      </w:r>
      <w:r w:rsidRPr="0014210B">
        <w:rPr>
          <w:rFonts w:ascii="Arial" w:hAnsi="Arial" w:cs="Arial"/>
          <w:sz w:val="24"/>
          <w:szCs w:val="26"/>
        </w:rPr>
        <w:t>:</w:t>
      </w:r>
    </w:p>
    <w:p w:rsidR="000E2212" w:rsidRPr="0014210B" w:rsidRDefault="000E2212" w:rsidP="00A51A5F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 xml:space="preserve">«4. Информировать потребителей о расположении мест накопления отработанных ртутьсодержащих ламп на территории </w:t>
      </w:r>
      <w:r w:rsidR="00E421BB" w:rsidRPr="0014210B">
        <w:rPr>
          <w:rFonts w:ascii="Arial" w:hAnsi="Arial" w:cs="Arial"/>
          <w:sz w:val="24"/>
          <w:szCs w:val="26"/>
        </w:rPr>
        <w:t>муниципального образования «</w:t>
      </w:r>
      <w:proofErr w:type="spellStart"/>
      <w:r w:rsidR="00343F62" w:rsidRPr="0014210B">
        <w:rPr>
          <w:rFonts w:ascii="Arial" w:hAnsi="Arial" w:cs="Arial"/>
          <w:sz w:val="24"/>
          <w:szCs w:val="26"/>
        </w:rPr>
        <w:t>Верхнепинячинс</w:t>
      </w:r>
      <w:r w:rsidR="00E421BB" w:rsidRPr="0014210B">
        <w:rPr>
          <w:rFonts w:ascii="Arial" w:hAnsi="Arial" w:cs="Arial"/>
          <w:sz w:val="24"/>
          <w:szCs w:val="26"/>
        </w:rPr>
        <w:t>кое</w:t>
      </w:r>
      <w:proofErr w:type="spellEnd"/>
      <w:r w:rsidR="00E421BB" w:rsidRPr="0014210B">
        <w:rPr>
          <w:rFonts w:ascii="Arial" w:hAnsi="Arial" w:cs="Arial"/>
          <w:sz w:val="24"/>
          <w:szCs w:val="26"/>
        </w:rPr>
        <w:t xml:space="preserve"> сельское поселение» </w:t>
      </w:r>
      <w:proofErr w:type="spellStart"/>
      <w:r w:rsidRPr="0014210B">
        <w:rPr>
          <w:rFonts w:ascii="Arial" w:hAnsi="Arial" w:cs="Arial"/>
          <w:sz w:val="24"/>
          <w:szCs w:val="26"/>
        </w:rPr>
        <w:t>Заинского</w:t>
      </w:r>
      <w:proofErr w:type="spellEnd"/>
      <w:r w:rsidRPr="0014210B">
        <w:rPr>
          <w:rFonts w:ascii="Arial" w:hAnsi="Arial" w:cs="Arial"/>
          <w:sz w:val="24"/>
          <w:szCs w:val="26"/>
        </w:rPr>
        <w:t xml:space="preserve"> муниципального района Республики Татарстан </w:t>
      </w:r>
      <w:r w:rsidR="00E421BB" w:rsidRPr="0014210B">
        <w:rPr>
          <w:rFonts w:ascii="Arial" w:hAnsi="Arial" w:cs="Arial"/>
          <w:sz w:val="24"/>
          <w:szCs w:val="26"/>
        </w:rPr>
        <w:t>посредством размещения информации в федеральной государственной информационной системе состояния окружающей среды</w:t>
      </w:r>
      <w:r w:rsidRPr="0014210B">
        <w:rPr>
          <w:rFonts w:ascii="Arial" w:hAnsi="Arial" w:cs="Arial"/>
          <w:sz w:val="24"/>
          <w:szCs w:val="26"/>
        </w:rPr>
        <w:t>.»</w:t>
      </w:r>
      <w:r w:rsidR="00E421BB" w:rsidRPr="0014210B">
        <w:rPr>
          <w:rFonts w:ascii="Arial" w:hAnsi="Arial" w:cs="Arial"/>
          <w:sz w:val="24"/>
          <w:szCs w:val="26"/>
        </w:rPr>
        <w:t>.</w:t>
      </w:r>
    </w:p>
    <w:p w:rsidR="00E421BB" w:rsidRPr="0014210B" w:rsidRDefault="00E421BB" w:rsidP="00E421BB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 xml:space="preserve">2. Опубликовать настоящее постановление на официальном портале правовой информации Республики Татарстан (PRAVO.TATARSTAN.RU) и разместить на специальных информационных стендах на территории населенных </w:t>
      </w:r>
      <w:r w:rsidRPr="0014210B">
        <w:rPr>
          <w:rFonts w:ascii="Arial" w:hAnsi="Arial" w:cs="Arial"/>
          <w:sz w:val="24"/>
          <w:szCs w:val="26"/>
        </w:rPr>
        <w:lastRenderedPageBreak/>
        <w:t xml:space="preserve">пунктов поселения, на официальном сайте Заинского муниципального района </w:t>
      </w:r>
      <w:r w:rsidR="005F206E" w:rsidRPr="0014210B">
        <w:rPr>
          <w:rFonts w:ascii="Arial" w:hAnsi="Arial" w:cs="Arial"/>
          <w:sz w:val="24"/>
          <w:szCs w:val="26"/>
        </w:rPr>
        <w:t>в разделе «Сельские поселения»</w:t>
      </w:r>
      <w:r w:rsidRPr="0014210B">
        <w:rPr>
          <w:rFonts w:ascii="Arial" w:hAnsi="Arial" w:cs="Arial"/>
          <w:sz w:val="24"/>
          <w:szCs w:val="26"/>
        </w:rPr>
        <w:t>.</w:t>
      </w:r>
    </w:p>
    <w:p w:rsidR="00E421BB" w:rsidRPr="0014210B" w:rsidRDefault="00E421BB" w:rsidP="00E421BB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>3. Настоящее постановление вступает в силу со дня его официального опубликования.</w:t>
      </w:r>
    </w:p>
    <w:p w:rsidR="00E421BB" w:rsidRPr="0014210B" w:rsidRDefault="00E421BB" w:rsidP="00E421BB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  <w:r w:rsidRPr="0014210B">
        <w:rPr>
          <w:rFonts w:ascii="Arial" w:hAnsi="Arial" w:cs="Arial"/>
          <w:sz w:val="24"/>
          <w:szCs w:val="26"/>
        </w:rPr>
        <w:t>4. Контроль за исполнением настоящего постановления оставляю за собой.</w:t>
      </w:r>
    </w:p>
    <w:p w:rsidR="00E421BB" w:rsidRPr="0014210B" w:rsidRDefault="00E421BB" w:rsidP="00E421BB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</w:p>
    <w:p w:rsidR="00E421BB" w:rsidRPr="0014210B" w:rsidRDefault="00E421BB" w:rsidP="00E421BB">
      <w:pPr>
        <w:pStyle w:val="a3"/>
        <w:ind w:right="-1" w:firstLine="851"/>
        <w:jc w:val="both"/>
        <w:rPr>
          <w:rFonts w:ascii="Arial" w:hAnsi="Arial" w:cs="Arial"/>
          <w:sz w:val="24"/>
          <w:szCs w:val="26"/>
        </w:rPr>
      </w:pPr>
    </w:p>
    <w:p w:rsidR="00E421BB" w:rsidRPr="0014210B" w:rsidRDefault="00E421BB" w:rsidP="0014210B">
      <w:pPr>
        <w:pStyle w:val="a3"/>
        <w:ind w:right="-1"/>
        <w:jc w:val="both"/>
        <w:rPr>
          <w:rFonts w:ascii="Arial" w:hAnsi="Arial" w:cs="Arial"/>
          <w:b/>
          <w:sz w:val="24"/>
          <w:szCs w:val="26"/>
        </w:rPr>
      </w:pPr>
      <w:r w:rsidRPr="0014210B">
        <w:rPr>
          <w:rFonts w:ascii="Arial" w:hAnsi="Arial" w:cs="Arial"/>
          <w:b/>
          <w:sz w:val="24"/>
          <w:szCs w:val="26"/>
        </w:rPr>
        <w:t>Руководитель</w:t>
      </w:r>
    </w:p>
    <w:p w:rsidR="00B54332" w:rsidRPr="0014210B" w:rsidRDefault="00E421BB" w:rsidP="0014210B">
      <w:pPr>
        <w:pStyle w:val="a3"/>
        <w:ind w:right="-1"/>
        <w:jc w:val="both"/>
        <w:rPr>
          <w:rFonts w:ascii="Arial" w:hAnsi="Arial" w:cs="Arial"/>
          <w:b/>
          <w:sz w:val="24"/>
          <w:szCs w:val="26"/>
        </w:rPr>
      </w:pPr>
      <w:r w:rsidRPr="0014210B">
        <w:rPr>
          <w:rFonts w:ascii="Arial" w:hAnsi="Arial" w:cs="Arial"/>
          <w:b/>
          <w:sz w:val="24"/>
          <w:szCs w:val="26"/>
        </w:rPr>
        <w:t xml:space="preserve">Исполнительного комитета               </w:t>
      </w:r>
      <w:r w:rsidR="00343F62" w:rsidRPr="0014210B">
        <w:rPr>
          <w:rFonts w:ascii="Arial" w:hAnsi="Arial" w:cs="Arial"/>
          <w:b/>
          <w:sz w:val="24"/>
          <w:szCs w:val="26"/>
        </w:rPr>
        <w:t xml:space="preserve">  </w:t>
      </w:r>
      <w:r w:rsidR="0014210B">
        <w:rPr>
          <w:rFonts w:ascii="Arial" w:hAnsi="Arial" w:cs="Arial"/>
          <w:b/>
          <w:sz w:val="24"/>
          <w:szCs w:val="26"/>
        </w:rPr>
        <w:t xml:space="preserve">             </w:t>
      </w:r>
      <w:bookmarkStart w:id="0" w:name="_GoBack"/>
      <w:bookmarkEnd w:id="0"/>
      <w:r w:rsidR="00343F62" w:rsidRPr="0014210B">
        <w:rPr>
          <w:rFonts w:ascii="Arial" w:hAnsi="Arial" w:cs="Arial"/>
          <w:b/>
          <w:sz w:val="24"/>
          <w:szCs w:val="26"/>
        </w:rPr>
        <w:t xml:space="preserve">  </w:t>
      </w:r>
      <w:r w:rsidRPr="0014210B">
        <w:rPr>
          <w:rFonts w:ascii="Arial" w:hAnsi="Arial" w:cs="Arial"/>
          <w:b/>
          <w:sz w:val="24"/>
          <w:szCs w:val="26"/>
        </w:rPr>
        <w:t xml:space="preserve">       </w:t>
      </w:r>
      <w:r w:rsidR="0014210B">
        <w:rPr>
          <w:rFonts w:ascii="Arial" w:hAnsi="Arial" w:cs="Arial"/>
          <w:b/>
          <w:sz w:val="24"/>
          <w:szCs w:val="26"/>
        </w:rPr>
        <w:t xml:space="preserve">    </w:t>
      </w:r>
      <w:r w:rsidRPr="0014210B">
        <w:rPr>
          <w:rFonts w:ascii="Arial" w:hAnsi="Arial" w:cs="Arial"/>
          <w:b/>
          <w:sz w:val="24"/>
          <w:szCs w:val="26"/>
        </w:rPr>
        <w:t xml:space="preserve">                  </w:t>
      </w:r>
      <w:r w:rsidR="00343F62" w:rsidRPr="0014210B">
        <w:rPr>
          <w:rFonts w:ascii="Arial" w:hAnsi="Arial" w:cs="Arial"/>
          <w:b/>
          <w:sz w:val="24"/>
          <w:szCs w:val="26"/>
        </w:rPr>
        <w:t xml:space="preserve">М. Х. </w:t>
      </w:r>
      <w:proofErr w:type="spellStart"/>
      <w:r w:rsidR="00343F62" w:rsidRPr="0014210B">
        <w:rPr>
          <w:rFonts w:ascii="Arial" w:hAnsi="Arial" w:cs="Arial"/>
          <w:b/>
          <w:sz w:val="24"/>
          <w:szCs w:val="26"/>
        </w:rPr>
        <w:t>Туктаров</w:t>
      </w:r>
      <w:proofErr w:type="spellEnd"/>
    </w:p>
    <w:sectPr w:rsidR="00B54332" w:rsidRPr="0014210B" w:rsidSect="00343F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EC"/>
    <w:rsid w:val="00096D37"/>
    <w:rsid w:val="000E2212"/>
    <w:rsid w:val="0014210B"/>
    <w:rsid w:val="00343F62"/>
    <w:rsid w:val="004868EC"/>
    <w:rsid w:val="005F206E"/>
    <w:rsid w:val="00A51A5F"/>
    <w:rsid w:val="00AC40A4"/>
    <w:rsid w:val="00B54332"/>
    <w:rsid w:val="00B84532"/>
    <w:rsid w:val="00CA5B2F"/>
    <w:rsid w:val="00E4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632E"/>
  <w15:chartTrackingRefBased/>
  <w15:docId w15:val="{C3A4E22B-CFE7-46A8-9104-A3ED112B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21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8</cp:revision>
  <dcterms:created xsi:type="dcterms:W3CDTF">2025-08-08T13:10:00Z</dcterms:created>
  <dcterms:modified xsi:type="dcterms:W3CDTF">2025-08-21T11:39:00Z</dcterms:modified>
</cp:coreProperties>
</file>