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4F4F4F"/>
        </w:rPr>
      </w:pPr>
      <w:r w:rsidRPr="00376344">
        <w:rPr>
          <w:rStyle w:val="a4"/>
          <w:rFonts w:ascii="Arial" w:hAnsi="Arial" w:cs="Arial"/>
          <w:color w:val="4F4F4F"/>
        </w:rPr>
        <w:t>Зачем нужна вакцинация?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Вакцинопрофилактика – неотъемлемая часть профилактической медицины. Благодаря вакцинации удалось предотвратить распространение многих инфекционных заболеваний, угрожающих жизни. Подробнее о вакцинации поговорим в этой статье.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Иммунопрофилактика – это комплекс мероприятий, направленных на предупреждение, ограничение распространения и ликвидацию инфекционных болезней путем проведения профилактических прививок.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Для иммунизации используются отечественные и зарубежные иммунобиологические препараты, зарегистрированные в соответствии с законодательством Российской Федерации. 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Это вакцины, анатоксины, иммуноглобулины и прочие лекарственные средства, предназначенные для создания специфической невосприимчивости к инфекционным болезням.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Вакцины взаимодействуют с иммунной системой человека, благодаря чему формируется иммунный ответ: организм вырабатывает антитела, защищающие от инфекции, распознавая и избавляясь от нее.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Такой же ответ формируется и после перенесенной инфекции, но заболевание нередко приводит к развитию осложнений, порой несовместимых с жизнью.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Иммунитет после вакцинации длится годами. Некоторые вакцины вызывают устойчивость организма к инфекции пожизненно. 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Федеральный закон от 17.09.1998 N 157-ФЗ "Об иммунопрофилактике инфекционных болезней" - основной документ, устанавливающий правовые основы государственной политики в области иммунопрофилактики инфекционных болезней. 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В России вакцинация проводится строго в соответствии с Национальным календарем профилактических прививок, утвержденным Приказом министерства здравоохранения Российской Федерации от 06 декабря 2021 г. № 1122н. 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Календарь устанавливает сроки и порядок проведения профилактических прививок.</w:t>
      </w:r>
      <w:bookmarkStart w:id="0" w:name="_GoBack"/>
      <w:bookmarkEnd w:id="0"/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На сегодняшний день в календарь включены прививки против гепатита В, дифтерии, коклюша, кори, краснухи, полиомиелита, столбняка, туберкулеза, эпидемического паротита, гемофильной инфекции, пневмококковой инфекции и гриппа.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Именно эти заболевания несут угрозу жизни и здоровью населения и имеют высокий риск распространения среди людей, вплоть до развития эпидемий. 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Помимо основных инфекций, включенных в календарь, есть и другие, например, сибирская язва, туляремия, ветряная оспа. 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Эти инфекции входят во вторую часть Национального календаря профилактических прививок - календарь по эпидемическим показаниям. 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lastRenderedPageBreak/>
        <w:t>Профилактические прививки по эпидемическим показаниям проводятся гражданам при угрозе возникновения инфекционных заболеваний, а также лицам, выезжающим в эндемичные регионы или проживающим в них постоянно.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Календарь по эпидемическим показаниям включает вакцинацию против 24 инфекций.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Процедура вакцинации начинается с осмотра врача, который принимает решение о возможности вакцинации, дает пациенту полную информацию о необходимости прививок, последствиях отказа от них и возможных поствакцинальных осложнениях.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 xml:space="preserve">Отказ от вакцинации повышает риск инфицирования не только самих </w:t>
      </w:r>
      <w:proofErr w:type="spellStart"/>
      <w:r w:rsidRPr="00376344">
        <w:rPr>
          <w:rFonts w:ascii="Arial" w:hAnsi="Arial" w:cs="Arial"/>
          <w:color w:val="4F4F4F"/>
        </w:rPr>
        <w:t>непривитых</w:t>
      </w:r>
      <w:proofErr w:type="spellEnd"/>
      <w:r w:rsidRPr="00376344">
        <w:rPr>
          <w:rFonts w:ascii="Arial" w:hAnsi="Arial" w:cs="Arial"/>
          <w:color w:val="4F4F4F"/>
        </w:rPr>
        <w:t>, но и тех, кто по медицинским показаниям не подлежит вакцинации, включая младенцев, не достигших возраста, рекомендованного для введения той или иной вакцины.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По данным Всемирной организации здравоохранения, во всем мире ежегодно умирает более 12 миллионов детей, 2/3 этих смертей вызваны болезнями, которые могли бы быть предотвращены при помощи вакцин.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>Для сохранения Вашего здоровья и здоровья Вашего ребенка примите решение в пользу вакцинации!</w:t>
      </w:r>
    </w:p>
    <w:p w:rsidR="00593C8C" w:rsidRPr="00376344" w:rsidRDefault="00593C8C" w:rsidP="00593C8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4F4F4F"/>
        </w:rPr>
      </w:pPr>
      <w:r w:rsidRPr="00376344">
        <w:rPr>
          <w:rFonts w:ascii="Arial" w:hAnsi="Arial" w:cs="Arial"/>
          <w:color w:val="4F4F4F"/>
        </w:rPr>
        <w:t xml:space="preserve">Больше полезной информации по санитарной безопасности и профилактике опасных заболеваний на сайте </w:t>
      </w:r>
      <w:proofErr w:type="gramStart"/>
      <w:r w:rsidRPr="00376344">
        <w:rPr>
          <w:rFonts w:ascii="Arial" w:hAnsi="Arial" w:cs="Arial"/>
          <w:color w:val="4F4F4F"/>
        </w:rPr>
        <w:t>https://cgon.rospotrebnadzor.ru/ .</w:t>
      </w:r>
      <w:proofErr w:type="gramEnd"/>
    </w:p>
    <w:p w:rsidR="00C8261B" w:rsidRPr="00376344" w:rsidRDefault="00C8261B">
      <w:pPr>
        <w:rPr>
          <w:rFonts w:ascii="Arial" w:hAnsi="Arial" w:cs="Arial"/>
          <w:sz w:val="24"/>
          <w:szCs w:val="24"/>
        </w:rPr>
      </w:pPr>
    </w:p>
    <w:sectPr w:rsidR="00C8261B" w:rsidRPr="0037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8C"/>
    <w:rsid w:val="00376344"/>
    <w:rsid w:val="00593C8C"/>
    <w:rsid w:val="00C8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123E5-3D29-45E5-ACE6-4375397A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ICL</cp:lastModifiedBy>
  <cp:revision>2</cp:revision>
  <dcterms:created xsi:type="dcterms:W3CDTF">2025-10-08T07:28:00Z</dcterms:created>
  <dcterms:modified xsi:type="dcterms:W3CDTF">2025-10-09T05:07:00Z</dcterms:modified>
</cp:coreProperties>
</file>