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2B3" w:rsidRDefault="002F216A" w:rsidP="002F216A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eastAsia="Calibri" w:hAnsi="Arial" w:cs="Arial"/>
        </w:rPr>
        <w:t xml:space="preserve">Решение Совета города Заинска Заинского муниципального района Республики Татарстан от </w:t>
      </w:r>
      <w:r>
        <w:rPr>
          <w:rFonts w:ascii="Arial" w:hAnsi="Arial" w:cs="Arial"/>
        </w:rPr>
        <w:t>24.04.2025</w:t>
      </w:r>
      <w:r>
        <w:rPr>
          <w:rFonts w:ascii="Arial" w:eastAsia="Calibri" w:hAnsi="Arial" w:cs="Arial"/>
        </w:rPr>
        <w:t xml:space="preserve"> г. №192</w:t>
      </w:r>
    </w:p>
    <w:p w:rsidR="000B72B3" w:rsidRDefault="000B72B3" w:rsidP="00983181">
      <w:pPr>
        <w:pStyle w:val="a3"/>
        <w:ind w:right="43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72C" w:rsidRPr="003918B6" w:rsidRDefault="0018672C" w:rsidP="00983181">
      <w:pPr>
        <w:pStyle w:val="a3"/>
        <w:ind w:right="43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8B6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0A0108">
        <w:rPr>
          <w:rFonts w:ascii="Times New Roman" w:hAnsi="Times New Roman" w:cs="Times New Roman"/>
          <w:b/>
          <w:sz w:val="28"/>
          <w:szCs w:val="28"/>
        </w:rPr>
        <w:t>установлении памятного знака</w:t>
      </w:r>
      <w:r w:rsidR="002C0B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72FDD">
        <w:rPr>
          <w:rFonts w:ascii="Times New Roman" w:hAnsi="Times New Roman" w:cs="Times New Roman"/>
          <w:b/>
          <w:sz w:val="28"/>
          <w:szCs w:val="28"/>
        </w:rPr>
        <w:t>Чебневу</w:t>
      </w:r>
      <w:proofErr w:type="spellEnd"/>
      <w:r w:rsidR="00C72FDD">
        <w:rPr>
          <w:rFonts w:ascii="Times New Roman" w:hAnsi="Times New Roman" w:cs="Times New Roman"/>
          <w:b/>
          <w:sz w:val="28"/>
          <w:szCs w:val="28"/>
        </w:rPr>
        <w:t xml:space="preserve"> С.В.</w:t>
      </w:r>
    </w:p>
    <w:p w:rsidR="00AD0B14" w:rsidRDefault="00AD0B14" w:rsidP="00AD0B14">
      <w:pPr>
        <w:pStyle w:val="a3"/>
        <w:ind w:right="3968"/>
        <w:jc w:val="both"/>
        <w:rPr>
          <w:rFonts w:ascii="Times New Roman" w:hAnsi="Times New Roman" w:cs="Times New Roman"/>
          <w:sz w:val="28"/>
          <w:szCs w:val="28"/>
        </w:rPr>
      </w:pPr>
    </w:p>
    <w:p w:rsidR="000B72B3" w:rsidRDefault="000B72B3" w:rsidP="00AD0B14">
      <w:pPr>
        <w:pStyle w:val="a3"/>
        <w:ind w:right="3968"/>
        <w:jc w:val="both"/>
        <w:rPr>
          <w:rFonts w:ascii="Times New Roman" w:hAnsi="Times New Roman" w:cs="Times New Roman"/>
          <w:sz w:val="28"/>
          <w:szCs w:val="28"/>
        </w:rPr>
      </w:pPr>
    </w:p>
    <w:p w:rsidR="00AD0B14" w:rsidRDefault="00AD0B14" w:rsidP="004C6560">
      <w:pPr>
        <w:pStyle w:val="a3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 Федеральным з</w:t>
      </w:r>
      <w:r w:rsidR="00C50EB9">
        <w:rPr>
          <w:rFonts w:ascii="Times New Roman" w:hAnsi="Times New Roman" w:cs="Times New Roman"/>
          <w:sz w:val="28"/>
          <w:szCs w:val="28"/>
        </w:rPr>
        <w:t xml:space="preserve">аконом от 25 июня </w:t>
      </w:r>
      <w:r w:rsidRPr="00AD0B14">
        <w:rPr>
          <w:rFonts w:ascii="Times New Roman" w:hAnsi="Times New Roman" w:cs="Times New Roman"/>
          <w:sz w:val="28"/>
          <w:szCs w:val="28"/>
        </w:rPr>
        <w:t>2002</w:t>
      </w:r>
      <w:r w:rsidR="00C50EB9">
        <w:rPr>
          <w:rFonts w:ascii="Times New Roman" w:hAnsi="Times New Roman" w:cs="Times New Roman"/>
          <w:sz w:val="28"/>
          <w:szCs w:val="28"/>
        </w:rPr>
        <w:t xml:space="preserve"> года № 73-ФЗ «</w:t>
      </w:r>
      <w:r w:rsidRPr="00AD0B14">
        <w:rPr>
          <w:rFonts w:ascii="Times New Roman" w:hAnsi="Times New Roman" w:cs="Times New Roman"/>
          <w:sz w:val="28"/>
          <w:szCs w:val="28"/>
        </w:rPr>
        <w:t>Об объектах культурного наследия (памятниках истории и культур</w:t>
      </w:r>
      <w:r w:rsidR="00C50EB9">
        <w:rPr>
          <w:rFonts w:ascii="Times New Roman" w:hAnsi="Times New Roman" w:cs="Times New Roman"/>
          <w:sz w:val="28"/>
          <w:szCs w:val="28"/>
        </w:rPr>
        <w:t xml:space="preserve">ы) народов Российской Федерации», Федеральным законом от 6 октября </w:t>
      </w:r>
      <w:r w:rsidRPr="00AD0B14">
        <w:rPr>
          <w:rFonts w:ascii="Times New Roman" w:hAnsi="Times New Roman" w:cs="Times New Roman"/>
          <w:sz w:val="28"/>
          <w:szCs w:val="28"/>
        </w:rPr>
        <w:t>2003</w:t>
      </w:r>
      <w:r w:rsidR="00C50EB9">
        <w:rPr>
          <w:rFonts w:ascii="Times New Roman" w:hAnsi="Times New Roman" w:cs="Times New Roman"/>
          <w:sz w:val="28"/>
          <w:szCs w:val="28"/>
        </w:rPr>
        <w:t xml:space="preserve"> года № 131-ФЗ «</w:t>
      </w:r>
      <w:r w:rsidRPr="00AD0B1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</w:t>
      </w:r>
      <w:r w:rsidR="00C50EB9">
        <w:rPr>
          <w:rFonts w:ascii="Times New Roman" w:hAnsi="Times New Roman" w:cs="Times New Roman"/>
          <w:sz w:val="28"/>
          <w:szCs w:val="28"/>
        </w:rPr>
        <w:t>оссийской Федерации»</w:t>
      </w:r>
      <w:r w:rsidRPr="00AD0B14">
        <w:rPr>
          <w:rFonts w:ascii="Times New Roman" w:hAnsi="Times New Roman" w:cs="Times New Roman"/>
          <w:sz w:val="28"/>
          <w:szCs w:val="28"/>
        </w:rPr>
        <w:t>,</w:t>
      </w:r>
      <w:r w:rsidR="00C50EB9" w:rsidRPr="00C50EB9">
        <w:t xml:space="preserve"> </w:t>
      </w:r>
      <w:r w:rsidR="00C50EB9" w:rsidRPr="00C50EB9">
        <w:rPr>
          <w:rFonts w:ascii="Times New Roman" w:hAnsi="Times New Roman" w:cs="Times New Roman"/>
          <w:sz w:val="28"/>
          <w:szCs w:val="28"/>
        </w:rPr>
        <w:t xml:space="preserve">Уставом города Заинска Заинского муниципального района, </w:t>
      </w:r>
      <w:r w:rsidR="004C6560" w:rsidRPr="004C6560">
        <w:rPr>
          <w:rFonts w:ascii="Times New Roman" w:hAnsi="Times New Roman" w:cs="Times New Roman"/>
          <w:sz w:val="28"/>
          <w:szCs w:val="28"/>
        </w:rPr>
        <w:t>Правил</w:t>
      </w:r>
      <w:r w:rsidR="004C6560">
        <w:rPr>
          <w:rFonts w:ascii="Times New Roman" w:hAnsi="Times New Roman" w:cs="Times New Roman"/>
          <w:sz w:val="28"/>
          <w:szCs w:val="28"/>
        </w:rPr>
        <w:t>ами</w:t>
      </w:r>
      <w:r w:rsidR="004C6560" w:rsidRPr="004C6560">
        <w:rPr>
          <w:rFonts w:ascii="Times New Roman" w:hAnsi="Times New Roman" w:cs="Times New Roman"/>
          <w:sz w:val="28"/>
          <w:szCs w:val="28"/>
        </w:rPr>
        <w:t xml:space="preserve"> по благоустройству территории муниципального образования город Заинск Заинского муниципального района Республики Татарстан</w:t>
      </w:r>
      <w:r w:rsidR="004C6560">
        <w:rPr>
          <w:rFonts w:ascii="Times New Roman" w:hAnsi="Times New Roman" w:cs="Times New Roman"/>
          <w:sz w:val="28"/>
          <w:szCs w:val="28"/>
        </w:rPr>
        <w:t>, утвержденн</w:t>
      </w:r>
      <w:r w:rsidR="002C0BBC">
        <w:rPr>
          <w:rFonts w:ascii="Times New Roman" w:hAnsi="Times New Roman" w:cs="Times New Roman"/>
          <w:sz w:val="28"/>
          <w:szCs w:val="28"/>
        </w:rPr>
        <w:t>ыми</w:t>
      </w:r>
      <w:r w:rsidR="004C6560">
        <w:rPr>
          <w:rFonts w:ascii="Times New Roman" w:hAnsi="Times New Roman" w:cs="Times New Roman"/>
          <w:sz w:val="28"/>
          <w:szCs w:val="28"/>
        </w:rPr>
        <w:t xml:space="preserve"> р</w:t>
      </w:r>
      <w:r w:rsidR="004C6560" w:rsidRPr="004C6560">
        <w:rPr>
          <w:rFonts w:ascii="Times New Roman" w:hAnsi="Times New Roman" w:cs="Times New Roman"/>
          <w:sz w:val="28"/>
          <w:szCs w:val="28"/>
        </w:rPr>
        <w:t>ешение</w:t>
      </w:r>
      <w:r w:rsidR="004C6560">
        <w:rPr>
          <w:rFonts w:ascii="Times New Roman" w:hAnsi="Times New Roman" w:cs="Times New Roman"/>
          <w:sz w:val="28"/>
          <w:szCs w:val="28"/>
        </w:rPr>
        <w:t>м</w:t>
      </w:r>
      <w:r w:rsidR="004C6560" w:rsidRPr="004C6560">
        <w:rPr>
          <w:rFonts w:ascii="Times New Roman" w:hAnsi="Times New Roman" w:cs="Times New Roman"/>
          <w:sz w:val="28"/>
          <w:szCs w:val="28"/>
        </w:rPr>
        <w:t xml:space="preserve"> Совета города</w:t>
      </w:r>
      <w:proofErr w:type="gramEnd"/>
      <w:r w:rsidR="004C6560" w:rsidRPr="004C6560">
        <w:rPr>
          <w:rFonts w:ascii="Times New Roman" w:hAnsi="Times New Roman" w:cs="Times New Roman"/>
          <w:sz w:val="28"/>
          <w:szCs w:val="28"/>
        </w:rPr>
        <w:t xml:space="preserve"> Заинска Заинского муниципального района </w:t>
      </w:r>
      <w:r w:rsidR="004C656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4C6560" w:rsidRPr="004C6560">
        <w:rPr>
          <w:rFonts w:ascii="Times New Roman" w:hAnsi="Times New Roman" w:cs="Times New Roman"/>
          <w:sz w:val="28"/>
          <w:szCs w:val="28"/>
        </w:rPr>
        <w:t xml:space="preserve">от 19.12.2018 № </w:t>
      </w:r>
      <w:r w:rsidR="004C6560">
        <w:rPr>
          <w:rFonts w:ascii="Times New Roman" w:hAnsi="Times New Roman" w:cs="Times New Roman"/>
          <w:sz w:val="28"/>
          <w:szCs w:val="28"/>
        </w:rPr>
        <w:t>138,</w:t>
      </w:r>
      <w:r w:rsidR="00A93637">
        <w:rPr>
          <w:rFonts w:ascii="Times New Roman" w:hAnsi="Times New Roman" w:cs="Times New Roman"/>
          <w:sz w:val="28"/>
          <w:szCs w:val="28"/>
        </w:rPr>
        <w:t xml:space="preserve"> </w:t>
      </w:r>
      <w:r w:rsidR="004C6560">
        <w:rPr>
          <w:rFonts w:ascii="Times New Roman" w:hAnsi="Times New Roman" w:cs="Times New Roman"/>
          <w:sz w:val="28"/>
          <w:szCs w:val="28"/>
        </w:rPr>
        <w:t xml:space="preserve"> </w:t>
      </w:r>
      <w:r w:rsidR="00A93637" w:rsidRPr="00A93637">
        <w:rPr>
          <w:rFonts w:ascii="Times New Roman" w:hAnsi="Times New Roman" w:cs="Times New Roman"/>
          <w:sz w:val="28"/>
          <w:szCs w:val="28"/>
        </w:rPr>
        <w:t>Положением о порядке установки памятников и других памятных знаков на территории муниципального образования город Заинск Заинского муниципального района Республики Татарстан</w:t>
      </w:r>
      <w:r w:rsidR="00A93637">
        <w:rPr>
          <w:rFonts w:ascii="Times New Roman" w:hAnsi="Times New Roman" w:cs="Times New Roman"/>
          <w:sz w:val="28"/>
          <w:szCs w:val="28"/>
        </w:rPr>
        <w:t>, утвержденным р</w:t>
      </w:r>
      <w:r w:rsidR="00A93637" w:rsidRPr="004C6560">
        <w:rPr>
          <w:rFonts w:ascii="Times New Roman" w:hAnsi="Times New Roman" w:cs="Times New Roman"/>
          <w:sz w:val="28"/>
          <w:szCs w:val="28"/>
        </w:rPr>
        <w:t>ешение</w:t>
      </w:r>
      <w:r w:rsidR="00A93637">
        <w:rPr>
          <w:rFonts w:ascii="Times New Roman" w:hAnsi="Times New Roman" w:cs="Times New Roman"/>
          <w:sz w:val="28"/>
          <w:szCs w:val="28"/>
        </w:rPr>
        <w:t>м</w:t>
      </w:r>
      <w:r w:rsidR="00A93637" w:rsidRPr="004C6560">
        <w:rPr>
          <w:rFonts w:ascii="Times New Roman" w:hAnsi="Times New Roman" w:cs="Times New Roman"/>
          <w:sz w:val="28"/>
          <w:szCs w:val="28"/>
        </w:rPr>
        <w:t xml:space="preserve"> Совета города Заинска Заинского муниципального района </w:t>
      </w:r>
      <w:r w:rsidR="00A9363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A93637" w:rsidRPr="004C6560">
        <w:rPr>
          <w:rFonts w:ascii="Times New Roman" w:hAnsi="Times New Roman" w:cs="Times New Roman"/>
          <w:sz w:val="28"/>
          <w:szCs w:val="28"/>
        </w:rPr>
        <w:t xml:space="preserve">от </w:t>
      </w:r>
      <w:r w:rsidR="00A93637">
        <w:rPr>
          <w:rFonts w:ascii="Times New Roman" w:hAnsi="Times New Roman" w:cs="Times New Roman"/>
          <w:sz w:val="28"/>
          <w:szCs w:val="28"/>
        </w:rPr>
        <w:t>10.08.2023</w:t>
      </w:r>
      <w:r w:rsidR="00A93637" w:rsidRPr="004C6560">
        <w:rPr>
          <w:rFonts w:ascii="Times New Roman" w:hAnsi="Times New Roman" w:cs="Times New Roman"/>
          <w:sz w:val="28"/>
          <w:szCs w:val="28"/>
        </w:rPr>
        <w:t xml:space="preserve"> № </w:t>
      </w:r>
      <w:r w:rsidR="00A93637">
        <w:rPr>
          <w:rFonts w:ascii="Times New Roman" w:hAnsi="Times New Roman" w:cs="Times New Roman"/>
          <w:sz w:val="28"/>
          <w:szCs w:val="28"/>
        </w:rPr>
        <w:t xml:space="preserve">129, </w:t>
      </w:r>
      <w:r w:rsidR="00C50EB9" w:rsidRPr="00C50EB9">
        <w:rPr>
          <w:rFonts w:ascii="Times New Roman" w:hAnsi="Times New Roman" w:cs="Times New Roman"/>
          <w:sz w:val="28"/>
          <w:szCs w:val="28"/>
        </w:rPr>
        <w:t>Совет города Заинска Заинского муниципального района Республики Татарстан</w:t>
      </w:r>
    </w:p>
    <w:p w:rsidR="00A93637" w:rsidRDefault="00A93637" w:rsidP="004C6560">
      <w:pPr>
        <w:pStyle w:val="a3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72B3" w:rsidRDefault="000B72B3" w:rsidP="004C6560">
      <w:pPr>
        <w:pStyle w:val="a3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0EB9" w:rsidRPr="00983181" w:rsidRDefault="00C50EB9" w:rsidP="00C50EB9">
      <w:pPr>
        <w:pStyle w:val="a3"/>
        <w:ind w:right="-1" w:firstLine="85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83181">
        <w:rPr>
          <w:rFonts w:ascii="Times New Roman" w:hAnsi="Times New Roman" w:cs="Times New Roman"/>
          <w:b/>
          <w:caps/>
          <w:sz w:val="28"/>
          <w:szCs w:val="28"/>
        </w:rPr>
        <w:t>решил:</w:t>
      </w:r>
    </w:p>
    <w:p w:rsidR="00C50EB9" w:rsidRDefault="00C50EB9" w:rsidP="00C50EB9">
      <w:pPr>
        <w:pStyle w:val="a3"/>
        <w:ind w:right="-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2B3" w:rsidRDefault="000B72B3" w:rsidP="00C50EB9">
      <w:pPr>
        <w:pStyle w:val="a3"/>
        <w:ind w:right="-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BBC" w:rsidRDefault="00C50EB9" w:rsidP="00115B81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115B81">
        <w:rPr>
          <w:b w:val="0"/>
          <w:sz w:val="28"/>
          <w:szCs w:val="28"/>
        </w:rPr>
        <w:t xml:space="preserve">1. </w:t>
      </w:r>
      <w:r w:rsidR="0030043A" w:rsidRPr="00115B81">
        <w:rPr>
          <w:b w:val="0"/>
          <w:sz w:val="28"/>
          <w:szCs w:val="28"/>
        </w:rPr>
        <w:t>У</w:t>
      </w:r>
      <w:r w:rsidRPr="00115B81">
        <w:rPr>
          <w:b w:val="0"/>
          <w:sz w:val="28"/>
          <w:szCs w:val="28"/>
        </w:rPr>
        <w:t>станов</w:t>
      </w:r>
      <w:r w:rsidR="0030043A" w:rsidRPr="00115B81">
        <w:rPr>
          <w:b w:val="0"/>
          <w:sz w:val="28"/>
          <w:szCs w:val="28"/>
        </w:rPr>
        <w:t>ить</w:t>
      </w:r>
      <w:r w:rsidRPr="00115B81">
        <w:rPr>
          <w:b w:val="0"/>
          <w:sz w:val="28"/>
          <w:szCs w:val="28"/>
        </w:rPr>
        <w:t xml:space="preserve"> </w:t>
      </w:r>
      <w:r w:rsidR="0030043A" w:rsidRPr="00115B81">
        <w:rPr>
          <w:b w:val="0"/>
          <w:sz w:val="28"/>
          <w:szCs w:val="28"/>
        </w:rPr>
        <w:t xml:space="preserve">памятный знак в виде памятной доски на фасаде </w:t>
      </w:r>
      <w:r w:rsidR="00115B81" w:rsidRPr="00115B81">
        <w:rPr>
          <w:b w:val="0"/>
          <w:sz w:val="28"/>
          <w:szCs w:val="28"/>
        </w:rPr>
        <w:t>здания</w:t>
      </w:r>
      <w:r w:rsidR="00115B81">
        <w:rPr>
          <w:sz w:val="28"/>
          <w:szCs w:val="28"/>
        </w:rPr>
        <w:t xml:space="preserve"> </w:t>
      </w:r>
      <w:r w:rsidR="00115B81" w:rsidRPr="00115B81">
        <w:rPr>
          <w:b w:val="0"/>
          <w:sz w:val="28"/>
          <w:szCs w:val="28"/>
        </w:rPr>
        <w:t>Муниципально</w:t>
      </w:r>
      <w:r w:rsidR="00115B81">
        <w:rPr>
          <w:b w:val="0"/>
          <w:sz w:val="28"/>
          <w:szCs w:val="28"/>
        </w:rPr>
        <w:t>го</w:t>
      </w:r>
      <w:r w:rsidR="00115B81" w:rsidRPr="00115B81">
        <w:rPr>
          <w:b w:val="0"/>
          <w:sz w:val="28"/>
          <w:szCs w:val="28"/>
        </w:rPr>
        <w:t xml:space="preserve"> бюджетно</w:t>
      </w:r>
      <w:r w:rsidR="00115B81">
        <w:rPr>
          <w:b w:val="0"/>
          <w:sz w:val="28"/>
          <w:szCs w:val="28"/>
        </w:rPr>
        <w:t>го</w:t>
      </w:r>
      <w:r w:rsidR="00115B81" w:rsidRPr="00115B81">
        <w:rPr>
          <w:b w:val="0"/>
          <w:sz w:val="28"/>
          <w:szCs w:val="28"/>
        </w:rPr>
        <w:t xml:space="preserve"> общеобразовательно</w:t>
      </w:r>
      <w:r w:rsidR="00115B81">
        <w:rPr>
          <w:b w:val="0"/>
          <w:sz w:val="28"/>
          <w:szCs w:val="28"/>
        </w:rPr>
        <w:t>го</w:t>
      </w:r>
      <w:r w:rsidR="00115B81" w:rsidRPr="00115B81">
        <w:rPr>
          <w:b w:val="0"/>
          <w:sz w:val="28"/>
          <w:szCs w:val="28"/>
        </w:rPr>
        <w:t xml:space="preserve"> учреждени</w:t>
      </w:r>
      <w:r w:rsidR="00115B81">
        <w:rPr>
          <w:b w:val="0"/>
          <w:sz w:val="28"/>
          <w:szCs w:val="28"/>
        </w:rPr>
        <w:t>я</w:t>
      </w:r>
      <w:r w:rsidR="00115B81" w:rsidRPr="00115B81">
        <w:rPr>
          <w:b w:val="0"/>
          <w:sz w:val="28"/>
          <w:szCs w:val="28"/>
        </w:rPr>
        <w:t xml:space="preserve"> «Заинская средняя общеобразовательная школа № </w:t>
      </w:r>
      <w:r w:rsidR="00C72FDD">
        <w:rPr>
          <w:b w:val="0"/>
          <w:sz w:val="28"/>
          <w:szCs w:val="28"/>
        </w:rPr>
        <w:t>2</w:t>
      </w:r>
      <w:r w:rsidR="00115B81" w:rsidRPr="00115B81">
        <w:rPr>
          <w:b w:val="0"/>
          <w:sz w:val="28"/>
          <w:szCs w:val="28"/>
        </w:rPr>
        <w:t>» Заинского муниципальн</w:t>
      </w:r>
      <w:r w:rsidR="00115B81">
        <w:rPr>
          <w:b w:val="0"/>
          <w:sz w:val="28"/>
          <w:szCs w:val="28"/>
        </w:rPr>
        <w:t>ого района Республики Татарстан</w:t>
      </w:r>
      <w:r w:rsidR="0030043A" w:rsidRPr="00064B64">
        <w:rPr>
          <w:b w:val="0"/>
          <w:sz w:val="28"/>
          <w:szCs w:val="28"/>
        </w:rPr>
        <w:t>,</w:t>
      </w:r>
      <w:r w:rsidR="0030043A" w:rsidRPr="00C3337C">
        <w:rPr>
          <w:sz w:val="28"/>
          <w:szCs w:val="28"/>
        </w:rPr>
        <w:t xml:space="preserve"> </w:t>
      </w:r>
      <w:r w:rsidR="0030043A" w:rsidRPr="00DA0A27">
        <w:rPr>
          <w:b w:val="0"/>
          <w:sz w:val="28"/>
          <w:szCs w:val="28"/>
        </w:rPr>
        <w:t xml:space="preserve">расположенного по адресу: Республика Татарстан, г.Заинск, </w:t>
      </w:r>
      <w:r w:rsidR="00115B81" w:rsidRPr="00DA0A27">
        <w:rPr>
          <w:b w:val="0"/>
          <w:sz w:val="28"/>
          <w:szCs w:val="28"/>
        </w:rPr>
        <w:t xml:space="preserve">ул. </w:t>
      </w:r>
      <w:r w:rsidR="00C72FDD">
        <w:rPr>
          <w:b w:val="0"/>
          <w:sz w:val="28"/>
          <w:szCs w:val="28"/>
        </w:rPr>
        <w:t>Казанская</w:t>
      </w:r>
      <w:r w:rsidR="00115B81" w:rsidRPr="00DA0A27">
        <w:rPr>
          <w:b w:val="0"/>
          <w:sz w:val="28"/>
          <w:szCs w:val="28"/>
        </w:rPr>
        <w:t xml:space="preserve"> д.</w:t>
      </w:r>
      <w:r w:rsidR="00C72FDD">
        <w:rPr>
          <w:b w:val="0"/>
          <w:sz w:val="28"/>
          <w:szCs w:val="28"/>
        </w:rPr>
        <w:t>5</w:t>
      </w:r>
      <w:r w:rsidR="0030043A" w:rsidRPr="00DA0A27">
        <w:rPr>
          <w:b w:val="0"/>
          <w:sz w:val="28"/>
          <w:szCs w:val="28"/>
        </w:rPr>
        <w:t xml:space="preserve"> для увековечивания памяти военнослужащего </w:t>
      </w:r>
      <w:r w:rsidR="00C72FDD">
        <w:rPr>
          <w:b w:val="0"/>
          <w:sz w:val="28"/>
          <w:szCs w:val="28"/>
        </w:rPr>
        <w:t xml:space="preserve">Сергея Владимировича </w:t>
      </w:r>
      <w:proofErr w:type="spellStart"/>
      <w:r w:rsidR="00C72FDD">
        <w:rPr>
          <w:b w:val="0"/>
          <w:sz w:val="28"/>
          <w:szCs w:val="28"/>
        </w:rPr>
        <w:t>Чебнева</w:t>
      </w:r>
      <w:proofErr w:type="spellEnd"/>
      <w:r w:rsidR="0030043A" w:rsidRPr="00DA0A27">
        <w:rPr>
          <w:b w:val="0"/>
          <w:sz w:val="28"/>
          <w:szCs w:val="28"/>
        </w:rPr>
        <w:t xml:space="preserve">. </w:t>
      </w:r>
    </w:p>
    <w:p w:rsidR="0030043A" w:rsidRPr="00DA0A27" w:rsidRDefault="00C3337C" w:rsidP="00115B81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DA0A27">
        <w:rPr>
          <w:b w:val="0"/>
          <w:sz w:val="28"/>
          <w:szCs w:val="28"/>
        </w:rPr>
        <w:t>П</w:t>
      </w:r>
      <w:r w:rsidR="006732E8" w:rsidRPr="00DA0A27">
        <w:rPr>
          <w:b w:val="0"/>
          <w:sz w:val="28"/>
          <w:szCs w:val="28"/>
        </w:rPr>
        <w:t>роектировани</w:t>
      </w:r>
      <w:r w:rsidRPr="00DA0A27">
        <w:rPr>
          <w:b w:val="0"/>
          <w:sz w:val="28"/>
          <w:szCs w:val="28"/>
        </w:rPr>
        <w:t>е</w:t>
      </w:r>
      <w:r w:rsidR="006732E8" w:rsidRPr="00DA0A27">
        <w:rPr>
          <w:b w:val="0"/>
          <w:sz w:val="28"/>
          <w:szCs w:val="28"/>
        </w:rPr>
        <w:t>, изготовлени</w:t>
      </w:r>
      <w:r w:rsidRPr="00DA0A27">
        <w:rPr>
          <w:b w:val="0"/>
          <w:sz w:val="28"/>
          <w:szCs w:val="28"/>
        </w:rPr>
        <w:t>е</w:t>
      </w:r>
      <w:r w:rsidR="006732E8" w:rsidRPr="00DA0A27">
        <w:rPr>
          <w:b w:val="0"/>
          <w:sz w:val="28"/>
          <w:szCs w:val="28"/>
        </w:rPr>
        <w:t xml:space="preserve"> и установк</w:t>
      </w:r>
      <w:r w:rsidRPr="00DA0A27">
        <w:rPr>
          <w:b w:val="0"/>
          <w:sz w:val="28"/>
          <w:szCs w:val="28"/>
        </w:rPr>
        <w:t>а</w:t>
      </w:r>
      <w:r w:rsidR="006732E8" w:rsidRPr="00DA0A27">
        <w:rPr>
          <w:b w:val="0"/>
          <w:sz w:val="28"/>
          <w:szCs w:val="28"/>
        </w:rPr>
        <w:t xml:space="preserve"> </w:t>
      </w:r>
      <w:r w:rsidRPr="00DA0A27">
        <w:rPr>
          <w:b w:val="0"/>
          <w:sz w:val="28"/>
          <w:szCs w:val="28"/>
        </w:rPr>
        <w:t>осуществляются за счет средств</w:t>
      </w:r>
      <w:r w:rsidR="009C380C">
        <w:rPr>
          <w:b w:val="0"/>
          <w:sz w:val="28"/>
          <w:szCs w:val="28"/>
        </w:rPr>
        <w:t xml:space="preserve"> инициатора установки:</w:t>
      </w:r>
      <w:r w:rsidR="006732E8" w:rsidRPr="00DA0A27">
        <w:rPr>
          <w:b w:val="0"/>
          <w:sz w:val="28"/>
          <w:szCs w:val="28"/>
        </w:rPr>
        <w:t xml:space="preserve"> </w:t>
      </w:r>
      <w:r w:rsidR="00D50431">
        <w:rPr>
          <w:b w:val="0"/>
          <w:sz w:val="28"/>
          <w:szCs w:val="28"/>
        </w:rPr>
        <w:t>МКУ «Управления образования»</w:t>
      </w:r>
      <w:r w:rsidR="006155E1" w:rsidRPr="00DA0A27">
        <w:rPr>
          <w:b w:val="0"/>
          <w:sz w:val="28"/>
          <w:szCs w:val="28"/>
        </w:rPr>
        <w:t xml:space="preserve">, срок </w:t>
      </w:r>
      <w:r w:rsidRPr="00DA0A27">
        <w:rPr>
          <w:b w:val="0"/>
          <w:sz w:val="28"/>
          <w:szCs w:val="28"/>
        </w:rPr>
        <w:t xml:space="preserve">установки: до </w:t>
      </w:r>
      <w:r w:rsidR="009C380C">
        <w:rPr>
          <w:b w:val="0"/>
          <w:sz w:val="28"/>
          <w:szCs w:val="28"/>
        </w:rPr>
        <w:t>30.08.2025г</w:t>
      </w:r>
      <w:r w:rsidRPr="00DA0A27">
        <w:rPr>
          <w:b w:val="0"/>
          <w:sz w:val="28"/>
          <w:szCs w:val="28"/>
        </w:rPr>
        <w:t>.</w:t>
      </w:r>
    </w:p>
    <w:p w:rsidR="00C50EB9" w:rsidRDefault="00C50EB9" w:rsidP="00C50EB9">
      <w:pPr>
        <w:pStyle w:val="a3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0EB9">
        <w:rPr>
          <w:rFonts w:ascii="Times New Roman" w:hAnsi="Times New Roman" w:cs="Times New Roman"/>
          <w:sz w:val="28"/>
          <w:szCs w:val="28"/>
        </w:rPr>
        <w:t xml:space="preserve">2. Организационному отделу Совета города Заинска Заинского муниципального района </w:t>
      </w:r>
      <w:r w:rsidR="002C0BBC" w:rsidRPr="00C50EB9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C50EB9">
        <w:rPr>
          <w:rFonts w:ascii="Times New Roman" w:hAnsi="Times New Roman" w:cs="Times New Roman"/>
          <w:sz w:val="28"/>
          <w:szCs w:val="28"/>
        </w:rPr>
        <w:t>настоящее решение на официальном сайте Заинского муниципального района.</w:t>
      </w:r>
    </w:p>
    <w:p w:rsidR="008F2D4A" w:rsidRPr="00C50EB9" w:rsidRDefault="008F2D4A" w:rsidP="00C50EB9">
      <w:pPr>
        <w:pStyle w:val="a3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2D4A">
        <w:rPr>
          <w:rFonts w:ascii="Times New Roman" w:hAnsi="Times New Roman" w:cs="Times New Roman"/>
          <w:sz w:val="28"/>
          <w:szCs w:val="28"/>
        </w:rPr>
        <w:t xml:space="preserve">3. </w:t>
      </w:r>
      <w:r w:rsidR="002C0BBC">
        <w:rPr>
          <w:rFonts w:ascii="Times New Roman" w:hAnsi="Times New Roman" w:cs="Times New Roman"/>
          <w:sz w:val="28"/>
          <w:szCs w:val="28"/>
        </w:rPr>
        <w:t>Р</w:t>
      </w:r>
      <w:r w:rsidR="003C79E4" w:rsidRPr="003C79E4">
        <w:rPr>
          <w:rFonts w:ascii="Times New Roman" w:hAnsi="Times New Roman" w:cs="Times New Roman"/>
          <w:sz w:val="28"/>
          <w:szCs w:val="28"/>
        </w:rPr>
        <w:t xml:space="preserve">ешение вступает в силу со дня его </w:t>
      </w:r>
      <w:r w:rsidR="00200632">
        <w:rPr>
          <w:rFonts w:ascii="Times New Roman" w:hAnsi="Times New Roman" w:cs="Times New Roman"/>
          <w:sz w:val="28"/>
          <w:szCs w:val="28"/>
        </w:rPr>
        <w:t>подписания</w:t>
      </w:r>
      <w:r w:rsidRPr="003C79E4">
        <w:rPr>
          <w:rFonts w:ascii="Times New Roman" w:hAnsi="Times New Roman" w:cs="Times New Roman"/>
          <w:sz w:val="28"/>
          <w:szCs w:val="28"/>
        </w:rPr>
        <w:t>.</w:t>
      </w:r>
    </w:p>
    <w:p w:rsidR="00305AB0" w:rsidRDefault="008F2D4A" w:rsidP="00305AB0">
      <w:pPr>
        <w:pStyle w:val="a3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0EB9" w:rsidRPr="00C50EB9">
        <w:rPr>
          <w:rFonts w:ascii="Times New Roman" w:hAnsi="Times New Roman" w:cs="Times New Roman"/>
          <w:sz w:val="28"/>
          <w:szCs w:val="28"/>
        </w:rPr>
        <w:t xml:space="preserve">. </w:t>
      </w:r>
      <w:r w:rsidR="00727C55" w:rsidRPr="00C50EB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="00727C55">
        <w:rPr>
          <w:rFonts w:ascii="Times New Roman" w:hAnsi="Times New Roman" w:cs="Times New Roman"/>
          <w:sz w:val="28"/>
          <w:szCs w:val="28"/>
        </w:rPr>
        <w:t>Руководителя Исполнительного комитета</w:t>
      </w:r>
      <w:r w:rsidR="00727C55" w:rsidRPr="00C50EB9">
        <w:rPr>
          <w:rFonts w:ascii="Times New Roman" w:hAnsi="Times New Roman" w:cs="Times New Roman"/>
          <w:sz w:val="28"/>
          <w:szCs w:val="28"/>
        </w:rPr>
        <w:t xml:space="preserve"> города Заинска Заинского муниципального района Республики Татарстан </w:t>
      </w:r>
      <w:r w:rsidR="00C72FDD">
        <w:rPr>
          <w:rFonts w:ascii="Times New Roman" w:hAnsi="Times New Roman" w:cs="Times New Roman"/>
          <w:sz w:val="28"/>
          <w:szCs w:val="28"/>
        </w:rPr>
        <w:t>Н.Г.Павлову</w:t>
      </w:r>
      <w:r w:rsidR="00727C55" w:rsidRPr="00C50EB9">
        <w:rPr>
          <w:rFonts w:ascii="Times New Roman" w:hAnsi="Times New Roman" w:cs="Times New Roman"/>
          <w:sz w:val="28"/>
          <w:szCs w:val="28"/>
        </w:rPr>
        <w:t>.</w:t>
      </w:r>
    </w:p>
    <w:p w:rsidR="000B72B3" w:rsidRPr="00305AB0" w:rsidRDefault="000B72B3" w:rsidP="00305AB0">
      <w:pPr>
        <w:pStyle w:val="a3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625B0" w:rsidRDefault="00305AB0" w:rsidP="000B72B3">
      <w:pPr>
        <w:pStyle w:val="a3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181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</w:t>
      </w:r>
      <w:r w:rsidRPr="00983181">
        <w:rPr>
          <w:rFonts w:ascii="Times New Roman" w:hAnsi="Times New Roman" w:cs="Times New Roman"/>
          <w:b/>
          <w:sz w:val="28"/>
          <w:szCs w:val="28"/>
        </w:rPr>
        <w:tab/>
      </w:r>
      <w:r w:rsidRPr="00983181">
        <w:rPr>
          <w:rFonts w:ascii="Times New Roman" w:hAnsi="Times New Roman" w:cs="Times New Roman"/>
          <w:b/>
          <w:sz w:val="28"/>
          <w:szCs w:val="28"/>
        </w:rPr>
        <w:tab/>
      </w:r>
      <w:r w:rsidRPr="00983181">
        <w:rPr>
          <w:rFonts w:ascii="Times New Roman" w:hAnsi="Times New Roman" w:cs="Times New Roman"/>
          <w:b/>
          <w:sz w:val="28"/>
          <w:szCs w:val="28"/>
        </w:rPr>
        <w:tab/>
      </w:r>
      <w:r w:rsidRPr="00983181">
        <w:rPr>
          <w:rFonts w:ascii="Times New Roman" w:hAnsi="Times New Roman" w:cs="Times New Roman"/>
          <w:b/>
          <w:sz w:val="28"/>
          <w:szCs w:val="28"/>
        </w:rPr>
        <w:tab/>
      </w:r>
      <w:r w:rsidRPr="00983181">
        <w:rPr>
          <w:rFonts w:ascii="Times New Roman" w:hAnsi="Times New Roman" w:cs="Times New Roman"/>
          <w:b/>
          <w:sz w:val="28"/>
          <w:szCs w:val="28"/>
        </w:rPr>
        <w:tab/>
      </w:r>
      <w:r w:rsidR="000B72B3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983181">
        <w:rPr>
          <w:rFonts w:ascii="Times New Roman" w:hAnsi="Times New Roman" w:cs="Times New Roman"/>
          <w:b/>
          <w:sz w:val="28"/>
          <w:szCs w:val="28"/>
        </w:rPr>
        <w:t xml:space="preserve">       Р.Г. Каримов</w:t>
      </w:r>
    </w:p>
    <w:sectPr w:rsidR="00E625B0" w:rsidSect="002F216A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9733C"/>
    <w:rsid w:val="000029AE"/>
    <w:rsid w:val="00036271"/>
    <w:rsid w:val="00063864"/>
    <w:rsid w:val="00064B64"/>
    <w:rsid w:val="0009733C"/>
    <w:rsid w:val="000A0108"/>
    <w:rsid w:val="000B72B3"/>
    <w:rsid w:val="000D087F"/>
    <w:rsid w:val="000D1AEC"/>
    <w:rsid w:val="000F194B"/>
    <w:rsid w:val="000F68C3"/>
    <w:rsid w:val="00115AEB"/>
    <w:rsid w:val="00115B81"/>
    <w:rsid w:val="00135AAF"/>
    <w:rsid w:val="001702EC"/>
    <w:rsid w:val="0018672C"/>
    <w:rsid w:val="001C0217"/>
    <w:rsid w:val="001D4DE7"/>
    <w:rsid w:val="00200632"/>
    <w:rsid w:val="00285CE0"/>
    <w:rsid w:val="002C0BBC"/>
    <w:rsid w:val="002C436F"/>
    <w:rsid w:val="002F216A"/>
    <w:rsid w:val="002F6AC5"/>
    <w:rsid w:val="0030043A"/>
    <w:rsid w:val="00305AB0"/>
    <w:rsid w:val="00342CE3"/>
    <w:rsid w:val="003918B6"/>
    <w:rsid w:val="00394FD8"/>
    <w:rsid w:val="003C009A"/>
    <w:rsid w:val="003C79E4"/>
    <w:rsid w:val="00400518"/>
    <w:rsid w:val="00423ED8"/>
    <w:rsid w:val="00447BCA"/>
    <w:rsid w:val="004B069E"/>
    <w:rsid w:val="004C6560"/>
    <w:rsid w:val="00551E45"/>
    <w:rsid w:val="00554FC2"/>
    <w:rsid w:val="00555284"/>
    <w:rsid w:val="00576FCE"/>
    <w:rsid w:val="0059295C"/>
    <w:rsid w:val="005A3C09"/>
    <w:rsid w:val="005B22BD"/>
    <w:rsid w:val="005F0F5C"/>
    <w:rsid w:val="006009E5"/>
    <w:rsid w:val="00606A0B"/>
    <w:rsid w:val="0061429B"/>
    <w:rsid w:val="006155E1"/>
    <w:rsid w:val="00640302"/>
    <w:rsid w:val="00650726"/>
    <w:rsid w:val="00655E52"/>
    <w:rsid w:val="00663494"/>
    <w:rsid w:val="006732E8"/>
    <w:rsid w:val="00714C5B"/>
    <w:rsid w:val="00727C55"/>
    <w:rsid w:val="00745346"/>
    <w:rsid w:val="007502F8"/>
    <w:rsid w:val="00751494"/>
    <w:rsid w:val="007E50D4"/>
    <w:rsid w:val="007F0232"/>
    <w:rsid w:val="00843640"/>
    <w:rsid w:val="00876FC0"/>
    <w:rsid w:val="00896FCD"/>
    <w:rsid w:val="008B3E63"/>
    <w:rsid w:val="008D519C"/>
    <w:rsid w:val="008F2D4A"/>
    <w:rsid w:val="00917486"/>
    <w:rsid w:val="00956D3C"/>
    <w:rsid w:val="00961F8B"/>
    <w:rsid w:val="00983181"/>
    <w:rsid w:val="009A7596"/>
    <w:rsid w:val="009B6157"/>
    <w:rsid w:val="009C380C"/>
    <w:rsid w:val="009D4C0F"/>
    <w:rsid w:val="009F3B43"/>
    <w:rsid w:val="00A6678C"/>
    <w:rsid w:val="00A75917"/>
    <w:rsid w:val="00A93637"/>
    <w:rsid w:val="00AB3BEB"/>
    <w:rsid w:val="00AC6146"/>
    <w:rsid w:val="00AD0B14"/>
    <w:rsid w:val="00B10AC0"/>
    <w:rsid w:val="00B2219F"/>
    <w:rsid w:val="00B94161"/>
    <w:rsid w:val="00BA5B6A"/>
    <w:rsid w:val="00C3337C"/>
    <w:rsid w:val="00C50EB9"/>
    <w:rsid w:val="00C60BAF"/>
    <w:rsid w:val="00C72FDD"/>
    <w:rsid w:val="00C80813"/>
    <w:rsid w:val="00CD190E"/>
    <w:rsid w:val="00D50431"/>
    <w:rsid w:val="00D50583"/>
    <w:rsid w:val="00D56BA3"/>
    <w:rsid w:val="00DA00F6"/>
    <w:rsid w:val="00DA0A27"/>
    <w:rsid w:val="00DC6FF7"/>
    <w:rsid w:val="00DD3648"/>
    <w:rsid w:val="00DD5A60"/>
    <w:rsid w:val="00E051E9"/>
    <w:rsid w:val="00E2514B"/>
    <w:rsid w:val="00E625B0"/>
    <w:rsid w:val="00EA1799"/>
    <w:rsid w:val="00EB6FB0"/>
    <w:rsid w:val="00EC0119"/>
    <w:rsid w:val="00ED358E"/>
    <w:rsid w:val="00EE6B08"/>
    <w:rsid w:val="00F57056"/>
    <w:rsid w:val="00F57214"/>
    <w:rsid w:val="00F71679"/>
    <w:rsid w:val="00F864FE"/>
    <w:rsid w:val="00FB0115"/>
    <w:rsid w:val="00FF01BC"/>
    <w:rsid w:val="00FF6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E9"/>
  </w:style>
  <w:style w:type="paragraph" w:styleId="2">
    <w:name w:val="heading 2"/>
    <w:basedOn w:val="a"/>
    <w:link w:val="20"/>
    <w:uiPriority w:val="9"/>
    <w:qFormat/>
    <w:rsid w:val="00115B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672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57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721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115B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Lena</cp:lastModifiedBy>
  <cp:revision>6</cp:revision>
  <cp:lastPrinted>2023-08-17T07:23:00Z</cp:lastPrinted>
  <dcterms:created xsi:type="dcterms:W3CDTF">2025-04-21T13:44:00Z</dcterms:created>
  <dcterms:modified xsi:type="dcterms:W3CDTF">2025-04-25T14:07:00Z</dcterms:modified>
</cp:coreProperties>
</file>