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B1" w:rsidRDefault="00761FB1" w:rsidP="00E83031">
      <w:pPr>
        <w:pStyle w:val="ConsPlusNormal"/>
        <w:jc w:val="right"/>
        <w:rPr>
          <w:sz w:val="28"/>
          <w:szCs w:val="28"/>
        </w:rPr>
      </w:pPr>
    </w:p>
    <w:p w:rsidR="00761FB1" w:rsidRPr="00761FB1" w:rsidRDefault="00761FB1" w:rsidP="00761FB1">
      <w:pPr>
        <w:ind w:left="360"/>
        <w:jc w:val="center"/>
        <w:rPr>
          <w:rFonts w:ascii="Arial" w:eastAsia="Arial Unicode MS" w:hAnsi="Arial" w:cs="Arial"/>
          <w:b/>
        </w:rPr>
      </w:pPr>
      <w:r w:rsidRPr="00761FB1">
        <w:rPr>
          <w:rFonts w:ascii="Arial" w:eastAsia="Arial Unicode MS" w:hAnsi="Arial" w:cs="Arial"/>
          <w:b/>
        </w:rPr>
        <w:t xml:space="preserve">Совет </w:t>
      </w:r>
      <w:proofErr w:type="spellStart"/>
      <w:r w:rsidRPr="00761FB1">
        <w:rPr>
          <w:rFonts w:ascii="Arial" w:eastAsia="Arial Unicode MS" w:hAnsi="Arial" w:cs="Arial"/>
          <w:b/>
        </w:rPr>
        <w:t>Аксаринского</w:t>
      </w:r>
      <w:proofErr w:type="spellEnd"/>
      <w:r w:rsidRPr="00761FB1">
        <w:rPr>
          <w:rFonts w:ascii="Arial" w:eastAsia="Arial Unicode MS" w:hAnsi="Arial" w:cs="Arial"/>
          <w:b/>
        </w:rPr>
        <w:t xml:space="preserve">  сельского  поселения</w:t>
      </w:r>
    </w:p>
    <w:p w:rsidR="00761FB1" w:rsidRPr="00761FB1" w:rsidRDefault="00761FB1" w:rsidP="00761FB1">
      <w:pPr>
        <w:ind w:left="360"/>
        <w:jc w:val="center"/>
        <w:rPr>
          <w:rFonts w:ascii="Arial" w:eastAsia="Arial Unicode MS" w:hAnsi="Arial" w:cs="Arial"/>
          <w:b/>
        </w:rPr>
      </w:pPr>
      <w:proofErr w:type="spellStart"/>
      <w:r w:rsidRPr="00761FB1">
        <w:rPr>
          <w:rFonts w:ascii="Arial" w:eastAsia="Arial Unicode MS" w:hAnsi="Arial" w:cs="Arial"/>
          <w:b/>
        </w:rPr>
        <w:t>Заинского</w:t>
      </w:r>
      <w:proofErr w:type="spellEnd"/>
      <w:r w:rsidRPr="00761FB1">
        <w:rPr>
          <w:rFonts w:ascii="Arial" w:eastAsia="Arial Unicode MS" w:hAnsi="Arial" w:cs="Arial"/>
          <w:b/>
        </w:rPr>
        <w:t xml:space="preserve">  муниципального района</w:t>
      </w:r>
    </w:p>
    <w:p w:rsidR="00761FB1" w:rsidRPr="00761FB1" w:rsidRDefault="00761FB1" w:rsidP="00761FB1">
      <w:pPr>
        <w:ind w:left="360"/>
        <w:jc w:val="center"/>
        <w:rPr>
          <w:rFonts w:ascii="Arial" w:eastAsia="Arial Unicode MS" w:hAnsi="Arial" w:cs="Arial"/>
          <w:b/>
        </w:rPr>
      </w:pPr>
      <w:r w:rsidRPr="00761FB1">
        <w:rPr>
          <w:rFonts w:ascii="Arial" w:eastAsia="Arial Unicode MS" w:hAnsi="Arial" w:cs="Arial"/>
          <w:b/>
        </w:rPr>
        <w:t>Республики  Татарстан</w:t>
      </w:r>
    </w:p>
    <w:p w:rsidR="00761FB1" w:rsidRPr="00761FB1" w:rsidRDefault="00761FB1" w:rsidP="00761FB1">
      <w:pPr>
        <w:ind w:left="360"/>
        <w:jc w:val="center"/>
        <w:rPr>
          <w:rFonts w:ascii="Arial" w:eastAsia="Arial Unicode MS" w:hAnsi="Arial" w:cs="Arial"/>
          <w:b/>
        </w:rPr>
      </w:pPr>
    </w:p>
    <w:p w:rsidR="00761FB1" w:rsidRPr="00761FB1" w:rsidRDefault="00761FB1" w:rsidP="00761FB1">
      <w:pPr>
        <w:ind w:left="360"/>
        <w:jc w:val="center"/>
        <w:rPr>
          <w:rFonts w:ascii="Arial" w:eastAsia="Arial Unicode MS" w:hAnsi="Arial" w:cs="Arial"/>
          <w:b/>
        </w:rPr>
      </w:pPr>
      <w:r w:rsidRPr="00761FB1">
        <w:rPr>
          <w:rFonts w:ascii="Arial" w:eastAsia="Arial Unicode MS" w:hAnsi="Arial" w:cs="Arial"/>
          <w:b/>
        </w:rPr>
        <w:t>РЕШЕНИЕ</w:t>
      </w:r>
    </w:p>
    <w:p w:rsidR="00761FB1" w:rsidRPr="00761FB1" w:rsidRDefault="00761FB1" w:rsidP="00761FB1">
      <w:pPr>
        <w:ind w:left="360"/>
        <w:rPr>
          <w:rFonts w:ascii="Arial" w:eastAsia="Arial Unicode MS" w:hAnsi="Arial" w:cs="Arial"/>
          <w:b/>
        </w:rPr>
      </w:pPr>
    </w:p>
    <w:p w:rsidR="00761FB1" w:rsidRPr="00761FB1" w:rsidRDefault="00761FB1" w:rsidP="00761FB1">
      <w:pPr>
        <w:ind w:left="360"/>
        <w:rPr>
          <w:rFonts w:ascii="Arial" w:eastAsia="Arial Unicode MS" w:hAnsi="Arial" w:cs="Arial"/>
          <w:b/>
        </w:rPr>
      </w:pPr>
    </w:p>
    <w:p w:rsidR="00761FB1" w:rsidRPr="00761FB1" w:rsidRDefault="00761FB1" w:rsidP="00761FB1">
      <w:pPr>
        <w:ind w:left="360"/>
        <w:rPr>
          <w:rFonts w:ascii="Arial" w:eastAsia="Arial Unicode MS" w:hAnsi="Arial" w:cs="Arial"/>
          <w:b/>
        </w:rPr>
      </w:pPr>
      <w:r w:rsidRPr="00761FB1">
        <w:rPr>
          <w:rFonts w:ascii="Arial" w:eastAsia="Arial Unicode MS" w:hAnsi="Arial" w:cs="Arial"/>
          <w:b/>
        </w:rPr>
        <w:t xml:space="preserve">№ 137                                                   </w:t>
      </w:r>
      <w:r>
        <w:rPr>
          <w:rFonts w:ascii="Arial" w:eastAsia="Arial Unicode MS" w:hAnsi="Arial" w:cs="Arial"/>
          <w:b/>
        </w:rPr>
        <w:t xml:space="preserve">                         </w:t>
      </w:r>
      <w:r w:rsidRPr="00761FB1">
        <w:rPr>
          <w:rFonts w:ascii="Arial" w:eastAsia="Arial Unicode MS" w:hAnsi="Arial" w:cs="Arial"/>
          <w:b/>
        </w:rPr>
        <w:t xml:space="preserve">   «</w:t>
      </w:r>
      <w:r>
        <w:rPr>
          <w:rFonts w:ascii="Arial" w:eastAsia="Arial Unicode MS" w:hAnsi="Arial" w:cs="Arial"/>
          <w:b/>
        </w:rPr>
        <w:t>14</w:t>
      </w:r>
      <w:r w:rsidRPr="00761FB1">
        <w:rPr>
          <w:rFonts w:ascii="Arial" w:eastAsia="Arial Unicode MS" w:hAnsi="Arial" w:cs="Arial"/>
          <w:b/>
        </w:rPr>
        <w:t xml:space="preserve">» </w:t>
      </w:r>
      <w:r>
        <w:rPr>
          <w:rFonts w:ascii="Arial" w:eastAsia="Arial Unicode MS" w:hAnsi="Arial" w:cs="Arial"/>
          <w:b/>
        </w:rPr>
        <w:t>октября</w:t>
      </w:r>
      <w:r w:rsidRPr="00761FB1">
        <w:rPr>
          <w:rFonts w:ascii="Arial" w:eastAsia="Arial Unicode MS" w:hAnsi="Arial" w:cs="Arial"/>
          <w:b/>
        </w:rPr>
        <w:t xml:space="preserve"> 2024 года</w:t>
      </w:r>
    </w:p>
    <w:p w:rsidR="00761FB1" w:rsidRPr="00761FB1" w:rsidRDefault="00761FB1" w:rsidP="00761FB1">
      <w:pPr>
        <w:rPr>
          <w:rFonts w:ascii="Arial" w:eastAsia="Arial Unicode MS" w:hAnsi="Arial" w:cs="Arial"/>
          <w:b/>
          <w:color w:val="000000"/>
          <w:shd w:val="clear" w:color="auto" w:fill="FFFFFF"/>
        </w:rPr>
      </w:pPr>
    </w:p>
    <w:p w:rsidR="000D51C7" w:rsidRPr="00761FB1" w:rsidRDefault="000D51C7" w:rsidP="00761FB1">
      <w:pPr>
        <w:pStyle w:val="ConsPlusNormal"/>
        <w:rPr>
          <w:rFonts w:ascii="Arial" w:hAnsi="Arial" w:cs="Arial"/>
          <w:szCs w:val="24"/>
        </w:rPr>
      </w:pPr>
    </w:p>
    <w:p w:rsidR="007C0D26" w:rsidRPr="00761FB1" w:rsidRDefault="007C0D26" w:rsidP="00E83031">
      <w:pPr>
        <w:pStyle w:val="ConsPlusNormal"/>
        <w:jc w:val="right"/>
        <w:rPr>
          <w:rFonts w:ascii="Arial" w:hAnsi="Arial" w:cs="Arial"/>
          <w:szCs w:val="24"/>
        </w:rPr>
      </w:pPr>
    </w:p>
    <w:p w:rsidR="00551B82" w:rsidRPr="00761FB1" w:rsidRDefault="00551B82" w:rsidP="007C0D26">
      <w:pPr>
        <w:pStyle w:val="a7"/>
        <w:ind w:right="3685"/>
        <w:jc w:val="both"/>
        <w:rPr>
          <w:rFonts w:ascii="Arial" w:eastAsia="Calibri" w:hAnsi="Arial" w:cs="Arial"/>
          <w:b/>
          <w:lang w:eastAsia="en-US"/>
        </w:rPr>
      </w:pPr>
      <w:r w:rsidRPr="00761FB1">
        <w:rPr>
          <w:rFonts w:ascii="Arial" w:eastAsia="Calibri" w:hAnsi="Arial" w:cs="Arial"/>
          <w:b/>
          <w:lang w:eastAsia="en-US"/>
        </w:rPr>
        <w:t xml:space="preserve">О внесении изменений в решение Совета </w:t>
      </w:r>
      <w:r w:rsidR="006674B9" w:rsidRPr="00761FB1">
        <w:rPr>
          <w:rFonts w:ascii="Arial" w:eastAsia="Calibri" w:hAnsi="Arial" w:cs="Arial"/>
          <w:b/>
          <w:lang w:val="tt-RU" w:eastAsia="en-US"/>
        </w:rPr>
        <w:t>Аксаринского</w:t>
      </w:r>
      <w:r w:rsidRPr="00761FB1">
        <w:rPr>
          <w:rFonts w:ascii="Arial" w:eastAsia="Calibri" w:hAnsi="Arial" w:cs="Arial"/>
          <w:b/>
          <w:lang w:eastAsia="en-US"/>
        </w:rPr>
        <w:t xml:space="preserve"> сельского поселения </w:t>
      </w:r>
      <w:proofErr w:type="spellStart"/>
      <w:r w:rsidRPr="00761FB1">
        <w:rPr>
          <w:rFonts w:ascii="Arial" w:eastAsia="Calibri" w:hAnsi="Arial" w:cs="Arial"/>
          <w:b/>
          <w:lang w:eastAsia="en-US"/>
        </w:rPr>
        <w:t>Заинского</w:t>
      </w:r>
      <w:proofErr w:type="spellEnd"/>
      <w:r w:rsidR="00C13CE5" w:rsidRPr="00761FB1">
        <w:rPr>
          <w:rFonts w:ascii="Arial" w:eastAsia="Calibri" w:hAnsi="Arial" w:cs="Arial"/>
          <w:b/>
          <w:lang w:eastAsia="en-US"/>
        </w:rPr>
        <w:t xml:space="preserve"> муниципального района от </w:t>
      </w:r>
      <w:r w:rsidR="006674B9" w:rsidRPr="00761FB1">
        <w:rPr>
          <w:rFonts w:ascii="Arial" w:eastAsia="Calibri" w:hAnsi="Arial" w:cs="Arial"/>
          <w:b/>
          <w:lang w:val="tt-RU" w:eastAsia="en-US"/>
        </w:rPr>
        <w:t>29.12.</w:t>
      </w:r>
      <w:r w:rsidR="00C13CE5" w:rsidRPr="00761FB1">
        <w:rPr>
          <w:rFonts w:ascii="Arial" w:eastAsia="Calibri" w:hAnsi="Arial" w:cs="Arial"/>
          <w:b/>
          <w:lang w:eastAsia="en-US"/>
        </w:rPr>
        <w:t>2020</w:t>
      </w:r>
      <w:r w:rsidRPr="00761FB1">
        <w:rPr>
          <w:rFonts w:ascii="Arial" w:eastAsia="Calibri" w:hAnsi="Arial" w:cs="Arial"/>
          <w:b/>
          <w:lang w:eastAsia="en-US"/>
        </w:rPr>
        <w:t xml:space="preserve"> № </w:t>
      </w:r>
      <w:r w:rsidR="006674B9" w:rsidRPr="00761FB1">
        <w:rPr>
          <w:rFonts w:ascii="Arial" w:eastAsia="Calibri" w:hAnsi="Arial" w:cs="Arial"/>
          <w:b/>
          <w:lang w:val="tt-RU" w:eastAsia="en-US"/>
        </w:rPr>
        <w:t>18</w:t>
      </w:r>
      <w:r w:rsidRPr="00761FB1">
        <w:rPr>
          <w:rFonts w:ascii="Arial" w:eastAsia="Calibri" w:hAnsi="Arial" w:cs="Arial"/>
          <w:b/>
          <w:lang w:eastAsia="en-US"/>
        </w:rPr>
        <w:t xml:space="preserve"> «</w:t>
      </w:r>
      <w:r w:rsidR="00C13CE5" w:rsidRPr="00761FB1">
        <w:rPr>
          <w:rFonts w:ascii="Arial" w:eastAsia="Calibri" w:hAnsi="Arial" w:cs="Arial"/>
          <w:b/>
          <w:lang w:eastAsia="en-US"/>
        </w:rPr>
        <w:t xml:space="preserve">Об утверждении Положения о порядке и условиях приватизации муниципального имущества </w:t>
      </w:r>
      <w:r w:rsidR="006674B9" w:rsidRPr="00761FB1">
        <w:rPr>
          <w:rFonts w:ascii="Arial" w:eastAsia="Calibri" w:hAnsi="Arial" w:cs="Arial"/>
          <w:b/>
          <w:lang w:val="tt-RU" w:eastAsia="en-US"/>
        </w:rPr>
        <w:t>Аксаринского</w:t>
      </w:r>
      <w:r w:rsidR="00C13CE5" w:rsidRPr="00761FB1">
        <w:rPr>
          <w:rFonts w:ascii="Arial" w:eastAsia="Calibri" w:hAnsi="Arial" w:cs="Arial"/>
          <w:b/>
          <w:lang w:eastAsia="en-US"/>
        </w:rPr>
        <w:t xml:space="preserve"> сельского поселения </w:t>
      </w:r>
      <w:proofErr w:type="spellStart"/>
      <w:r w:rsidR="00C13CE5" w:rsidRPr="00761FB1">
        <w:rPr>
          <w:rFonts w:ascii="Arial" w:eastAsia="Calibri" w:hAnsi="Arial" w:cs="Arial"/>
          <w:b/>
          <w:lang w:eastAsia="en-US"/>
        </w:rPr>
        <w:t>Заинского</w:t>
      </w:r>
      <w:proofErr w:type="spellEnd"/>
      <w:r w:rsidR="00C13CE5" w:rsidRPr="00761FB1">
        <w:rPr>
          <w:rFonts w:ascii="Arial" w:eastAsia="Calibri" w:hAnsi="Arial" w:cs="Arial"/>
          <w:b/>
          <w:lang w:eastAsia="en-US"/>
        </w:rPr>
        <w:t xml:space="preserve"> муниципального района Республики Татарстан</w:t>
      </w:r>
      <w:r w:rsidRPr="00761FB1">
        <w:rPr>
          <w:rFonts w:ascii="Arial" w:eastAsia="Calibri" w:hAnsi="Arial" w:cs="Arial"/>
          <w:b/>
          <w:lang w:eastAsia="en-US"/>
        </w:rPr>
        <w:t>»</w:t>
      </w:r>
    </w:p>
    <w:p w:rsidR="00551B82" w:rsidRPr="00761FB1" w:rsidRDefault="00551B82" w:rsidP="007C0D26">
      <w:pPr>
        <w:pStyle w:val="a7"/>
        <w:jc w:val="both"/>
        <w:rPr>
          <w:rFonts w:ascii="Arial" w:eastAsia="Calibri" w:hAnsi="Arial" w:cs="Arial"/>
          <w:lang w:eastAsia="en-US"/>
        </w:rPr>
      </w:pPr>
    </w:p>
    <w:p w:rsidR="00C25708" w:rsidRPr="00761FB1" w:rsidRDefault="009B1CC6" w:rsidP="007C0D26">
      <w:pPr>
        <w:pStyle w:val="a7"/>
        <w:ind w:firstLine="709"/>
        <w:jc w:val="both"/>
        <w:rPr>
          <w:rFonts w:ascii="Arial" w:eastAsia="Calibri" w:hAnsi="Arial" w:cs="Arial"/>
          <w:lang w:eastAsia="en-US"/>
        </w:rPr>
      </w:pPr>
      <w:r w:rsidRPr="00761FB1">
        <w:rPr>
          <w:rFonts w:ascii="Arial" w:eastAsia="Calibri" w:hAnsi="Arial" w:cs="Arial"/>
          <w:lang w:eastAsia="en-US"/>
        </w:rPr>
        <w:t>В</w:t>
      </w:r>
      <w:r w:rsidR="00E46361" w:rsidRPr="00761FB1">
        <w:rPr>
          <w:rFonts w:ascii="Arial" w:eastAsia="Calibri" w:hAnsi="Arial" w:cs="Arial"/>
          <w:lang w:eastAsia="en-US"/>
        </w:rPr>
        <w:t xml:space="preserve"> соответствии</w:t>
      </w:r>
      <w:r w:rsidRPr="00761FB1">
        <w:rPr>
          <w:rFonts w:ascii="Arial" w:eastAsia="Calibri" w:hAnsi="Arial" w:cs="Arial"/>
          <w:lang w:eastAsia="en-US"/>
        </w:rPr>
        <w:t xml:space="preserve"> с Федеральным законом </w:t>
      </w:r>
      <w:r w:rsidR="00A90C3D" w:rsidRPr="00761FB1">
        <w:rPr>
          <w:rFonts w:ascii="Arial" w:eastAsia="Calibri" w:hAnsi="Arial" w:cs="Arial"/>
          <w:lang w:eastAsia="en-US"/>
        </w:rPr>
        <w:t>от 6 апреля 2024 года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w:t>
      </w:r>
      <w:r w:rsidR="00440E3A" w:rsidRPr="00761FB1">
        <w:rPr>
          <w:rFonts w:ascii="Arial" w:eastAsia="Calibri" w:hAnsi="Arial" w:cs="Arial"/>
          <w:lang w:eastAsia="en-US"/>
        </w:rPr>
        <w:t>,</w:t>
      </w:r>
      <w:r w:rsidRPr="00761FB1">
        <w:rPr>
          <w:rFonts w:ascii="Arial" w:eastAsia="Calibri" w:hAnsi="Arial" w:cs="Arial"/>
          <w:lang w:eastAsia="en-US"/>
        </w:rPr>
        <w:t xml:space="preserve"> </w:t>
      </w:r>
      <w:r w:rsidR="00C25708" w:rsidRPr="00761FB1">
        <w:rPr>
          <w:rFonts w:ascii="Arial" w:eastAsia="Calibri" w:hAnsi="Arial" w:cs="Arial"/>
          <w:lang w:eastAsia="en-US"/>
        </w:rPr>
        <w:t xml:space="preserve">руководствуясь Уставом </w:t>
      </w:r>
      <w:r w:rsidR="006674B9" w:rsidRPr="00761FB1">
        <w:rPr>
          <w:rFonts w:ascii="Arial" w:eastAsia="Calibri" w:hAnsi="Arial" w:cs="Arial"/>
          <w:lang w:val="tt-RU" w:eastAsia="en-US"/>
        </w:rPr>
        <w:t>Аксаринского</w:t>
      </w:r>
      <w:r w:rsidR="00C25708" w:rsidRPr="00761FB1">
        <w:rPr>
          <w:rFonts w:ascii="Arial" w:eastAsia="Calibri" w:hAnsi="Arial" w:cs="Arial"/>
          <w:lang w:eastAsia="en-US"/>
        </w:rPr>
        <w:t xml:space="preserve"> сельского поселения </w:t>
      </w:r>
      <w:proofErr w:type="spellStart"/>
      <w:r w:rsidR="00C25708" w:rsidRPr="00761FB1">
        <w:rPr>
          <w:rFonts w:ascii="Arial" w:eastAsia="Calibri" w:hAnsi="Arial" w:cs="Arial"/>
          <w:lang w:eastAsia="en-US"/>
        </w:rPr>
        <w:t>Заинского</w:t>
      </w:r>
      <w:proofErr w:type="spellEnd"/>
      <w:r w:rsidR="00C25708" w:rsidRPr="00761FB1">
        <w:rPr>
          <w:rFonts w:ascii="Arial" w:eastAsia="Calibri" w:hAnsi="Arial" w:cs="Arial"/>
          <w:lang w:eastAsia="en-US"/>
        </w:rPr>
        <w:t xml:space="preserve"> муниципального района, Совет </w:t>
      </w:r>
      <w:r w:rsidR="006674B9" w:rsidRPr="00761FB1">
        <w:rPr>
          <w:rFonts w:ascii="Arial" w:eastAsia="Calibri" w:hAnsi="Arial" w:cs="Arial"/>
          <w:lang w:val="tt-RU" w:eastAsia="en-US"/>
        </w:rPr>
        <w:t>Аксаринского</w:t>
      </w:r>
      <w:r w:rsidR="00C25708" w:rsidRPr="00761FB1">
        <w:rPr>
          <w:rFonts w:ascii="Arial" w:eastAsia="Calibri" w:hAnsi="Arial" w:cs="Arial"/>
          <w:lang w:eastAsia="en-US"/>
        </w:rPr>
        <w:t xml:space="preserve"> сельского поселения </w:t>
      </w:r>
      <w:proofErr w:type="spellStart"/>
      <w:r w:rsidR="00C25708" w:rsidRPr="00761FB1">
        <w:rPr>
          <w:rFonts w:ascii="Arial" w:eastAsia="Calibri" w:hAnsi="Arial" w:cs="Arial"/>
          <w:lang w:eastAsia="en-US"/>
        </w:rPr>
        <w:t>Заинского</w:t>
      </w:r>
      <w:proofErr w:type="spellEnd"/>
      <w:r w:rsidR="00C25708" w:rsidRPr="00761FB1">
        <w:rPr>
          <w:rFonts w:ascii="Arial" w:eastAsia="Calibri" w:hAnsi="Arial" w:cs="Arial"/>
          <w:lang w:eastAsia="en-US"/>
        </w:rPr>
        <w:t xml:space="preserve"> муниципального района Республики Татарстан</w:t>
      </w:r>
    </w:p>
    <w:p w:rsidR="00C25708" w:rsidRPr="00761FB1" w:rsidRDefault="00C25708" w:rsidP="007C0D26">
      <w:pPr>
        <w:pStyle w:val="a7"/>
        <w:jc w:val="both"/>
        <w:rPr>
          <w:rFonts w:ascii="Arial" w:eastAsia="Calibri" w:hAnsi="Arial" w:cs="Arial"/>
          <w:lang w:eastAsia="en-US"/>
        </w:rPr>
      </w:pPr>
    </w:p>
    <w:p w:rsidR="000D51C7" w:rsidRPr="00761FB1" w:rsidRDefault="000D51C7" w:rsidP="007C0D26">
      <w:pPr>
        <w:pStyle w:val="a7"/>
        <w:jc w:val="center"/>
        <w:rPr>
          <w:rFonts w:ascii="Arial" w:eastAsia="Calibri" w:hAnsi="Arial" w:cs="Arial"/>
          <w:lang w:eastAsia="en-US"/>
        </w:rPr>
      </w:pPr>
      <w:r w:rsidRPr="00761FB1">
        <w:rPr>
          <w:rFonts w:ascii="Arial" w:eastAsia="Calibri" w:hAnsi="Arial" w:cs="Arial"/>
          <w:lang w:eastAsia="en-US"/>
        </w:rPr>
        <w:t>РЕШИЛ:</w:t>
      </w:r>
    </w:p>
    <w:p w:rsidR="0045573D" w:rsidRPr="00761FB1" w:rsidRDefault="00F434FD" w:rsidP="00F434FD">
      <w:pPr>
        <w:pStyle w:val="a7"/>
        <w:ind w:firstLine="567"/>
        <w:jc w:val="both"/>
        <w:rPr>
          <w:rFonts w:ascii="Arial" w:hAnsi="Arial" w:cs="Arial"/>
        </w:rPr>
      </w:pPr>
      <w:r w:rsidRPr="00761FB1">
        <w:rPr>
          <w:rFonts w:ascii="Arial" w:hAnsi="Arial" w:cs="Arial"/>
        </w:rPr>
        <w:t xml:space="preserve">1. </w:t>
      </w:r>
      <w:proofErr w:type="gramStart"/>
      <w:r w:rsidR="00C00129" w:rsidRPr="00761FB1">
        <w:rPr>
          <w:rFonts w:ascii="Arial" w:hAnsi="Arial" w:cs="Arial"/>
        </w:rPr>
        <w:t xml:space="preserve">Внести в решение Совета </w:t>
      </w:r>
      <w:r w:rsidR="006674B9" w:rsidRPr="00761FB1">
        <w:rPr>
          <w:rFonts w:ascii="Arial" w:hAnsi="Arial" w:cs="Arial"/>
          <w:lang w:val="tt-RU"/>
        </w:rPr>
        <w:t>Аксаринского</w:t>
      </w:r>
      <w:r w:rsidR="00C00129" w:rsidRPr="00761FB1">
        <w:rPr>
          <w:rFonts w:ascii="Arial" w:hAnsi="Arial" w:cs="Arial"/>
        </w:rPr>
        <w:t xml:space="preserve"> сельского поселения </w:t>
      </w:r>
      <w:proofErr w:type="spellStart"/>
      <w:r w:rsidR="00C00129" w:rsidRPr="00761FB1">
        <w:rPr>
          <w:rFonts w:ascii="Arial" w:hAnsi="Arial" w:cs="Arial"/>
        </w:rPr>
        <w:t>Заинского</w:t>
      </w:r>
      <w:proofErr w:type="spellEnd"/>
      <w:r w:rsidR="00C00129" w:rsidRPr="00761FB1">
        <w:rPr>
          <w:rFonts w:ascii="Arial" w:hAnsi="Arial" w:cs="Arial"/>
        </w:rPr>
        <w:t xml:space="preserve"> муниципального района от </w:t>
      </w:r>
      <w:r w:rsidR="006674B9" w:rsidRPr="00761FB1">
        <w:rPr>
          <w:rFonts w:ascii="Arial" w:hAnsi="Arial" w:cs="Arial"/>
          <w:lang w:val="tt-RU"/>
        </w:rPr>
        <w:t>29.12.</w:t>
      </w:r>
      <w:r w:rsidR="00C00129" w:rsidRPr="00761FB1">
        <w:rPr>
          <w:rFonts w:ascii="Arial" w:hAnsi="Arial" w:cs="Arial"/>
        </w:rPr>
        <w:t xml:space="preserve">2020 № </w:t>
      </w:r>
      <w:r w:rsidR="006674B9" w:rsidRPr="00761FB1">
        <w:rPr>
          <w:rFonts w:ascii="Arial" w:hAnsi="Arial" w:cs="Arial"/>
          <w:lang w:val="tt-RU"/>
        </w:rPr>
        <w:t>18</w:t>
      </w:r>
      <w:r w:rsidR="00C00129" w:rsidRPr="00761FB1">
        <w:rPr>
          <w:rFonts w:ascii="Arial" w:hAnsi="Arial" w:cs="Arial"/>
        </w:rPr>
        <w:t xml:space="preserve"> «Об утверждении Положения о порядке и условиях приватизации муниципального имущества </w:t>
      </w:r>
      <w:r w:rsidR="006674B9" w:rsidRPr="00761FB1">
        <w:rPr>
          <w:rFonts w:ascii="Arial" w:hAnsi="Arial" w:cs="Arial"/>
          <w:lang w:val="tt-RU"/>
        </w:rPr>
        <w:t>Аксаринского</w:t>
      </w:r>
      <w:r w:rsidR="00C00129" w:rsidRPr="00761FB1">
        <w:rPr>
          <w:rFonts w:ascii="Arial" w:hAnsi="Arial" w:cs="Arial"/>
        </w:rPr>
        <w:t xml:space="preserve"> сельского поселения </w:t>
      </w:r>
      <w:proofErr w:type="spellStart"/>
      <w:r w:rsidR="00C00129" w:rsidRPr="00761FB1">
        <w:rPr>
          <w:rFonts w:ascii="Arial" w:hAnsi="Arial" w:cs="Arial"/>
        </w:rPr>
        <w:t>Заинского</w:t>
      </w:r>
      <w:proofErr w:type="spellEnd"/>
      <w:r w:rsidR="00C00129" w:rsidRPr="00761FB1">
        <w:rPr>
          <w:rFonts w:ascii="Arial" w:hAnsi="Arial" w:cs="Arial"/>
        </w:rPr>
        <w:t xml:space="preserve"> муниципального района Республики Татарстан» </w:t>
      </w:r>
      <w:r w:rsidR="00AD5470" w:rsidRPr="00761FB1">
        <w:rPr>
          <w:rFonts w:ascii="Arial" w:hAnsi="Arial" w:cs="Arial"/>
        </w:rPr>
        <w:t>(с изменениями, внесенным</w:t>
      </w:r>
      <w:r w:rsidR="00B54B5A" w:rsidRPr="00761FB1">
        <w:rPr>
          <w:rFonts w:ascii="Arial" w:hAnsi="Arial" w:cs="Arial"/>
        </w:rPr>
        <w:t>и решениями</w:t>
      </w:r>
      <w:r w:rsidR="00AD5470" w:rsidRPr="00761FB1">
        <w:rPr>
          <w:rFonts w:ascii="Arial" w:hAnsi="Arial" w:cs="Arial"/>
        </w:rPr>
        <w:t xml:space="preserve"> Совета </w:t>
      </w:r>
      <w:r w:rsidR="006674B9" w:rsidRPr="00761FB1">
        <w:rPr>
          <w:rFonts w:ascii="Arial" w:hAnsi="Arial" w:cs="Arial"/>
          <w:lang w:val="tt-RU"/>
        </w:rPr>
        <w:t>Аксаринского</w:t>
      </w:r>
      <w:r w:rsidR="00AD5470" w:rsidRPr="00761FB1">
        <w:rPr>
          <w:rFonts w:ascii="Arial" w:hAnsi="Arial" w:cs="Arial"/>
        </w:rPr>
        <w:t xml:space="preserve"> сельского поселения </w:t>
      </w:r>
      <w:proofErr w:type="spellStart"/>
      <w:r w:rsidR="00AD5470" w:rsidRPr="00761FB1">
        <w:rPr>
          <w:rFonts w:ascii="Arial" w:hAnsi="Arial" w:cs="Arial"/>
        </w:rPr>
        <w:t>Заинского</w:t>
      </w:r>
      <w:proofErr w:type="spellEnd"/>
      <w:r w:rsidR="00AD5470" w:rsidRPr="00761FB1">
        <w:rPr>
          <w:rFonts w:ascii="Arial" w:hAnsi="Arial" w:cs="Arial"/>
        </w:rPr>
        <w:t xml:space="preserve"> муниципального района от </w:t>
      </w:r>
      <w:r w:rsidR="006674B9" w:rsidRPr="00761FB1">
        <w:rPr>
          <w:rFonts w:ascii="Arial" w:hAnsi="Arial" w:cs="Arial"/>
          <w:lang w:val="tt-RU"/>
        </w:rPr>
        <w:t>05.05.</w:t>
      </w:r>
      <w:r w:rsidR="00AD5470" w:rsidRPr="00761FB1">
        <w:rPr>
          <w:rFonts w:ascii="Arial" w:hAnsi="Arial" w:cs="Arial"/>
        </w:rPr>
        <w:t>202</w:t>
      </w:r>
      <w:r w:rsidR="001649E4" w:rsidRPr="00761FB1">
        <w:rPr>
          <w:rFonts w:ascii="Arial" w:hAnsi="Arial" w:cs="Arial"/>
        </w:rPr>
        <w:t>1</w:t>
      </w:r>
      <w:r w:rsidR="00AD5470" w:rsidRPr="00761FB1">
        <w:rPr>
          <w:rFonts w:ascii="Arial" w:hAnsi="Arial" w:cs="Arial"/>
        </w:rPr>
        <w:t xml:space="preserve"> №</w:t>
      </w:r>
      <w:r w:rsidR="006674B9" w:rsidRPr="00761FB1">
        <w:rPr>
          <w:rFonts w:ascii="Arial" w:hAnsi="Arial" w:cs="Arial"/>
          <w:lang w:val="tt-RU"/>
        </w:rPr>
        <w:t>32</w:t>
      </w:r>
      <w:r w:rsidR="001649E4" w:rsidRPr="00761FB1">
        <w:rPr>
          <w:rFonts w:ascii="Arial" w:hAnsi="Arial" w:cs="Arial"/>
        </w:rPr>
        <w:t xml:space="preserve">, от </w:t>
      </w:r>
      <w:r w:rsidR="006674B9" w:rsidRPr="00761FB1">
        <w:rPr>
          <w:rFonts w:ascii="Arial" w:hAnsi="Arial" w:cs="Arial"/>
          <w:lang w:val="tt-RU"/>
        </w:rPr>
        <w:t>01.04.</w:t>
      </w:r>
      <w:r w:rsidR="001649E4" w:rsidRPr="00761FB1">
        <w:rPr>
          <w:rFonts w:ascii="Arial" w:hAnsi="Arial" w:cs="Arial"/>
        </w:rPr>
        <w:t>2022 №</w:t>
      </w:r>
      <w:r w:rsidR="006674B9" w:rsidRPr="00761FB1">
        <w:rPr>
          <w:rFonts w:ascii="Arial" w:hAnsi="Arial" w:cs="Arial"/>
          <w:lang w:val="tt-RU"/>
        </w:rPr>
        <w:t>55</w:t>
      </w:r>
      <w:r w:rsidR="001649E4" w:rsidRPr="00761FB1">
        <w:rPr>
          <w:rFonts w:ascii="Arial" w:hAnsi="Arial" w:cs="Arial"/>
        </w:rPr>
        <w:t xml:space="preserve">, от </w:t>
      </w:r>
      <w:r w:rsidR="006674B9" w:rsidRPr="00761FB1">
        <w:rPr>
          <w:rFonts w:ascii="Arial" w:hAnsi="Arial" w:cs="Arial"/>
          <w:lang w:val="tt-RU"/>
        </w:rPr>
        <w:t>22.11.</w:t>
      </w:r>
      <w:r w:rsidR="001649E4" w:rsidRPr="00761FB1">
        <w:rPr>
          <w:rFonts w:ascii="Arial" w:hAnsi="Arial" w:cs="Arial"/>
        </w:rPr>
        <w:t>2022 №</w:t>
      </w:r>
      <w:r w:rsidR="006674B9" w:rsidRPr="00761FB1">
        <w:rPr>
          <w:rFonts w:ascii="Arial" w:hAnsi="Arial" w:cs="Arial"/>
          <w:lang w:val="tt-RU"/>
        </w:rPr>
        <w:t>76</w:t>
      </w:r>
      <w:r w:rsidR="00A90C3D" w:rsidRPr="00761FB1">
        <w:rPr>
          <w:rFonts w:ascii="Arial" w:hAnsi="Arial" w:cs="Arial"/>
        </w:rPr>
        <w:t xml:space="preserve">, от </w:t>
      </w:r>
      <w:r w:rsidR="006674B9" w:rsidRPr="00761FB1">
        <w:rPr>
          <w:rFonts w:ascii="Arial" w:hAnsi="Arial" w:cs="Arial"/>
          <w:lang w:val="tt-RU"/>
        </w:rPr>
        <w:t>01.03.</w:t>
      </w:r>
      <w:r w:rsidR="00A90C3D" w:rsidRPr="00761FB1">
        <w:rPr>
          <w:rFonts w:ascii="Arial" w:hAnsi="Arial" w:cs="Arial"/>
        </w:rPr>
        <w:t>2023 №</w:t>
      </w:r>
      <w:r w:rsidR="006674B9" w:rsidRPr="00761FB1">
        <w:rPr>
          <w:rFonts w:ascii="Arial" w:hAnsi="Arial" w:cs="Arial"/>
          <w:lang w:val="tt-RU"/>
        </w:rPr>
        <w:t>92</w:t>
      </w:r>
      <w:r w:rsidR="00AD5470" w:rsidRPr="00761FB1">
        <w:rPr>
          <w:rFonts w:ascii="Arial" w:hAnsi="Arial" w:cs="Arial"/>
        </w:rPr>
        <w:t>)</w:t>
      </w:r>
      <w:r w:rsidR="007C0D26" w:rsidRPr="00761FB1">
        <w:rPr>
          <w:rFonts w:ascii="Arial" w:hAnsi="Arial" w:cs="Arial"/>
        </w:rPr>
        <w:t xml:space="preserve"> </w:t>
      </w:r>
      <w:r w:rsidR="0045573D" w:rsidRPr="00761FB1">
        <w:rPr>
          <w:rFonts w:ascii="Arial" w:hAnsi="Arial" w:cs="Arial"/>
        </w:rPr>
        <w:t>следующие изменения:</w:t>
      </w:r>
      <w:proofErr w:type="gramEnd"/>
    </w:p>
    <w:p w:rsidR="00170AEC" w:rsidRPr="00761FB1" w:rsidRDefault="00E82A09" w:rsidP="00F434FD">
      <w:pPr>
        <w:pStyle w:val="a7"/>
        <w:ind w:firstLine="567"/>
        <w:jc w:val="both"/>
        <w:rPr>
          <w:rFonts w:ascii="Arial" w:hAnsi="Arial" w:cs="Arial"/>
        </w:rPr>
      </w:pPr>
      <w:r w:rsidRPr="00761FB1">
        <w:rPr>
          <w:rFonts w:ascii="Arial" w:hAnsi="Arial" w:cs="Arial"/>
        </w:rPr>
        <w:t xml:space="preserve">1.1. </w:t>
      </w:r>
      <w:r w:rsidR="00170AEC" w:rsidRPr="00761FB1">
        <w:rPr>
          <w:rFonts w:ascii="Arial" w:hAnsi="Arial" w:cs="Arial"/>
        </w:rPr>
        <w:t>Подпункт 7 пункта 4.2 изложить в следующей редакции:</w:t>
      </w:r>
    </w:p>
    <w:p w:rsidR="00407C45" w:rsidRPr="00761FB1" w:rsidRDefault="00170AEC" w:rsidP="00407C45">
      <w:pPr>
        <w:pStyle w:val="a7"/>
        <w:ind w:firstLine="567"/>
        <w:jc w:val="both"/>
        <w:rPr>
          <w:rFonts w:ascii="Arial" w:hAnsi="Arial" w:cs="Arial"/>
        </w:rPr>
      </w:pPr>
      <w:r w:rsidRPr="00761FB1">
        <w:rPr>
          <w:rFonts w:ascii="Arial" w:hAnsi="Arial" w:cs="Arial"/>
        </w:rPr>
        <w:t>«7)</w:t>
      </w:r>
      <w:r w:rsidR="00407C45" w:rsidRPr="00761FB1">
        <w:rPr>
          <w:rFonts w:ascii="Arial" w:hAnsi="Arial" w:cs="Arial"/>
        </w:rPr>
        <w:t xml:space="preserve"> продажа муниципального имущества по минимально допустимой цене</w:t>
      </w:r>
      <w:proofErr w:type="gramStart"/>
      <w:r w:rsidR="00407C45" w:rsidRPr="00761FB1">
        <w:rPr>
          <w:rFonts w:ascii="Arial" w:hAnsi="Arial" w:cs="Arial"/>
        </w:rPr>
        <w:t>;</w:t>
      </w:r>
      <w:r w:rsidRPr="00761FB1">
        <w:rPr>
          <w:rFonts w:ascii="Arial" w:hAnsi="Arial" w:cs="Arial"/>
        </w:rPr>
        <w:t>»</w:t>
      </w:r>
      <w:proofErr w:type="gramEnd"/>
      <w:r w:rsidR="00407C45" w:rsidRPr="00761FB1">
        <w:rPr>
          <w:rFonts w:ascii="Arial" w:hAnsi="Arial" w:cs="Arial"/>
        </w:rPr>
        <w:t>;</w:t>
      </w:r>
    </w:p>
    <w:p w:rsidR="004E7E58" w:rsidRPr="00761FB1" w:rsidRDefault="004E7E58" w:rsidP="00407C45">
      <w:pPr>
        <w:pStyle w:val="a7"/>
        <w:ind w:firstLine="567"/>
        <w:jc w:val="both"/>
        <w:rPr>
          <w:rFonts w:ascii="Arial" w:hAnsi="Arial" w:cs="Arial"/>
        </w:rPr>
      </w:pPr>
    </w:p>
    <w:p w:rsidR="005C414B" w:rsidRPr="00761FB1" w:rsidRDefault="00E82A09" w:rsidP="00407C45">
      <w:pPr>
        <w:pStyle w:val="a7"/>
        <w:ind w:firstLine="567"/>
        <w:jc w:val="both"/>
        <w:rPr>
          <w:rFonts w:ascii="Arial" w:hAnsi="Arial" w:cs="Arial"/>
        </w:rPr>
      </w:pPr>
      <w:r w:rsidRPr="00761FB1">
        <w:rPr>
          <w:rFonts w:ascii="Arial" w:hAnsi="Arial" w:cs="Arial"/>
        </w:rPr>
        <w:t xml:space="preserve">1.2. </w:t>
      </w:r>
      <w:r w:rsidR="005C414B" w:rsidRPr="00761FB1">
        <w:rPr>
          <w:rFonts w:ascii="Arial" w:hAnsi="Arial" w:cs="Arial"/>
        </w:rPr>
        <w:t>В пункте 4.16:</w:t>
      </w:r>
    </w:p>
    <w:p w:rsidR="00407C45" w:rsidRPr="00761FB1" w:rsidRDefault="005C414B" w:rsidP="00407C45">
      <w:pPr>
        <w:pStyle w:val="a7"/>
        <w:ind w:firstLine="567"/>
        <w:jc w:val="both"/>
        <w:rPr>
          <w:rFonts w:ascii="Arial" w:hAnsi="Arial" w:cs="Arial"/>
        </w:rPr>
      </w:pPr>
      <w:r w:rsidRPr="00761FB1">
        <w:rPr>
          <w:rFonts w:ascii="Arial" w:hAnsi="Arial" w:cs="Arial"/>
        </w:rPr>
        <w:t xml:space="preserve">а) абзац 14 </w:t>
      </w:r>
      <w:r w:rsidR="00407C45" w:rsidRPr="00761FB1">
        <w:rPr>
          <w:rFonts w:ascii="Arial" w:hAnsi="Arial" w:cs="Arial"/>
        </w:rPr>
        <w:t>изложить в следующей редакции:</w:t>
      </w:r>
    </w:p>
    <w:p w:rsidR="004E7E58" w:rsidRPr="00761FB1" w:rsidRDefault="00407C45" w:rsidP="004E7E58">
      <w:pPr>
        <w:pStyle w:val="a7"/>
        <w:ind w:firstLine="567"/>
        <w:jc w:val="both"/>
        <w:rPr>
          <w:rFonts w:ascii="Arial" w:hAnsi="Arial" w:cs="Arial"/>
        </w:rPr>
      </w:pPr>
      <w:r w:rsidRPr="00761FB1">
        <w:rPr>
          <w:rFonts w:ascii="Arial" w:hAnsi="Arial" w:cs="Arial"/>
        </w:rPr>
        <w:t>«-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roofErr w:type="gramStart"/>
      <w:r w:rsidRPr="00761FB1">
        <w:rPr>
          <w:rFonts w:ascii="Arial" w:hAnsi="Arial" w:cs="Arial"/>
        </w:rPr>
        <w:t>;»</w:t>
      </w:r>
      <w:proofErr w:type="gramEnd"/>
      <w:r w:rsidRPr="00761FB1">
        <w:rPr>
          <w:rFonts w:ascii="Arial" w:hAnsi="Arial" w:cs="Arial"/>
        </w:rPr>
        <w:t>;</w:t>
      </w:r>
    </w:p>
    <w:p w:rsidR="002707A0" w:rsidRPr="00761FB1" w:rsidRDefault="002707A0" w:rsidP="002707A0">
      <w:pPr>
        <w:pStyle w:val="a7"/>
        <w:ind w:firstLine="567"/>
        <w:jc w:val="both"/>
        <w:rPr>
          <w:rFonts w:ascii="Arial" w:hAnsi="Arial" w:cs="Arial"/>
        </w:rPr>
      </w:pPr>
      <w:r w:rsidRPr="00761FB1">
        <w:rPr>
          <w:rFonts w:ascii="Arial" w:hAnsi="Arial" w:cs="Arial"/>
        </w:rPr>
        <w:t xml:space="preserve">б) дополнить </w:t>
      </w:r>
      <w:r w:rsidR="008620D0" w:rsidRPr="00761FB1">
        <w:rPr>
          <w:rFonts w:ascii="Arial" w:hAnsi="Arial" w:cs="Arial"/>
        </w:rPr>
        <w:t>абзацами</w:t>
      </w:r>
      <w:r w:rsidRPr="00761FB1">
        <w:rPr>
          <w:rFonts w:ascii="Arial" w:hAnsi="Arial" w:cs="Arial"/>
        </w:rPr>
        <w:t xml:space="preserve"> следующего содержания:</w:t>
      </w:r>
    </w:p>
    <w:p w:rsidR="002707A0" w:rsidRPr="00761FB1" w:rsidRDefault="008620D0" w:rsidP="002707A0">
      <w:pPr>
        <w:pStyle w:val="a7"/>
        <w:ind w:firstLine="567"/>
        <w:jc w:val="both"/>
        <w:rPr>
          <w:rFonts w:ascii="Arial" w:hAnsi="Arial" w:cs="Arial"/>
        </w:rPr>
      </w:pPr>
      <w:r w:rsidRPr="00761FB1">
        <w:rPr>
          <w:rFonts w:ascii="Arial" w:hAnsi="Arial" w:cs="Arial"/>
        </w:rPr>
        <w:t>« -</w:t>
      </w:r>
      <w:r w:rsidR="002707A0" w:rsidRPr="00761FB1">
        <w:rPr>
          <w:rFonts w:ascii="Arial" w:hAnsi="Arial" w:cs="Arial"/>
        </w:rPr>
        <w:t xml:space="preserve">сведения об установлении обременения такого имущества публичным сервитутом и (или) ограничениями, предусмотренными Федеральным законом </w:t>
      </w:r>
      <w:r w:rsidRPr="00761FB1">
        <w:rPr>
          <w:rFonts w:ascii="Arial" w:hAnsi="Arial" w:cs="Arial"/>
        </w:rPr>
        <w:t xml:space="preserve">от 21.12.2001 № 178-ФЗ </w:t>
      </w:r>
      <w:r w:rsidR="002707A0" w:rsidRPr="00761FB1">
        <w:rPr>
          <w:rFonts w:ascii="Arial" w:hAnsi="Arial" w:cs="Arial"/>
        </w:rPr>
        <w:t>и (или) иными федеральными законами;</w:t>
      </w:r>
    </w:p>
    <w:p w:rsidR="002707A0" w:rsidRPr="00761FB1" w:rsidRDefault="008620D0" w:rsidP="002707A0">
      <w:pPr>
        <w:pStyle w:val="a7"/>
        <w:ind w:firstLine="567"/>
        <w:jc w:val="both"/>
        <w:rPr>
          <w:rFonts w:ascii="Arial" w:hAnsi="Arial" w:cs="Arial"/>
        </w:rPr>
      </w:pPr>
      <w:r w:rsidRPr="00761FB1">
        <w:rPr>
          <w:rFonts w:ascii="Arial" w:hAnsi="Arial" w:cs="Arial"/>
        </w:rPr>
        <w:t>-</w:t>
      </w:r>
      <w:r w:rsidR="002707A0" w:rsidRPr="00761FB1">
        <w:rPr>
          <w:rFonts w:ascii="Arial" w:hAnsi="Arial" w:cs="Arial"/>
        </w:rPr>
        <w:t>условия конкурс</w:t>
      </w:r>
      <w:r w:rsidRPr="00761FB1">
        <w:rPr>
          <w:rFonts w:ascii="Arial" w:hAnsi="Arial" w:cs="Arial"/>
        </w:rPr>
        <w:t>а, формы и сроки их выполнения</w:t>
      </w:r>
      <w:proofErr w:type="gramStart"/>
      <w:r w:rsidRPr="00761FB1">
        <w:rPr>
          <w:rFonts w:ascii="Arial" w:hAnsi="Arial" w:cs="Arial"/>
        </w:rPr>
        <w:t>.»</w:t>
      </w:r>
      <w:r w:rsidR="002707A0" w:rsidRPr="00761FB1">
        <w:rPr>
          <w:rFonts w:ascii="Arial" w:hAnsi="Arial" w:cs="Arial"/>
        </w:rPr>
        <w:t>;</w:t>
      </w:r>
      <w:proofErr w:type="gramEnd"/>
    </w:p>
    <w:p w:rsidR="003C0666" w:rsidRPr="00761FB1" w:rsidRDefault="003C0666" w:rsidP="002707A0">
      <w:pPr>
        <w:pStyle w:val="a7"/>
        <w:ind w:firstLine="567"/>
        <w:jc w:val="both"/>
        <w:rPr>
          <w:rFonts w:ascii="Arial" w:hAnsi="Arial" w:cs="Arial"/>
        </w:rPr>
      </w:pPr>
    </w:p>
    <w:p w:rsidR="003C0666" w:rsidRPr="00761FB1" w:rsidRDefault="003C0666" w:rsidP="002707A0">
      <w:pPr>
        <w:pStyle w:val="a7"/>
        <w:ind w:firstLine="567"/>
        <w:jc w:val="both"/>
        <w:rPr>
          <w:rFonts w:ascii="Arial" w:hAnsi="Arial" w:cs="Arial"/>
        </w:rPr>
      </w:pPr>
      <w:r w:rsidRPr="00761FB1">
        <w:rPr>
          <w:rFonts w:ascii="Arial" w:hAnsi="Arial" w:cs="Arial"/>
        </w:rPr>
        <w:lastRenderedPageBreak/>
        <w:t>1.3. В пункте 4.17:</w:t>
      </w:r>
    </w:p>
    <w:p w:rsidR="00615E40" w:rsidRPr="00761FB1" w:rsidRDefault="00615E40" w:rsidP="002707A0">
      <w:pPr>
        <w:pStyle w:val="a7"/>
        <w:ind w:firstLine="567"/>
        <w:jc w:val="both"/>
        <w:rPr>
          <w:rFonts w:ascii="Arial" w:hAnsi="Arial" w:cs="Arial"/>
        </w:rPr>
      </w:pPr>
      <w:r w:rsidRPr="00761FB1">
        <w:rPr>
          <w:rFonts w:ascii="Arial" w:hAnsi="Arial" w:cs="Arial"/>
        </w:rPr>
        <w:t>а) наименование изложить в следующей редакции:</w:t>
      </w:r>
    </w:p>
    <w:p w:rsidR="00615E40" w:rsidRPr="00761FB1" w:rsidRDefault="00615E40" w:rsidP="002707A0">
      <w:pPr>
        <w:pStyle w:val="a7"/>
        <w:ind w:firstLine="567"/>
        <w:jc w:val="both"/>
        <w:rPr>
          <w:rFonts w:ascii="Arial" w:hAnsi="Arial" w:cs="Arial"/>
        </w:rPr>
      </w:pPr>
      <w:r w:rsidRPr="00761FB1">
        <w:rPr>
          <w:rFonts w:ascii="Arial" w:hAnsi="Arial" w:cs="Arial"/>
        </w:rPr>
        <w:t>«4.17.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roofErr w:type="gramStart"/>
      <w:r w:rsidRPr="00761FB1">
        <w:rPr>
          <w:rFonts w:ascii="Arial" w:hAnsi="Arial" w:cs="Arial"/>
        </w:rPr>
        <w:t>:»</w:t>
      </w:r>
      <w:proofErr w:type="gramEnd"/>
      <w:r w:rsidRPr="00761FB1">
        <w:rPr>
          <w:rFonts w:ascii="Arial" w:hAnsi="Arial" w:cs="Arial"/>
        </w:rPr>
        <w:t>;</w:t>
      </w:r>
    </w:p>
    <w:p w:rsidR="00615E40" w:rsidRPr="00761FB1" w:rsidRDefault="00615E40" w:rsidP="002707A0">
      <w:pPr>
        <w:pStyle w:val="a7"/>
        <w:ind w:firstLine="567"/>
        <w:jc w:val="both"/>
        <w:rPr>
          <w:rFonts w:ascii="Arial" w:hAnsi="Arial" w:cs="Arial"/>
        </w:rPr>
      </w:pPr>
    </w:p>
    <w:p w:rsidR="00615E40" w:rsidRPr="00761FB1" w:rsidRDefault="00615E40" w:rsidP="002707A0">
      <w:pPr>
        <w:pStyle w:val="a7"/>
        <w:ind w:firstLine="567"/>
        <w:jc w:val="both"/>
        <w:rPr>
          <w:rFonts w:ascii="Arial" w:hAnsi="Arial" w:cs="Arial"/>
        </w:rPr>
      </w:pPr>
      <w:r w:rsidRPr="00761FB1">
        <w:rPr>
          <w:rFonts w:ascii="Arial" w:hAnsi="Arial" w:cs="Arial"/>
        </w:rPr>
        <w:t>б) дополнить абзацем следующего содержания:</w:t>
      </w:r>
    </w:p>
    <w:p w:rsidR="00615E40" w:rsidRPr="00761FB1" w:rsidRDefault="00615E40" w:rsidP="002707A0">
      <w:pPr>
        <w:pStyle w:val="a7"/>
        <w:ind w:firstLine="567"/>
        <w:jc w:val="both"/>
        <w:rPr>
          <w:rFonts w:ascii="Arial" w:hAnsi="Arial" w:cs="Arial"/>
        </w:rPr>
      </w:pPr>
      <w:r w:rsidRPr="00761FB1">
        <w:rPr>
          <w:rFonts w:ascii="Arial" w:hAnsi="Arial" w:cs="Arial"/>
        </w:rPr>
        <w:t>« -полное наименование, адрес (место нахождения) акционерного общества или общества с ограниченной ответственностью</w:t>
      </w:r>
      <w:proofErr w:type="gramStart"/>
      <w:r w:rsidRPr="00761FB1">
        <w:rPr>
          <w:rFonts w:ascii="Arial" w:hAnsi="Arial" w:cs="Arial"/>
        </w:rPr>
        <w:t>;»</w:t>
      </w:r>
      <w:proofErr w:type="gramEnd"/>
    </w:p>
    <w:p w:rsidR="00A73816" w:rsidRPr="00761FB1" w:rsidRDefault="00A73816" w:rsidP="002707A0">
      <w:pPr>
        <w:pStyle w:val="a7"/>
        <w:ind w:firstLine="567"/>
        <w:jc w:val="both"/>
        <w:rPr>
          <w:rFonts w:ascii="Arial" w:hAnsi="Arial" w:cs="Arial"/>
        </w:rPr>
      </w:pPr>
    </w:p>
    <w:p w:rsidR="00F01B37" w:rsidRPr="00761FB1" w:rsidRDefault="0045573D" w:rsidP="004E7E58">
      <w:pPr>
        <w:pStyle w:val="a7"/>
        <w:ind w:firstLine="567"/>
        <w:jc w:val="both"/>
        <w:rPr>
          <w:rFonts w:ascii="Arial" w:hAnsi="Arial" w:cs="Arial"/>
        </w:rPr>
      </w:pPr>
      <w:r w:rsidRPr="00761FB1">
        <w:rPr>
          <w:rFonts w:ascii="Arial" w:hAnsi="Arial" w:cs="Arial"/>
        </w:rPr>
        <w:t>1.</w:t>
      </w:r>
      <w:r w:rsidR="00615E40" w:rsidRPr="00761FB1">
        <w:rPr>
          <w:rFonts w:ascii="Arial" w:hAnsi="Arial" w:cs="Arial"/>
        </w:rPr>
        <w:t>4</w:t>
      </w:r>
      <w:r w:rsidRPr="00761FB1">
        <w:rPr>
          <w:rFonts w:ascii="Arial" w:hAnsi="Arial" w:cs="Arial"/>
        </w:rPr>
        <w:t>.</w:t>
      </w:r>
      <w:r w:rsidR="00C00129" w:rsidRPr="00761FB1">
        <w:rPr>
          <w:rFonts w:ascii="Arial" w:hAnsi="Arial" w:cs="Arial"/>
        </w:rPr>
        <w:t xml:space="preserve"> </w:t>
      </w:r>
      <w:r w:rsidR="00F01B37" w:rsidRPr="00761FB1">
        <w:rPr>
          <w:rFonts w:ascii="Arial" w:hAnsi="Arial" w:cs="Arial"/>
        </w:rPr>
        <w:t>Абзац 7 пункта 4.20 изложить в следующей редакции:</w:t>
      </w:r>
    </w:p>
    <w:p w:rsidR="00F01B37" w:rsidRPr="00761FB1" w:rsidRDefault="00F01B37" w:rsidP="004E7E58">
      <w:pPr>
        <w:pStyle w:val="a7"/>
        <w:ind w:firstLine="567"/>
        <w:jc w:val="both"/>
        <w:rPr>
          <w:rFonts w:ascii="Arial" w:hAnsi="Arial" w:cs="Arial"/>
        </w:rPr>
      </w:pPr>
      <w:r w:rsidRPr="00761FB1">
        <w:rPr>
          <w:rFonts w:ascii="Arial" w:hAnsi="Arial" w:cs="Arial"/>
        </w:rPr>
        <w:t>«-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5.3 настоящего Положения</w:t>
      </w:r>
      <w:r w:rsidR="00236171" w:rsidRPr="00761FB1">
        <w:rPr>
          <w:rFonts w:ascii="Arial" w:hAnsi="Arial" w:cs="Arial"/>
        </w:rPr>
        <w:t>,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7.4 настоящего Положения</w:t>
      </w:r>
      <w:proofErr w:type="gramStart"/>
      <w:r w:rsidRPr="00761FB1">
        <w:rPr>
          <w:rFonts w:ascii="Arial" w:hAnsi="Arial" w:cs="Arial"/>
        </w:rPr>
        <w:t>.»</w:t>
      </w:r>
      <w:r w:rsidR="00236171" w:rsidRPr="00761FB1">
        <w:rPr>
          <w:rFonts w:ascii="Arial" w:hAnsi="Arial" w:cs="Arial"/>
        </w:rPr>
        <w:t>;</w:t>
      </w:r>
      <w:proofErr w:type="gramEnd"/>
    </w:p>
    <w:p w:rsidR="00700EE8" w:rsidRPr="00761FB1" w:rsidRDefault="00700EE8" w:rsidP="004E7E58">
      <w:pPr>
        <w:pStyle w:val="a7"/>
        <w:ind w:firstLine="567"/>
        <w:jc w:val="both"/>
        <w:rPr>
          <w:rFonts w:ascii="Arial" w:hAnsi="Arial" w:cs="Arial"/>
        </w:rPr>
      </w:pPr>
    </w:p>
    <w:p w:rsidR="00700EE8" w:rsidRPr="00761FB1" w:rsidRDefault="00700EE8" w:rsidP="004E7E58">
      <w:pPr>
        <w:pStyle w:val="a7"/>
        <w:ind w:firstLine="567"/>
        <w:jc w:val="both"/>
        <w:rPr>
          <w:rFonts w:ascii="Arial" w:hAnsi="Arial" w:cs="Arial"/>
        </w:rPr>
      </w:pPr>
      <w:r w:rsidRPr="00761FB1">
        <w:rPr>
          <w:rFonts w:ascii="Arial" w:hAnsi="Arial" w:cs="Arial"/>
        </w:rPr>
        <w:t xml:space="preserve">1.5. Пункт 4.21 изложить в </w:t>
      </w:r>
      <w:proofErr w:type="spellStart"/>
      <w:r w:rsidRPr="00761FB1">
        <w:rPr>
          <w:rFonts w:ascii="Arial" w:hAnsi="Arial" w:cs="Arial"/>
        </w:rPr>
        <w:t>следющей</w:t>
      </w:r>
      <w:proofErr w:type="spellEnd"/>
      <w:r w:rsidRPr="00761FB1">
        <w:rPr>
          <w:rFonts w:ascii="Arial" w:hAnsi="Arial" w:cs="Arial"/>
        </w:rPr>
        <w:t xml:space="preserve"> редакции:</w:t>
      </w:r>
    </w:p>
    <w:p w:rsidR="00700EE8" w:rsidRPr="00761FB1" w:rsidRDefault="00700EE8" w:rsidP="00700EE8">
      <w:pPr>
        <w:pStyle w:val="a7"/>
        <w:ind w:firstLine="567"/>
        <w:jc w:val="both"/>
        <w:rPr>
          <w:rFonts w:ascii="Arial" w:hAnsi="Arial" w:cs="Arial"/>
        </w:rPr>
      </w:pPr>
      <w:r w:rsidRPr="00761FB1">
        <w:rPr>
          <w:rFonts w:ascii="Arial" w:hAnsi="Arial" w:cs="Arial"/>
        </w:rPr>
        <w:t>«4.21. Документы, представляемые покупателями муниципального имущества</w:t>
      </w:r>
    </w:p>
    <w:p w:rsidR="00700EE8" w:rsidRPr="00761FB1" w:rsidRDefault="00700EE8" w:rsidP="00700EE8">
      <w:pPr>
        <w:pStyle w:val="a7"/>
        <w:ind w:firstLine="567"/>
        <w:jc w:val="both"/>
        <w:rPr>
          <w:rFonts w:ascii="Arial" w:hAnsi="Arial" w:cs="Arial"/>
        </w:rPr>
      </w:pPr>
      <w:r w:rsidRPr="00761FB1">
        <w:rPr>
          <w:rFonts w:ascii="Arial" w:hAnsi="Arial" w:cs="Arial"/>
        </w:rPr>
        <w:t>1) одновременно с заявкой претенденты представляют следующие документы:</w:t>
      </w:r>
    </w:p>
    <w:p w:rsidR="00700EE8" w:rsidRPr="00761FB1" w:rsidRDefault="00700EE8" w:rsidP="00700EE8">
      <w:pPr>
        <w:pStyle w:val="a7"/>
        <w:ind w:firstLine="567"/>
        <w:jc w:val="both"/>
        <w:rPr>
          <w:rFonts w:ascii="Arial" w:hAnsi="Arial" w:cs="Arial"/>
        </w:rPr>
      </w:pPr>
      <w:r w:rsidRPr="00761FB1">
        <w:rPr>
          <w:rFonts w:ascii="Arial" w:hAnsi="Arial" w:cs="Arial"/>
        </w:rPr>
        <w:t>юридические лица:</w:t>
      </w:r>
    </w:p>
    <w:p w:rsidR="00700EE8" w:rsidRPr="00761FB1" w:rsidRDefault="00700EE8" w:rsidP="00700EE8">
      <w:pPr>
        <w:pStyle w:val="a7"/>
        <w:ind w:firstLine="567"/>
        <w:jc w:val="both"/>
        <w:rPr>
          <w:rFonts w:ascii="Arial" w:hAnsi="Arial" w:cs="Arial"/>
        </w:rPr>
      </w:pPr>
      <w:r w:rsidRPr="00761FB1">
        <w:rPr>
          <w:rFonts w:ascii="Arial" w:hAnsi="Arial" w:cs="Arial"/>
        </w:rPr>
        <w:t>заверенные копии учредительных документов;</w:t>
      </w:r>
    </w:p>
    <w:p w:rsidR="00700EE8" w:rsidRPr="00761FB1" w:rsidRDefault="00700EE8" w:rsidP="00700EE8">
      <w:pPr>
        <w:pStyle w:val="a7"/>
        <w:ind w:firstLine="567"/>
        <w:jc w:val="both"/>
        <w:rPr>
          <w:rFonts w:ascii="Arial" w:hAnsi="Arial" w:cs="Arial"/>
        </w:rPr>
      </w:pPr>
      <w:r w:rsidRPr="00761FB1">
        <w:rPr>
          <w:rFonts w:ascii="Arial" w:hAnsi="Arial" w:cs="Arial"/>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700EE8" w:rsidRPr="00761FB1" w:rsidRDefault="00700EE8" w:rsidP="00700EE8">
      <w:pPr>
        <w:pStyle w:val="a7"/>
        <w:ind w:firstLine="567"/>
        <w:jc w:val="both"/>
        <w:rPr>
          <w:rFonts w:ascii="Arial" w:hAnsi="Arial" w:cs="Arial"/>
        </w:rPr>
      </w:pPr>
      <w:r w:rsidRPr="00761FB1">
        <w:rPr>
          <w:rFonts w:ascii="Arial" w:hAnsi="Arial" w:cs="Arial"/>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700EE8" w:rsidRPr="00761FB1" w:rsidRDefault="00700EE8" w:rsidP="00700EE8">
      <w:pPr>
        <w:pStyle w:val="a7"/>
        <w:ind w:firstLine="567"/>
        <w:jc w:val="both"/>
        <w:rPr>
          <w:rFonts w:ascii="Arial" w:hAnsi="Arial" w:cs="Arial"/>
        </w:rPr>
      </w:pPr>
      <w:r w:rsidRPr="00761FB1">
        <w:rPr>
          <w:rFonts w:ascii="Arial" w:hAnsi="Arial" w:cs="Arial"/>
        </w:rPr>
        <w:t>физические лица предъявляют документ, удостоверяющий личность, или представляют копии всех его листов.</w:t>
      </w:r>
    </w:p>
    <w:p w:rsidR="00700EE8" w:rsidRPr="00761FB1" w:rsidRDefault="00700EE8" w:rsidP="00700EE8">
      <w:pPr>
        <w:pStyle w:val="a7"/>
        <w:ind w:firstLine="567"/>
        <w:jc w:val="both"/>
        <w:rPr>
          <w:rFonts w:ascii="Arial" w:hAnsi="Arial" w:cs="Arial"/>
        </w:rPr>
      </w:pPr>
      <w:r w:rsidRPr="00761FB1">
        <w:rPr>
          <w:rFonts w:ascii="Arial" w:hAnsi="Arial" w:cs="Arial"/>
        </w:rPr>
        <w:t>В случае</w:t>
      </w:r>
      <w:proofErr w:type="gramStart"/>
      <w:r w:rsidRPr="00761FB1">
        <w:rPr>
          <w:rFonts w:ascii="Arial" w:hAnsi="Arial" w:cs="Arial"/>
        </w:rPr>
        <w:t>,</w:t>
      </w:r>
      <w:proofErr w:type="gramEnd"/>
      <w:r w:rsidRPr="00761FB1">
        <w:rPr>
          <w:rFonts w:ascii="Arial" w:hAnsi="Arial" w:cs="Arial"/>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761FB1">
        <w:rPr>
          <w:rFonts w:ascii="Arial" w:hAnsi="Arial" w:cs="Arial"/>
        </w:rPr>
        <w:t>,</w:t>
      </w:r>
      <w:proofErr w:type="gramEnd"/>
      <w:r w:rsidRPr="00761FB1">
        <w:rPr>
          <w:rFonts w:ascii="Arial" w:hAnsi="Arial" w:cs="Arial"/>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00EE8" w:rsidRPr="00761FB1" w:rsidRDefault="00700EE8" w:rsidP="00700EE8">
      <w:pPr>
        <w:pStyle w:val="a7"/>
        <w:ind w:firstLine="567"/>
        <w:jc w:val="both"/>
        <w:rPr>
          <w:rFonts w:ascii="Arial" w:hAnsi="Arial" w:cs="Arial"/>
        </w:rPr>
      </w:pPr>
      <w:r w:rsidRPr="00761FB1">
        <w:rPr>
          <w:rFonts w:ascii="Arial" w:hAnsi="Arial" w:cs="Arial"/>
        </w:rP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700EE8" w:rsidRPr="00761FB1" w:rsidRDefault="00700EE8" w:rsidP="00700EE8">
      <w:pPr>
        <w:pStyle w:val="a7"/>
        <w:ind w:firstLine="567"/>
        <w:jc w:val="both"/>
        <w:rPr>
          <w:rFonts w:ascii="Arial" w:hAnsi="Arial" w:cs="Arial"/>
        </w:rPr>
      </w:pPr>
      <w:r w:rsidRPr="00761FB1">
        <w:rPr>
          <w:rFonts w:ascii="Arial" w:hAnsi="Arial" w:cs="Arial"/>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700EE8" w:rsidRPr="00761FB1" w:rsidRDefault="00700EE8" w:rsidP="00700EE8">
      <w:pPr>
        <w:pStyle w:val="a7"/>
        <w:ind w:firstLine="567"/>
        <w:jc w:val="both"/>
        <w:rPr>
          <w:rFonts w:ascii="Arial" w:hAnsi="Arial" w:cs="Arial"/>
        </w:rPr>
      </w:pPr>
      <w:r w:rsidRPr="00761FB1">
        <w:rPr>
          <w:rFonts w:ascii="Arial" w:hAnsi="Arial" w:cs="Arial"/>
        </w:rPr>
        <w:t xml:space="preserve">Соблюдение претендентом указанных требований означает, что заявка и </w:t>
      </w:r>
      <w:r w:rsidRPr="00761FB1">
        <w:rPr>
          <w:rFonts w:ascii="Arial" w:hAnsi="Arial" w:cs="Arial"/>
        </w:rPr>
        <w:lastRenderedPageBreak/>
        <w:t>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700EE8" w:rsidRPr="00761FB1" w:rsidRDefault="00700EE8" w:rsidP="00700EE8">
      <w:pPr>
        <w:pStyle w:val="a7"/>
        <w:ind w:firstLine="567"/>
        <w:jc w:val="both"/>
        <w:rPr>
          <w:rFonts w:ascii="Arial" w:hAnsi="Arial" w:cs="Arial"/>
        </w:rPr>
      </w:pPr>
      <w:r w:rsidRPr="00761FB1">
        <w:rPr>
          <w:rFonts w:ascii="Arial" w:hAnsi="Arial" w:cs="Arial"/>
        </w:rP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настоящим пунктом, а также требовать представление иных документов.</w:t>
      </w:r>
    </w:p>
    <w:p w:rsidR="00700EE8" w:rsidRPr="00761FB1" w:rsidRDefault="00700EE8" w:rsidP="00700EE8">
      <w:pPr>
        <w:pStyle w:val="a7"/>
        <w:ind w:firstLine="567"/>
        <w:jc w:val="both"/>
        <w:rPr>
          <w:rFonts w:ascii="Arial" w:hAnsi="Arial" w:cs="Arial"/>
        </w:rPr>
      </w:pPr>
      <w:r w:rsidRPr="00761FB1">
        <w:rPr>
          <w:rFonts w:ascii="Arial" w:hAnsi="Arial" w:cs="Arial"/>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roofErr w:type="gramStart"/>
      <w:r w:rsidRPr="00761FB1">
        <w:rPr>
          <w:rFonts w:ascii="Arial" w:hAnsi="Arial" w:cs="Arial"/>
        </w:rPr>
        <w:t>.»</w:t>
      </w:r>
      <w:proofErr w:type="gramEnd"/>
    </w:p>
    <w:p w:rsidR="00F01B37" w:rsidRPr="00761FB1" w:rsidRDefault="00F01B37" w:rsidP="004E7E58">
      <w:pPr>
        <w:pStyle w:val="a7"/>
        <w:ind w:firstLine="567"/>
        <w:jc w:val="both"/>
        <w:rPr>
          <w:rFonts w:ascii="Arial" w:hAnsi="Arial" w:cs="Arial"/>
        </w:rPr>
      </w:pPr>
    </w:p>
    <w:p w:rsidR="00DB19C1" w:rsidRPr="00761FB1" w:rsidRDefault="00DB19C1" w:rsidP="007C0D26">
      <w:pPr>
        <w:pStyle w:val="a7"/>
        <w:ind w:firstLine="567"/>
        <w:jc w:val="both"/>
        <w:rPr>
          <w:rFonts w:ascii="Arial" w:hAnsi="Arial" w:cs="Arial"/>
        </w:rPr>
      </w:pPr>
      <w:r w:rsidRPr="00761FB1">
        <w:rPr>
          <w:rFonts w:ascii="Arial" w:hAnsi="Arial" w:cs="Arial"/>
        </w:rPr>
        <w:t>1.</w:t>
      </w:r>
      <w:r w:rsidR="00700EE8" w:rsidRPr="00761FB1">
        <w:rPr>
          <w:rFonts w:ascii="Arial" w:hAnsi="Arial" w:cs="Arial"/>
        </w:rPr>
        <w:t>6</w:t>
      </w:r>
      <w:bookmarkStart w:id="0" w:name="_GoBack"/>
      <w:bookmarkEnd w:id="0"/>
      <w:r w:rsidRPr="00761FB1">
        <w:rPr>
          <w:rFonts w:ascii="Arial" w:hAnsi="Arial" w:cs="Arial"/>
        </w:rPr>
        <w:t xml:space="preserve">. </w:t>
      </w:r>
      <w:r w:rsidR="00303B95" w:rsidRPr="00761FB1">
        <w:rPr>
          <w:rFonts w:ascii="Arial" w:hAnsi="Arial" w:cs="Arial"/>
        </w:rPr>
        <w:t>В пункте 7:</w:t>
      </w:r>
    </w:p>
    <w:p w:rsidR="00303B95" w:rsidRPr="00761FB1" w:rsidRDefault="00303B95" w:rsidP="00303B95">
      <w:pPr>
        <w:pStyle w:val="a7"/>
        <w:ind w:firstLine="567"/>
        <w:jc w:val="both"/>
        <w:rPr>
          <w:rFonts w:ascii="Arial" w:hAnsi="Arial" w:cs="Arial"/>
        </w:rPr>
      </w:pPr>
      <w:r w:rsidRPr="00761FB1">
        <w:rPr>
          <w:rFonts w:ascii="Arial" w:hAnsi="Arial" w:cs="Arial"/>
        </w:rPr>
        <w:t>а) наименование изложить в следующей редакции:</w:t>
      </w:r>
    </w:p>
    <w:p w:rsidR="00E4037F" w:rsidRPr="00761FB1" w:rsidRDefault="00303B95" w:rsidP="007C0D26">
      <w:pPr>
        <w:pStyle w:val="a7"/>
        <w:ind w:firstLine="567"/>
        <w:jc w:val="both"/>
        <w:rPr>
          <w:rFonts w:ascii="Arial" w:hAnsi="Arial" w:cs="Arial"/>
        </w:rPr>
      </w:pPr>
      <w:r w:rsidRPr="00761FB1">
        <w:rPr>
          <w:rFonts w:ascii="Arial" w:hAnsi="Arial" w:cs="Arial"/>
        </w:rPr>
        <w:t>« 7. Продажа муниципального имущества по минимально допустимой цене»;</w:t>
      </w:r>
    </w:p>
    <w:p w:rsidR="00E4037F" w:rsidRPr="00761FB1" w:rsidRDefault="00E4037F" w:rsidP="007C0D26">
      <w:pPr>
        <w:pStyle w:val="a7"/>
        <w:ind w:firstLine="567"/>
        <w:jc w:val="both"/>
        <w:rPr>
          <w:rFonts w:ascii="Arial" w:hAnsi="Arial" w:cs="Arial"/>
        </w:rPr>
      </w:pPr>
    </w:p>
    <w:p w:rsidR="0018350A" w:rsidRPr="00761FB1" w:rsidRDefault="0018350A" w:rsidP="0018350A">
      <w:pPr>
        <w:pStyle w:val="a7"/>
        <w:ind w:firstLine="567"/>
        <w:jc w:val="both"/>
        <w:rPr>
          <w:rFonts w:ascii="Arial" w:hAnsi="Arial" w:cs="Arial"/>
        </w:rPr>
      </w:pPr>
      <w:r w:rsidRPr="00761FB1">
        <w:rPr>
          <w:rFonts w:ascii="Arial" w:hAnsi="Arial" w:cs="Arial"/>
        </w:rPr>
        <w:t>б) в подпункте 7.1:</w:t>
      </w:r>
    </w:p>
    <w:p w:rsidR="0018350A" w:rsidRPr="00761FB1" w:rsidRDefault="0018350A" w:rsidP="0018350A">
      <w:pPr>
        <w:pStyle w:val="a7"/>
        <w:ind w:firstLine="567"/>
        <w:jc w:val="both"/>
        <w:rPr>
          <w:rFonts w:ascii="Arial" w:hAnsi="Arial" w:cs="Arial"/>
        </w:rPr>
      </w:pPr>
      <w:r w:rsidRPr="00761FB1">
        <w:rPr>
          <w:rFonts w:ascii="Arial" w:hAnsi="Arial" w:cs="Arial"/>
        </w:rPr>
        <w:t>в абзаце первом слова «без объявления цены» заменить словами «по минимально допустимой цене (далее - продажа по минимально допустимой цене)»;</w:t>
      </w:r>
    </w:p>
    <w:p w:rsidR="0018350A" w:rsidRPr="00761FB1" w:rsidRDefault="0018350A" w:rsidP="0018350A">
      <w:pPr>
        <w:pStyle w:val="a7"/>
        <w:ind w:firstLine="567"/>
        <w:jc w:val="both"/>
        <w:rPr>
          <w:rFonts w:ascii="Arial" w:hAnsi="Arial" w:cs="Arial"/>
        </w:rPr>
      </w:pPr>
    </w:p>
    <w:p w:rsidR="0018350A" w:rsidRPr="00761FB1" w:rsidRDefault="0018350A" w:rsidP="0018350A">
      <w:pPr>
        <w:pStyle w:val="a7"/>
        <w:ind w:firstLine="567"/>
        <w:jc w:val="both"/>
        <w:rPr>
          <w:rFonts w:ascii="Arial" w:hAnsi="Arial" w:cs="Arial"/>
        </w:rPr>
      </w:pPr>
      <w:r w:rsidRPr="00761FB1">
        <w:rPr>
          <w:rFonts w:ascii="Arial" w:hAnsi="Arial" w:cs="Arial"/>
        </w:rPr>
        <w:t>абзац второй изложить в следующей редакции:</w:t>
      </w:r>
    </w:p>
    <w:p w:rsidR="0018350A" w:rsidRPr="00761FB1" w:rsidRDefault="0018350A" w:rsidP="0018350A">
      <w:pPr>
        <w:pStyle w:val="a7"/>
        <w:ind w:firstLine="567"/>
        <w:jc w:val="both"/>
        <w:rPr>
          <w:rFonts w:ascii="Arial" w:hAnsi="Arial" w:cs="Arial"/>
        </w:rPr>
      </w:pPr>
      <w:r w:rsidRPr="00761FB1">
        <w:rPr>
          <w:rFonts w:ascii="Arial" w:hAnsi="Arial" w:cs="Arial"/>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21.12.2001 № 178-ФЗ.»;</w:t>
      </w:r>
    </w:p>
    <w:p w:rsidR="0018350A" w:rsidRPr="00761FB1" w:rsidRDefault="0018350A" w:rsidP="0018350A">
      <w:pPr>
        <w:pStyle w:val="a7"/>
        <w:ind w:firstLine="567"/>
        <w:jc w:val="both"/>
        <w:rPr>
          <w:rFonts w:ascii="Arial" w:hAnsi="Arial" w:cs="Arial"/>
        </w:rPr>
      </w:pPr>
    </w:p>
    <w:p w:rsidR="0018350A" w:rsidRPr="00761FB1" w:rsidRDefault="0018350A" w:rsidP="0018350A">
      <w:pPr>
        <w:pStyle w:val="a7"/>
        <w:ind w:firstLine="567"/>
        <w:jc w:val="both"/>
        <w:rPr>
          <w:rFonts w:ascii="Arial" w:hAnsi="Arial" w:cs="Arial"/>
        </w:rPr>
      </w:pPr>
      <w:r w:rsidRPr="00761FB1">
        <w:rPr>
          <w:rFonts w:ascii="Arial" w:hAnsi="Arial" w:cs="Arial"/>
        </w:rPr>
        <w:t>дополнить абзацем следующего содержания:</w:t>
      </w:r>
    </w:p>
    <w:p w:rsidR="00E4037F" w:rsidRPr="00761FB1" w:rsidRDefault="0018350A" w:rsidP="0018350A">
      <w:pPr>
        <w:pStyle w:val="a7"/>
        <w:ind w:firstLine="567"/>
        <w:jc w:val="both"/>
        <w:rPr>
          <w:rFonts w:ascii="Arial" w:hAnsi="Arial" w:cs="Arial"/>
        </w:rPr>
      </w:pPr>
      <w:r w:rsidRPr="00761FB1">
        <w:rPr>
          <w:rFonts w:ascii="Arial" w:hAnsi="Arial" w:cs="Arial"/>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roofErr w:type="gramStart"/>
      <w:r w:rsidRPr="00761FB1">
        <w:rPr>
          <w:rFonts w:ascii="Arial" w:hAnsi="Arial" w:cs="Arial"/>
        </w:rPr>
        <w:t>.»;</w:t>
      </w:r>
      <w:proofErr w:type="gramEnd"/>
    </w:p>
    <w:p w:rsidR="0018350A" w:rsidRPr="00761FB1" w:rsidRDefault="0018350A" w:rsidP="0018350A">
      <w:pPr>
        <w:pStyle w:val="a7"/>
        <w:ind w:firstLine="567"/>
        <w:jc w:val="both"/>
        <w:rPr>
          <w:rFonts w:ascii="Arial" w:hAnsi="Arial" w:cs="Arial"/>
        </w:rPr>
      </w:pPr>
    </w:p>
    <w:p w:rsidR="00E51FEF" w:rsidRPr="00761FB1" w:rsidRDefault="00E51FEF" w:rsidP="0018350A">
      <w:pPr>
        <w:pStyle w:val="a7"/>
        <w:ind w:firstLine="567"/>
        <w:jc w:val="both"/>
        <w:rPr>
          <w:rFonts w:ascii="Arial" w:hAnsi="Arial" w:cs="Arial"/>
        </w:rPr>
      </w:pPr>
      <w:r w:rsidRPr="00761FB1">
        <w:rPr>
          <w:rFonts w:ascii="Arial" w:hAnsi="Arial" w:cs="Arial"/>
        </w:rPr>
        <w:t>в) в подпункте 7.2:</w:t>
      </w:r>
    </w:p>
    <w:p w:rsidR="00E51FEF" w:rsidRPr="00761FB1" w:rsidRDefault="00E51FEF" w:rsidP="0018350A">
      <w:pPr>
        <w:pStyle w:val="a7"/>
        <w:ind w:firstLine="567"/>
        <w:jc w:val="both"/>
        <w:rPr>
          <w:rFonts w:ascii="Arial" w:hAnsi="Arial" w:cs="Arial"/>
        </w:rPr>
      </w:pPr>
      <w:r w:rsidRPr="00761FB1">
        <w:rPr>
          <w:rFonts w:ascii="Arial" w:hAnsi="Arial" w:cs="Arial"/>
        </w:rPr>
        <w:t>абзац первый изложить в следующей редакции:</w:t>
      </w:r>
    </w:p>
    <w:p w:rsidR="00E51FEF" w:rsidRPr="00761FB1" w:rsidRDefault="00E51FEF" w:rsidP="0018350A">
      <w:pPr>
        <w:pStyle w:val="a7"/>
        <w:ind w:firstLine="567"/>
        <w:jc w:val="both"/>
        <w:rPr>
          <w:rFonts w:ascii="Arial" w:hAnsi="Arial" w:cs="Arial"/>
        </w:rPr>
      </w:pPr>
      <w:r w:rsidRPr="00761FB1">
        <w:rPr>
          <w:rFonts w:ascii="Arial" w:hAnsi="Arial" w:cs="Arial"/>
        </w:rPr>
        <w:t>«Информационное сообщение о продаже по минимально допустимой цене должно соответствовать требованиям, предусмотренным статьей 15 Федерального закона от 21.12.2001 № 178-ФЗ, за исключением начальной цены, а также содержать сведения о минимальной цене муниципального имущества</w:t>
      </w:r>
      <w:proofErr w:type="gramStart"/>
      <w:r w:rsidRPr="00761FB1">
        <w:rPr>
          <w:rFonts w:ascii="Arial" w:hAnsi="Arial" w:cs="Arial"/>
        </w:rPr>
        <w:t>.»;</w:t>
      </w:r>
      <w:proofErr w:type="gramEnd"/>
    </w:p>
    <w:p w:rsidR="00E51FEF" w:rsidRPr="00761FB1" w:rsidRDefault="00E51FEF" w:rsidP="0018350A">
      <w:pPr>
        <w:pStyle w:val="a7"/>
        <w:ind w:firstLine="567"/>
        <w:jc w:val="both"/>
        <w:rPr>
          <w:rFonts w:ascii="Arial" w:hAnsi="Arial" w:cs="Arial"/>
        </w:rPr>
      </w:pPr>
      <w:r w:rsidRPr="00761FB1">
        <w:rPr>
          <w:rFonts w:ascii="Arial" w:hAnsi="Arial" w:cs="Arial"/>
        </w:rPr>
        <w:t>абзац второй признать утратившим силу;</w:t>
      </w:r>
    </w:p>
    <w:p w:rsidR="00C3158F" w:rsidRPr="00761FB1" w:rsidRDefault="00C3158F" w:rsidP="0018350A">
      <w:pPr>
        <w:pStyle w:val="a7"/>
        <w:ind w:firstLine="567"/>
        <w:jc w:val="both"/>
        <w:rPr>
          <w:rFonts w:ascii="Arial" w:hAnsi="Arial" w:cs="Arial"/>
        </w:rPr>
      </w:pPr>
    </w:p>
    <w:p w:rsidR="00C3158F" w:rsidRPr="00761FB1" w:rsidRDefault="008F0A0D" w:rsidP="0018350A">
      <w:pPr>
        <w:pStyle w:val="a7"/>
        <w:ind w:firstLine="567"/>
        <w:jc w:val="both"/>
        <w:rPr>
          <w:rFonts w:ascii="Arial" w:hAnsi="Arial" w:cs="Arial"/>
        </w:rPr>
      </w:pPr>
      <w:r w:rsidRPr="00761FB1">
        <w:rPr>
          <w:rFonts w:ascii="Arial" w:hAnsi="Arial" w:cs="Arial"/>
        </w:rPr>
        <w:t xml:space="preserve">г) </w:t>
      </w:r>
      <w:r w:rsidR="00615E40" w:rsidRPr="00761FB1">
        <w:rPr>
          <w:rFonts w:ascii="Arial" w:hAnsi="Arial" w:cs="Arial"/>
        </w:rPr>
        <w:t>под</w:t>
      </w:r>
      <w:r w:rsidRPr="00761FB1">
        <w:rPr>
          <w:rFonts w:ascii="Arial" w:hAnsi="Arial" w:cs="Arial"/>
        </w:rPr>
        <w:t>пункты 7.3</w:t>
      </w:r>
      <w:r w:rsidR="009F3DB1" w:rsidRPr="00761FB1">
        <w:rPr>
          <w:rFonts w:ascii="Arial" w:hAnsi="Arial" w:cs="Arial"/>
        </w:rPr>
        <w:t xml:space="preserve"> -</w:t>
      </w:r>
      <w:r w:rsidRPr="00761FB1">
        <w:rPr>
          <w:rFonts w:ascii="Arial" w:hAnsi="Arial" w:cs="Arial"/>
        </w:rPr>
        <w:t xml:space="preserve"> 7.</w:t>
      </w:r>
      <w:r w:rsidR="009F3DB1" w:rsidRPr="00761FB1">
        <w:rPr>
          <w:rFonts w:ascii="Arial" w:hAnsi="Arial" w:cs="Arial"/>
        </w:rPr>
        <w:t>5</w:t>
      </w:r>
      <w:r w:rsidRPr="00761FB1">
        <w:rPr>
          <w:rFonts w:ascii="Arial" w:hAnsi="Arial" w:cs="Arial"/>
        </w:rPr>
        <w:t xml:space="preserve"> изложить в следующей редакции:</w:t>
      </w:r>
    </w:p>
    <w:p w:rsidR="0018350A" w:rsidRPr="00761FB1" w:rsidRDefault="008F0A0D" w:rsidP="0018350A">
      <w:pPr>
        <w:pStyle w:val="a7"/>
        <w:ind w:firstLine="567"/>
        <w:jc w:val="both"/>
        <w:rPr>
          <w:rFonts w:ascii="Arial" w:hAnsi="Arial" w:cs="Arial"/>
        </w:rPr>
      </w:pPr>
      <w:r w:rsidRPr="00761FB1">
        <w:rPr>
          <w:rFonts w:ascii="Arial" w:hAnsi="Arial" w:cs="Arial"/>
        </w:rPr>
        <w:t>«7.3. Продажа по минимально допустимой цене является открытой по составу участников.</w:t>
      </w:r>
    </w:p>
    <w:p w:rsidR="008F0A0D" w:rsidRPr="00761FB1" w:rsidRDefault="008F0A0D" w:rsidP="008F0A0D">
      <w:pPr>
        <w:pStyle w:val="a7"/>
        <w:ind w:firstLine="567"/>
        <w:jc w:val="both"/>
        <w:rPr>
          <w:rFonts w:ascii="Arial" w:hAnsi="Arial" w:cs="Arial"/>
        </w:rPr>
      </w:pPr>
      <w:r w:rsidRPr="00761FB1">
        <w:rPr>
          <w:rFonts w:ascii="Arial" w:hAnsi="Arial" w:cs="Arial"/>
        </w:rPr>
        <w:t xml:space="preserve">7.4. Предложения о цене муниципального имущества </w:t>
      </w:r>
      <w:proofErr w:type="gramStart"/>
      <w:r w:rsidRPr="00761FB1">
        <w:rPr>
          <w:rFonts w:ascii="Arial" w:hAnsi="Arial" w:cs="Arial"/>
        </w:rPr>
        <w:t>заявляются</w:t>
      </w:r>
      <w:proofErr w:type="gramEnd"/>
      <w:r w:rsidRPr="00761FB1">
        <w:rPr>
          <w:rFonts w:ascii="Arial" w:hAnsi="Arial" w:cs="Arial"/>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8F0A0D" w:rsidRPr="00761FB1" w:rsidRDefault="008F0A0D" w:rsidP="008F0A0D">
      <w:pPr>
        <w:pStyle w:val="a7"/>
        <w:ind w:firstLine="567"/>
        <w:jc w:val="both"/>
        <w:rPr>
          <w:rFonts w:ascii="Arial" w:hAnsi="Arial" w:cs="Arial"/>
        </w:rPr>
      </w:pPr>
      <w:r w:rsidRPr="00761FB1">
        <w:rPr>
          <w:rFonts w:ascii="Arial" w:hAnsi="Arial" w:cs="Arial"/>
        </w:rPr>
        <w:t>В случае</w:t>
      </w:r>
      <w:proofErr w:type="gramStart"/>
      <w:r w:rsidRPr="00761FB1">
        <w:rPr>
          <w:rFonts w:ascii="Arial" w:hAnsi="Arial" w:cs="Arial"/>
        </w:rPr>
        <w:t>,</w:t>
      </w:r>
      <w:proofErr w:type="gramEnd"/>
      <w:r w:rsidRPr="00761FB1">
        <w:rPr>
          <w:rFonts w:ascii="Arial" w:hAnsi="Arial" w:cs="Arial"/>
        </w:rPr>
        <w:t xml:space="preserve"> если заявку на участие в продаже по минимально допустимой цене </w:t>
      </w:r>
      <w:r w:rsidRPr="00761FB1">
        <w:rPr>
          <w:rFonts w:ascii="Arial" w:hAnsi="Arial" w:cs="Arial"/>
        </w:rPr>
        <w:lastRenderedPageBreak/>
        <w:t>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roofErr w:type="gramStart"/>
      <w:r w:rsidRPr="00761FB1">
        <w:rPr>
          <w:rFonts w:ascii="Arial" w:hAnsi="Arial" w:cs="Arial"/>
        </w:rPr>
        <w:t>.»</w:t>
      </w:r>
      <w:r w:rsidR="000025EA" w:rsidRPr="00761FB1">
        <w:rPr>
          <w:rFonts w:ascii="Arial" w:hAnsi="Arial" w:cs="Arial"/>
        </w:rPr>
        <w:t>;</w:t>
      </w:r>
      <w:proofErr w:type="gramEnd"/>
    </w:p>
    <w:p w:rsidR="009F3DB1" w:rsidRPr="00761FB1" w:rsidRDefault="009F3DB1" w:rsidP="008F0A0D">
      <w:pPr>
        <w:pStyle w:val="a7"/>
        <w:ind w:firstLine="567"/>
        <w:jc w:val="both"/>
        <w:rPr>
          <w:rFonts w:ascii="Arial" w:hAnsi="Arial" w:cs="Arial"/>
        </w:rPr>
      </w:pPr>
      <w:r w:rsidRPr="00761FB1">
        <w:rPr>
          <w:rFonts w:ascii="Arial" w:hAnsi="Arial" w:cs="Arial"/>
        </w:rPr>
        <w:t>7.5.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roofErr w:type="gramStart"/>
      <w:r w:rsidRPr="00761FB1">
        <w:rPr>
          <w:rFonts w:ascii="Arial" w:hAnsi="Arial" w:cs="Arial"/>
        </w:rPr>
        <w:t>.».</w:t>
      </w:r>
      <w:proofErr w:type="gramEnd"/>
    </w:p>
    <w:p w:rsidR="000025EA" w:rsidRPr="00761FB1" w:rsidRDefault="000025EA" w:rsidP="008F0A0D">
      <w:pPr>
        <w:pStyle w:val="a7"/>
        <w:ind w:firstLine="567"/>
        <w:jc w:val="both"/>
        <w:rPr>
          <w:rFonts w:ascii="Arial" w:hAnsi="Arial" w:cs="Arial"/>
        </w:rPr>
      </w:pPr>
    </w:p>
    <w:p w:rsidR="00C25708" w:rsidRPr="00761FB1" w:rsidRDefault="00C25708" w:rsidP="007C0D26">
      <w:pPr>
        <w:pStyle w:val="a7"/>
        <w:ind w:firstLine="567"/>
        <w:jc w:val="both"/>
        <w:rPr>
          <w:rFonts w:ascii="Arial" w:hAnsi="Arial" w:cs="Arial"/>
        </w:rPr>
      </w:pPr>
      <w:r w:rsidRPr="00761FB1">
        <w:rPr>
          <w:rFonts w:ascii="Arial" w:hAnsi="Arial" w:cs="Arial"/>
        </w:rPr>
        <w:t xml:space="preserve">2. Опубликовать настоящее решение на «Официальном портале правовой информации Республики Татарстан» (PRAVO.TATARSTAN.RU), на специальных информационных стендах на территории населенных пунктов поселения и </w:t>
      </w:r>
      <w:r w:rsidR="00C37D50" w:rsidRPr="00761FB1">
        <w:rPr>
          <w:rFonts w:ascii="Arial" w:hAnsi="Arial" w:cs="Arial"/>
        </w:rPr>
        <w:t>на официальном сайте Заинского муниципального района в разделе «Сельские поселения»</w:t>
      </w:r>
      <w:r w:rsidRPr="00761FB1">
        <w:rPr>
          <w:rFonts w:ascii="Arial" w:hAnsi="Arial" w:cs="Arial"/>
        </w:rPr>
        <w:t>.</w:t>
      </w:r>
    </w:p>
    <w:p w:rsidR="00C25708" w:rsidRPr="00761FB1" w:rsidRDefault="00C25708" w:rsidP="007C0D26">
      <w:pPr>
        <w:pStyle w:val="a7"/>
        <w:ind w:firstLine="567"/>
        <w:jc w:val="both"/>
        <w:rPr>
          <w:rFonts w:ascii="Arial" w:hAnsi="Arial" w:cs="Arial"/>
        </w:rPr>
      </w:pPr>
      <w:r w:rsidRPr="00761FB1">
        <w:rPr>
          <w:rFonts w:ascii="Arial" w:hAnsi="Arial" w:cs="Arial"/>
        </w:rPr>
        <w:t>3. Настоящее решение вступает в силу со дня его официального опубликования.</w:t>
      </w:r>
    </w:p>
    <w:p w:rsidR="00C25708" w:rsidRPr="00761FB1" w:rsidRDefault="00C25708" w:rsidP="007C0D26">
      <w:pPr>
        <w:pStyle w:val="a7"/>
        <w:ind w:firstLine="567"/>
        <w:jc w:val="both"/>
        <w:rPr>
          <w:rFonts w:ascii="Arial" w:hAnsi="Arial" w:cs="Arial"/>
          <w:lang w:val="tt-RU"/>
        </w:rPr>
      </w:pPr>
      <w:r w:rsidRPr="00761FB1">
        <w:rPr>
          <w:rFonts w:ascii="Arial" w:hAnsi="Arial" w:cs="Arial"/>
        </w:rPr>
        <w:t xml:space="preserve">4. </w:t>
      </w:r>
      <w:proofErr w:type="gramStart"/>
      <w:r w:rsidRPr="00761FB1">
        <w:rPr>
          <w:rFonts w:ascii="Arial" w:hAnsi="Arial" w:cs="Arial"/>
        </w:rPr>
        <w:t>Контроль за</w:t>
      </w:r>
      <w:proofErr w:type="gramEnd"/>
      <w:r w:rsidRPr="00761FB1">
        <w:rPr>
          <w:rFonts w:ascii="Arial" w:hAnsi="Arial" w:cs="Arial"/>
        </w:rPr>
        <w:t xml:space="preserve"> исполнением настоящего решения </w:t>
      </w:r>
      <w:r w:rsidR="006674B9" w:rsidRPr="00761FB1">
        <w:rPr>
          <w:rFonts w:ascii="Arial" w:hAnsi="Arial" w:cs="Arial"/>
          <w:lang w:val="tt-RU"/>
        </w:rPr>
        <w:t>осталяю за собой.</w:t>
      </w:r>
    </w:p>
    <w:p w:rsidR="00C37D50" w:rsidRPr="00761FB1" w:rsidRDefault="00C37D50" w:rsidP="007C0D26">
      <w:pPr>
        <w:pStyle w:val="a7"/>
        <w:ind w:firstLine="567"/>
        <w:jc w:val="both"/>
        <w:rPr>
          <w:rFonts w:ascii="Arial" w:hAnsi="Arial" w:cs="Arial"/>
        </w:rPr>
      </w:pPr>
    </w:p>
    <w:p w:rsidR="00761FB1" w:rsidRDefault="00761FB1" w:rsidP="007C0D26">
      <w:pPr>
        <w:pStyle w:val="a7"/>
        <w:ind w:firstLine="567"/>
        <w:jc w:val="both"/>
        <w:rPr>
          <w:rFonts w:ascii="Arial" w:hAnsi="Arial" w:cs="Arial"/>
        </w:rPr>
      </w:pPr>
    </w:p>
    <w:p w:rsidR="00761FB1" w:rsidRDefault="00761FB1" w:rsidP="007C0D26">
      <w:pPr>
        <w:pStyle w:val="a7"/>
        <w:ind w:firstLine="567"/>
        <w:jc w:val="both"/>
        <w:rPr>
          <w:rFonts w:ascii="Arial" w:hAnsi="Arial" w:cs="Arial"/>
        </w:rPr>
      </w:pPr>
    </w:p>
    <w:p w:rsidR="00761FB1" w:rsidRDefault="00761FB1" w:rsidP="007C0D26">
      <w:pPr>
        <w:pStyle w:val="a7"/>
        <w:ind w:firstLine="567"/>
        <w:jc w:val="both"/>
        <w:rPr>
          <w:rFonts w:ascii="Arial" w:hAnsi="Arial" w:cs="Arial"/>
        </w:rPr>
      </w:pPr>
    </w:p>
    <w:p w:rsidR="00F11D5B" w:rsidRPr="00761FB1" w:rsidRDefault="00C25708" w:rsidP="007C0D26">
      <w:pPr>
        <w:pStyle w:val="a7"/>
        <w:ind w:firstLine="567"/>
        <w:jc w:val="both"/>
        <w:rPr>
          <w:rStyle w:val="FontStyle19"/>
          <w:rFonts w:ascii="Arial" w:hAnsi="Arial" w:cs="Arial"/>
          <w:b/>
          <w:sz w:val="24"/>
          <w:szCs w:val="24"/>
          <w:lang w:val="tt-RU" w:eastAsia="en-US"/>
        </w:rPr>
      </w:pPr>
      <w:r w:rsidRPr="00761FB1">
        <w:rPr>
          <w:rFonts w:ascii="Arial" w:hAnsi="Arial" w:cs="Arial"/>
        </w:rPr>
        <w:t xml:space="preserve">Председатель Совета                        </w:t>
      </w:r>
      <w:r w:rsidR="006674B9" w:rsidRPr="00761FB1">
        <w:rPr>
          <w:rFonts w:ascii="Arial" w:hAnsi="Arial" w:cs="Arial"/>
        </w:rPr>
        <w:t xml:space="preserve">    </w:t>
      </w:r>
      <w:r w:rsidRPr="00761FB1">
        <w:rPr>
          <w:rFonts w:ascii="Arial" w:hAnsi="Arial" w:cs="Arial"/>
        </w:rPr>
        <w:t xml:space="preserve">  </w:t>
      </w:r>
      <w:r w:rsidRPr="00761FB1">
        <w:rPr>
          <w:rFonts w:ascii="Arial" w:hAnsi="Arial" w:cs="Arial"/>
        </w:rPr>
        <w:tab/>
      </w:r>
      <w:r w:rsidR="00761FB1">
        <w:rPr>
          <w:rFonts w:ascii="Arial" w:hAnsi="Arial" w:cs="Arial"/>
        </w:rPr>
        <w:t xml:space="preserve">                        </w:t>
      </w:r>
      <w:r w:rsidR="006674B9" w:rsidRPr="00761FB1">
        <w:rPr>
          <w:rFonts w:ascii="Arial" w:hAnsi="Arial" w:cs="Arial"/>
          <w:lang w:val="tt-RU"/>
        </w:rPr>
        <w:t>Ю.И.Гил</w:t>
      </w:r>
      <w:proofErr w:type="spellStart"/>
      <w:r w:rsidR="006674B9" w:rsidRPr="00761FB1">
        <w:rPr>
          <w:rFonts w:ascii="Arial" w:hAnsi="Arial" w:cs="Arial"/>
        </w:rPr>
        <w:t>ь</w:t>
      </w:r>
      <w:proofErr w:type="spellEnd"/>
      <w:r w:rsidR="006674B9" w:rsidRPr="00761FB1">
        <w:rPr>
          <w:rFonts w:ascii="Arial" w:hAnsi="Arial" w:cs="Arial"/>
          <w:lang w:val="tt-RU"/>
        </w:rPr>
        <w:t>манов</w:t>
      </w:r>
    </w:p>
    <w:sectPr w:rsidR="00F11D5B" w:rsidRPr="00761FB1" w:rsidSect="00B542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CAB"/>
    <w:multiLevelType w:val="hybridMultilevel"/>
    <w:tmpl w:val="1902C920"/>
    <w:lvl w:ilvl="0" w:tplc="12A23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BCC2643"/>
    <w:multiLevelType w:val="multilevel"/>
    <w:tmpl w:val="993C10E6"/>
    <w:lvl w:ilvl="0">
      <w:start w:val="1"/>
      <w:numFmt w:val="decimal"/>
      <w:lvlText w:val="%1."/>
      <w:lvlJc w:val="left"/>
      <w:pPr>
        <w:tabs>
          <w:tab w:val="num" w:pos="1134"/>
        </w:tabs>
        <w:ind w:left="0" w:firstLine="709"/>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E0E2E27"/>
    <w:multiLevelType w:val="hybridMultilevel"/>
    <w:tmpl w:val="8E503022"/>
    <w:lvl w:ilvl="0" w:tplc="E6CA6CFC">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F3673E"/>
    <w:multiLevelType w:val="hybridMultilevel"/>
    <w:tmpl w:val="67300DC2"/>
    <w:lvl w:ilvl="0" w:tplc="8FFAE9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0D51C7"/>
    <w:rsid w:val="000025EA"/>
    <w:rsid w:val="00016C20"/>
    <w:rsid w:val="00043481"/>
    <w:rsid w:val="00057D2D"/>
    <w:rsid w:val="00065C8E"/>
    <w:rsid w:val="000D3C7B"/>
    <w:rsid w:val="000D51C7"/>
    <w:rsid w:val="00113B61"/>
    <w:rsid w:val="00147CD7"/>
    <w:rsid w:val="001649E4"/>
    <w:rsid w:val="00164A0A"/>
    <w:rsid w:val="00170AEC"/>
    <w:rsid w:val="0018350A"/>
    <w:rsid w:val="001C18FA"/>
    <w:rsid w:val="001D1773"/>
    <w:rsid w:val="001D7364"/>
    <w:rsid w:val="00236171"/>
    <w:rsid w:val="002366E4"/>
    <w:rsid w:val="00241BFD"/>
    <w:rsid w:val="0024310B"/>
    <w:rsid w:val="00265D06"/>
    <w:rsid w:val="002707A0"/>
    <w:rsid w:val="00297575"/>
    <w:rsid w:val="002D347B"/>
    <w:rsid w:val="002F41D8"/>
    <w:rsid w:val="00303B95"/>
    <w:rsid w:val="003143F9"/>
    <w:rsid w:val="00317A8C"/>
    <w:rsid w:val="00367C33"/>
    <w:rsid w:val="003A3770"/>
    <w:rsid w:val="003B6FD0"/>
    <w:rsid w:val="003C0666"/>
    <w:rsid w:val="003F4CB7"/>
    <w:rsid w:val="00407C45"/>
    <w:rsid w:val="00414C29"/>
    <w:rsid w:val="00440E3A"/>
    <w:rsid w:val="0045573D"/>
    <w:rsid w:val="004655CC"/>
    <w:rsid w:val="004749E6"/>
    <w:rsid w:val="00497B46"/>
    <w:rsid w:val="004A46A2"/>
    <w:rsid w:val="004B2103"/>
    <w:rsid w:val="004E7E58"/>
    <w:rsid w:val="004F30DC"/>
    <w:rsid w:val="00503E5D"/>
    <w:rsid w:val="00517B46"/>
    <w:rsid w:val="005233C5"/>
    <w:rsid w:val="00551B82"/>
    <w:rsid w:val="005A194C"/>
    <w:rsid w:val="005B3B68"/>
    <w:rsid w:val="005B7CAD"/>
    <w:rsid w:val="005C414B"/>
    <w:rsid w:val="00612FC4"/>
    <w:rsid w:val="00615E40"/>
    <w:rsid w:val="00632122"/>
    <w:rsid w:val="00655605"/>
    <w:rsid w:val="00657AD7"/>
    <w:rsid w:val="006674B9"/>
    <w:rsid w:val="006703D7"/>
    <w:rsid w:val="00670596"/>
    <w:rsid w:val="00675D5D"/>
    <w:rsid w:val="006B32B6"/>
    <w:rsid w:val="006C0ED7"/>
    <w:rsid w:val="006D068F"/>
    <w:rsid w:val="006D2D94"/>
    <w:rsid w:val="006E0098"/>
    <w:rsid w:val="006F3888"/>
    <w:rsid w:val="006F3F53"/>
    <w:rsid w:val="006F6F8A"/>
    <w:rsid w:val="00700EE8"/>
    <w:rsid w:val="00761FB1"/>
    <w:rsid w:val="007656C5"/>
    <w:rsid w:val="007679ED"/>
    <w:rsid w:val="00772D65"/>
    <w:rsid w:val="0078245A"/>
    <w:rsid w:val="00794270"/>
    <w:rsid w:val="007C0D26"/>
    <w:rsid w:val="007C5201"/>
    <w:rsid w:val="007D7CE2"/>
    <w:rsid w:val="00803C41"/>
    <w:rsid w:val="008353F4"/>
    <w:rsid w:val="00856B2B"/>
    <w:rsid w:val="008620D0"/>
    <w:rsid w:val="00864FBB"/>
    <w:rsid w:val="008F0A0D"/>
    <w:rsid w:val="00905DE7"/>
    <w:rsid w:val="00951DE8"/>
    <w:rsid w:val="00965F91"/>
    <w:rsid w:val="009A0ACD"/>
    <w:rsid w:val="009B1CC6"/>
    <w:rsid w:val="009B4B83"/>
    <w:rsid w:val="009C656C"/>
    <w:rsid w:val="009D08A0"/>
    <w:rsid w:val="009D5DB1"/>
    <w:rsid w:val="009F0F51"/>
    <w:rsid w:val="009F3DB1"/>
    <w:rsid w:val="00A207BE"/>
    <w:rsid w:val="00A30BFB"/>
    <w:rsid w:val="00A368DB"/>
    <w:rsid w:val="00A3716F"/>
    <w:rsid w:val="00A47F8F"/>
    <w:rsid w:val="00A659A2"/>
    <w:rsid w:val="00A66187"/>
    <w:rsid w:val="00A73816"/>
    <w:rsid w:val="00A90C3D"/>
    <w:rsid w:val="00AD5470"/>
    <w:rsid w:val="00B1443F"/>
    <w:rsid w:val="00B171A8"/>
    <w:rsid w:val="00B257B9"/>
    <w:rsid w:val="00B310D3"/>
    <w:rsid w:val="00B37BC6"/>
    <w:rsid w:val="00B46129"/>
    <w:rsid w:val="00B478D7"/>
    <w:rsid w:val="00B54B5A"/>
    <w:rsid w:val="00B56AB6"/>
    <w:rsid w:val="00BA5C7D"/>
    <w:rsid w:val="00BC3922"/>
    <w:rsid w:val="00BE0D59"/>
    <w:rsid w:val="00C00129"/>
    <w:rsid w:val="00C13CE5"/>
    <w:rsid w:val="00C25708"/>
    <w:rsid w:val="00C3158F"/>
    <w:rsid w:val="00C37D50"/>
    <w:rsid w:val="00C77CDA"/>
    <w:rsid w:val="00C8795F"/>
    <w:rsid w:val="00CB4C94"/>
    <w:rsid w:val="00CE195C"/>
    <w:rsid w:val="00D313F9"/>
    <w:rsid w:val="00D552AB"/>
    <w:rsid w:val="00DB19C1"/>
    <w:rsid w:val="00DD1378"/>
    <w:rsid w:val="00E4037F"/>
    <w:rsid w:val="00E46361"/>
    <w:rsid w:val="00E51FEF"/>
    <w:rsid w:val="00E81854"/>
    <w:rsid w:val="00E82A09"/>
    <w:rsid w:val="00E83031"/>
    <w:rsid w:val="00EA0D04"/>
    <w:rsid w:val="00EE128F"/>
    <w:rsid w:val="00EF45BD"/>
    <w:rsid w:val="00F00612"/>
    <w:rsid w:val="00F01B37"/>
    <w:rsid w:val="00F11D5B"/>
    <w:rsid w:val="00F434FD"/>
    <w:rsid w:val="00F5740F"/>
    <w:rsid w:val="00F71126"/>
    <w:rsid w:val="00F815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1C7"/>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B2B"/>
    <w:rPr>
      <w:b/>
      <w:bCs/>
    </w:rPr>
  </w:style>
  <w:style w:type="paragraph" w:customStyle="1" w:styleId="ConsPlusNormal">
    <w:name w:val="ConsPlusNormal"/>
    <w:rsid w:val="000D51C7"/>
    <w:pPr>
      <w:widowControl w:val="0"/>
      <w:autoSpaceDE w:val="0"/>
      <w:autoSpaceDN w:val="0"/>
    </w:pPr>
    <w:rPr>
      <w:sz w:val="24"/>
    </w:rPr>
  </w:style>
  <w:style w:type="paragraph" w:customStyle="1" w:styleId="ConsPlusTitle">
    <w:name w:val="ConsPlusTitle"/>
    <w:rsid w:val="000D51C7"/>
    <w:pPr>
      <w:widowControl w:val="0"/>
      <w:autoSpaceDE w:val="0"/>
      <w:autoSpaceDN w:val="0"/>
    </w:pPr>
    <w:rPr>
      <w:b/>
      <w:sz w:val="24"/>
    </w:rPr>
  </w:style>
  <w:style w:type="paragraph" w:customStyle="1" w:styleId="ConsPlusTitlePage">
    <w:name w:val="ConsPlusTitlePage"/>
    <w:rsid w:val="000D51C7"/>
    <w:pPr>
      <w:widowControl w:val="0"/>
      <w:autoSpaceDE w:val="0"/>
      <w:autoSpaceDN w:val="0"/>
    </w:pPr>
    <w:rPr>
      <w:rFonts w:ascii="Tahoma" w:hAnsi="Tahoma" w:cs="Tahoma"/>
    </w:rPr>
  </w:style>
  <w:style w:type="paragraph" w:styleId="a4">
    <w:name w:val="List Paragraph"/>
    <w:basedOn w:val="a"/>
    <w:uiPriority w:val="34"/>
    <w:qFormat/>
    <w:rsid w:val="000D51C7"/>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9">
    <w:name w:val="Font Style19"/>
    <w:rsid w:val="000D51C7"/>
    <w:rPr>
      <w:rFonts w:ascii="Times New Roman" w:hAnsi="Times New Roman" w:cs="Times New Roman" w:hint="default"/>
      <w:sz w:val="26"/>
      <w:szCs w:val="26"/>
    </w:rPr>
  </w:style>
  <w:style w:type="paragraph" w:styleId="a5">
    <w:name w:val="Balloon Text"/>
    <w:basedOn w:val="a"/>
    <w:link w:val="a6"/>
    <w:uiPriority w:val="99"/>
    <w:semiHidden/>
    <w:unhideWhenUsed/>
    <w:rsid w:val="00F00612"/>
    <w:rPr>
      <w:rFonts w:ascii="Segoe UI" w:hAnsi="Segoe UI" w:cs="Segoe UI"/>
      <w:sz w:val="18"/>
      <w:szCs w:val="18"/>
    </w:rPr>
  </w:style>
  <w:style w:type="character" w:customStyle="1" w:styleId="a6">
    <w:name w:val="Текст выноски Знак"/>
    <w:basedOn w:val="a0"/>
    <w:link w:val="a5"/>
    <w:uiPriority w:val="99"/>
    <w:semiHidden/>
    <w:rsid w:val="00F00612"/>
    <w:rPr>
      <w:rFonts w:ascii="Segoe UI" w:hAnsi="Segoe UI" w:cs="Segoe UI"/>
      <w:sz w:val="18"/>
      <w:szCs w:val="18"/>
    </w:rPr>
  </w:style>
  <w:style w:type="paragraph" w:styleId="a7">
    <w:name w:val="No Spacing"/>
    <w:uiPriority w:val="1"/>
    <w:qFormat/>
    <w:rsid w:val="007C0D26"/>
    <w:pPr>
      <w:widowControl w:val="0"/>
      <w:autoSpaceDE w:val="0"/>
      <w:autoSpaceDN w:val="0"/>
      <w:adjustRightInd w:val="0"/>
    </w:pPr>
    <w:rPr>
      <w:sz w:val="24"/>
      <w:szCs w:val="24"/>
    </w:rPr>
  </w:style>
  <w:style w:type="character" w:styleId="a8">
    <w:name w:val="annotation reference"/>
    <w:basedOn w:val="a0"/>
    <w:uiPriority w:val="99"/>
    <w:semiHidden/>
    <w:unhideWhenUsed/>
    <w:rsid w:val="006D2D94"/>
    <w:rPr>
      <w:sz w:val="16"/>
      <w:szCs w:val="16"/>
    </w:rPr>
  </w:style>
  <w:style w:type="paragraph" w:styleId="a9">
    <w:name w:val="annotation text"/>
    <w:basedOn w:val="a"/>
    <w:link w:val="aa"/>
    <w:uiPriority w:val="99"/>
    <w:semiHidden/>
    <w:unhideWhenUsed/>
    <w:rsid w:val="006D2D94"/>
    <w:rPr>
      <w:sz w:val="20"/>
      <w:szCs w:val="20"/>
    </w:rPr>
  </w:style>
  <w:style w:type="character" w:customStyle="1" w:styleId="aa">
    <w:name w:val="Текст примечания Знак"/>
    <w:basedOn w:val="a0"/>
    <w:link w:val="a9"/>
    <w:uiPriority w:val="99"/>
    <w:semiHidden/>
    <w:rsid w:val="006D2D94"/>
  </w:style>
  <w:style w:type="paragraph" w:styleId="ab">
    <w:name w:val="annotation subject"/>
    <w:basedOn w:val="a9"/>
    <w:next w:val="a9"/>
    <w:link w:val="ac"/>
    <w:uiPriority w:val="99"/>
    <w:semiHidden/>
    <w:unhideWhenUsed/>
    <w:rsid w:val="006D2D94"/>
    <w:rPr>
      <w:b/>
      <w:bCs/>
    </w:rPr>
  </w:style>
  <w:style w:type="character" w:customStyle="1" w:styleId="ac">
    <w:name w:val="Тема примечания Знак"/>
    <w:basedOn w:val="aa"/>
    <w:link w:val="ab"/>
    <w:uiPriority w:val="99"/>
    <w:semiHidden/>
    <w:rsid w:val="006D2D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6698</TotalTime>
  <Pages>1</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user</cp:lastModifiedBy>
  <cp:revision>74</cp:revision>
  <cp:lastPrinted>2024-10-14T06:25:00Z</cp:lastPrinted>
  <dcterms:created xsi:type="dcterms:W3CDTF">2018-12-12T07:20:00Z</dcterms:created>
  <dcterms:modified xsi:type="dcterms:W3CDTF">2024-10-14T06:27:00Z</dcterms:modified>
</cp:coreProperties>
</file>