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8A" w:rsidRDefault="00342E8A" w:rsidP="002A0A4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Сообщение о возможном ус</w:t>
      </w:r>
      <w:r w:rsidR="002A0A48">
        <w:rPr>
          <w:b/>
          <w:bCs/>
          <w:color w:val="auto"/>
          <w:sz w:val="28"/>
          <w:szCs w:val="28"/>
        </w:rPr>
        <w:t>тановлении публичного сервитута</w:t>
      </w:r>
      <w:bookmarkStart w:id="0" w:name="_GoBack"/>
      <w:bookmarkEnd w:id="0"/>
    </w:p>
    <w:p w:rsidR="00342E8A" w:rsidRDefault="00342E8A" w:rsidP="00342E8A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3"/>
        <w:tblW w:w="9322" w:type="dxa"/>
        <w:tblLook w:val="04A0" w:firstRow="1" w:lastRow="0" w:firstColumn="1" w:lastColumn="0" w:noHBand="0" w:noVBand="1"/>
      </w:tblPr>
      <w:tblGrid>
        <w:gridCol w:w="534"/>
        <w:gridCol w:w="3677"/>
        <w:gridCol w:w="5111"/>
      </w:tblGrid>
      <w:tr w:rsidR="00342E8A" w:rsidTr="002C23E3">
        <w:tc>
          <w:tcPr>
            <w:tcW w:w="534" w:type="dxa"/>
          </w:tcPr>
          <w:p w:rsidR="00342E8A" w:rsidRDefault="00342E8A" w:rsidP="00342E8A">
            <w:pPr>
              <w:pStyle w:val="Default"/>
            </w:pPr>
            <w:r>
              <w:t>1</w:t>
            </w:r>
          </w:p>
        </w:tc>
        <w:tc>
          <w:tcPr>
            <w:tcW w:w="8788" w:type="dxa"/>
            <w:gridSpan w:val="2"/>
          </w:tcPr>
          <w:p w:rsidR="00342E8A" w:rsidRPr="002C23E3" w:rsidRDefault="00342E8A" w:rsidP="00342E8A">
            <w:pPr>
              <w:pStyle w:val="Default"/>
              <w:jc w:val="center"/>
              <w:rPr>
                <w:sz w:val="28"/>
                <w:szCs w:val="26"/>
              </w:rPr>
            </w:pPr>
            <w:r w:rsidRPr="002C23E3">
              <w:rPr>
                <w:sz w:val="28"/>
                <w:szCs w:val="26"/>
              </w:rPr>
              <w:t>Палата имущественных и земельных отношений Заинского муниципального района</w:t>
            </w:r>
          </w:p>
          <w:p w:rsidR="00342E8A" w:rsidRDefault="00342E8A" w:rsidP="00342E8A">
            <w:pPr>
              <w:pStyle w:val="Default"/>
              <w:jc w:val="center"/>
            </w:pPr>
            <w:r w:rsidRPr="00342E8A">
              <w:rPr>
                <w:sz w:val="18"/>
                <w:szCs w:val="22"/>
              </w:rPr>
              <w:t>(уполномоченный органа, которым рассматривается ходатайство об установлении публичного сервитута)</w:t>
            </w:r>
          </w:p>
        </w:tc>
      </w:tr>
      <w:tr w:rsidR="00342E8A" w:rsidTr="002C23E3">
        <w:tc>
          <w:tcPr>
            <w:tcW w:w="534" w:type="dxa"/>
          </w:tcPr>
          <w:p w:rsidR="00342E8A" w:rsidRDefault="00342E8A" w:rsidP="00342E8A">
            <w:pPr>
              <w:pStyle w:val="Default"/>
            </w:pPr>
            <w:r>
              <w:t>2</w:t>
            </w:r>
          </w:p>
        </w:tc>
        <w:tc>
          <w:tcPr>
            <w:tcW w:w="8788" w:type="dxa"/>
            <w:gridSpan w:val="2"/>
          </w:tcPr>
          <w:p w:rsidR="00342E8A" w:rsidRPr="002A0A48" w:rsidRDefault="00342E8A" w:rsidP="00AD686D">
            <w:pPr>
              <w:pStyle w:val="Default"/>
              <w:jc w:val="center"/>
              <w:rPr>
                <w:b/>
                <w:bCs/>
                <w:sz w:val="28"/>
                <w:szCs w:val="26"/>
              </w:rPr>
            </w:pPr>
            <w:r w:rsidRPr="002C23E3">
              <w:rPr>
                <w:bCs/>
                <w:sz w:val="28"/>
                <w:szCs w:val="26"/>
              </w:rPr>
              <w:t>Размещение линейного объекта газоснабжения местного значения</w:t>
            </w:r>
            <w:r w:rsidRPr="002C23E3">
              <w:rPr>
                <w:b/>
                <w:bCs/>
                <w:sz w:val="28"/>
                <w:szCs w:val="26"/>
              </w:rPr>
              <w:t xml:space="preserve"> «Ответвление газопровода до границы земельного участка с кадастровым номером 16:19:200106:552. Адрес: РТ, Заинский район, Старо-</w:t>
            </w:r>
            <w:proofErr w:type="spellStart"/>
            <w:r w:rsidRPr="002C23E3">
              <w:rPr>
                <w:b/>
                <w:bCs/>
                <w:sz w:val="28"/>
                <w:szCs w:val="26"/>
              </w:rPr>
              <w:t>Мавринское</w:t>
            </w:r>
            <w:proofErr w:type="spellEnd"/>
            <w:r w:rsidRPr="002C23E3">
              <w:rPr>
                <w:b/>
                <w:bCs/>
                <w:sz w:val="28"/>
                <w:szCs w:val="26"/>
              </w:rPr>
              <w:t xml:space="preserve"> СП»</w:t>
            </w:r>
          </w:p>
          <w:p w:rsidR="00B5120E" w:rsidRPr="00B5120E" w:rsidRDefault="00B5120E" w:rsidP="00AD686D">
            <w:pPr>
              <w:pStyle w:val="Default"/>
              <w:jc w:val="center"/>
              <w:rPr>
                <w:sz w:val="28"/>
                <w:szCs w:val="26"/>
              </w:rPr>
            </w:pPr>
            <w:r w:rsidRPr="00B5120E">
              <w:rPr>
                <w:bCs/>
                <w:sz w:val="28"/>
                <w:szCs w:val="26"/>
              </w:rPr>
              <w:t>Срок 49 лет</w:t>
            </w:r>
          </w:p>
          <w:p w:rsidR="00342E8A" w:rsidRDefault="00342E8A" w:rsidP="00AD686D">
            <w:pPr>
              <w:pStyle w:val="Default"/>
              <w:jc w:val="center"/>
            </w:pPr>
            <w:r>
              <w:rPr>
                <w:sz w:val="23"/>
                <w:szCs w:val="23"/>
              </w:rPr>
              <w:t>(цель установления публичного сервитута)</w:t>
            </w:r>
          </w:p>
        </w:tc>
      </w:tr>
      <w:tr w:rsidR="00AD686D" w:rsidTr="002C23E3">
        <w:tc>
          <w:tcPr>
            <w:tcW w:w="534" w:type="dxa"/>
            <w:vMerge w:val="restart"/>
          </w:tcPr>
          <w:p w:rsidR="00AD686D" w:rsidRDefault="00AD686D" w:rsidP="00342E8A">
            <w:pPr>
              <w:pStyle w:val="Default"/>
            </w:pPr>
            <w:r>
              <w:t>3</w:t>
            </w:r>
          </w:p>
        </w:tc>
        <w:tc>
          <w:tcPr>
            <w:tcW w:w="3677" w:type="dxa"/>
            <w:vMerge w:val="restart"/>
          </w:tcPr>
          <w:p w:rsidR="00AD686D" w:rsidRDefault="00AD686D" w:rsidP="00342E8A">
            <w:pPr>
              <w:pStyle w:val="Default"/>
            </w:pPr>
            <w:r>
              <w:rPr>
                <w:sz w:val="23"/>
                <w:szCs w:val="23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5111" w:type="dxa"/>
          </w:tcPr>
          <w:p w:rsidR="00AD686D" w:rsidRDefault="00AD686D" w:rsidP="00342E8A">
            <w:pPr>
              <w:pStyle w:val="Default"/>
            </w:pPr>
            <w:r>
              <w:t xml:space="preserve">1. Часть земельного участка с кадастровым номером 16:19:200106:542 – 49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AD686D" w:rsidTr="002C23E3">
        <w:tc>
          <w:tcPr>
            <w:tcW w:w="534" w:type="dxa"/>
            <w:vMerge/>
          </w:tcPr>
          <w:p w:rsidR="00AD686D" w:rsidRDefault="00AD686D" w:rsidP="00342E8A">
            <w:pPr>
              <w:pStyle w:val="Default"/>
            </w:pPr>
          </w:p>
        </w:tc>
        <w:tc>
          <w:tcPr>
            <w:tcW w:w="3677" w:type="dxa"/>
            <w:vMerge/>
          </w:tcPr>
          <w:p w:rsidR="00AD686D" w:rsidRDefault="00AD686D" w:rsidP="00342E8A">
            <w:pPr>
              <w:pStyle w:val="Default"/>
            </w:pPr>
          </w:p>
        </w:tc>
        <w:tc>
          <w:tcPr>
            <w:tcW w:w="5111" w:type="dxa"/>
          </w:tcPr>
          <w:p w:rsidR="00AD686D" w:rsidRDefault="00AD686D" w:rsidP="00AD686D">
            <w:pPr>
              <w:pStyle w:val="Default"/>
            </w:pPr>
            <w:r>
              <w:t xml:space="preserve">2. Часть земельного участка с кадастровым номером 16:19:000000:707 (16:19:200106:579) – 2845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AD686D" w:rsidTr="002C23E3">
        <w:tc>
          <w:tcPr>
            <w:tcW w:w="534" w:type="dxa"/>
            <w:vMerge/>
          </w:tcPr>
          <w:p w:rsidR="00AD686D" w:rsidRDefault="00AD686D" w:rsidP="00342E8A">
            <w:pPr>
              <w:pStyle w:val="Default"/>
            </w:pPr>
          </w:p>
        </w:tc>
        <w:tc>
          <w:tcPr>
            <w:tcW w:w="3677" w:type="dxa"/>
            <w:vMerge/>
          </w:tcPr>
          <w:p w:rsidR="00AD686D" w:rsidRDefault="00AD686D" w:rsidP="00342E8A">
            <w:pPr>
              <w:pStyle w:val="Default"/>
            </w:pPr>
          </w:p>
        </w:tc>
        <w:tc>
          <w:tcPr>
            <w:tcW w:w="5111" w:type="dxa"/>
          </w:tcPr>
          <w:p w:rsidR="00AD686D" w:rsidRDefault="00AD686D" w:rsidP="00AD686D">
            <w:pPr>
              <w:pStyle w:val="Default"/>
            </w:pPr>
            <w:r>
              <w:t xml:space="preserve">1. Часть земельного участка с кадастровым номером 16:19:000000:62 (16:19:200106:123) – 1053 </w:t>
            </w:r>
            <w:proofErr w:type="spellStart"/>
            <w:r>
              <w:t>кв.м</w:t>
            </w:r>
            <w:proofErr w:type="spellEnd"/>
            <w:r>
              <w:t>.</w:t>
            </w:r>
          </w:p>
        </w:tc>
      </w:tr>
      <w:tr w:rsidR="00342E8A" w:rsidTr="002C23E3">
        <w:tc>
          <w:tcPr>
            <w:tcW w:w="534" w:type="dxa"/>
          </w:tcPr>
          <w:p w:rsidR="00342E8A" w:rsidRDefault="00AD686D" w:rsidP="00342E8A">
            <w:pPr>
              <w:pStyle w:val="Default"/>
            </w:pPr>
            <w:r>
              <w:t>4</w:t>
            </w:r>
          </w:p>
        </w:tc>
        <w:tc>
          <w:tcPr>
            <w:tcW w:w="8788" w:type="dxa"/>
            <w:gridSpan w:val="2"/>
          </w:tcPr>
          <w:p w:rsidR="00AD686D" w:rsidRPr="00307849" w:rsidRDefault="00AD686D" w:rsidP="00B5120E">
            <w:pPr>
              <w:pStyle w:val="Default"/>
              <w:jc w:val="center"/>
              <w:rPr>
                <w:sz w:val="26"/>
                <w:szCs w:val="26"/>
              </w:rPr>
            </w:pPr>
            <w:r w:rsidRPr="00307849">
              <w:rPr>
                <w:sz w:val="26"/>
                <w:szCs w:val="26"/>
              </w:rPr>
      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</w:t>
            </w:r>
            <w:r w:rsidR="00B5120E">
              <w:rPr>
                <w:sz w:val="26"/>
                <w:szCs w:val="26"/>
              </w:rPr>
              <w:t xml:space="preserve">, </w:t>
            </w:r>
            <w:r w:rsidR="00B5120E" w:rsidRPr="00B5120E">
              <w:rPr>
                <w:sz w:val="26"/>
                <w:szCs w:val="26"/>
              </w:rPr>
              <w:t xml:space="preserve">подать заявления об учете прав на земельные участки </w:t>
            </w:r>
            <w:r w:rsidRPr="00307849">
              <w:rPr>
                <w:sz w:val="26"/>
                <w:szCs w:val="26"/>
              </w:rPr>
              <w:t>по адресу: 423523, Республика Татарстан, Заинский муниципальный район, г. Заинск, ул. Автозаводская, д. 1а, Палата имущественных и земельных отношений Заинского муниципального района</w:t>
            </w:r>
          </w:p>
          <w:p w:rsidR="00AD686D" w:rsidRPr="00307849" w:rsidRDefault="00AD686D" w:rsidP="00AD686D">
            <w:pPr>
              <w:pStyle w:val="Default"/>
              <w:jc w:val="center"/>
              <w:rPr>
                <w:sz w:val="26"/>
                <w:szCs w:val="26"/>
              </w:rPr>
            </w:pPr>
            <w:r w:rsidRPr="00307849">
              <w:rPr>
                <w:sz w:val="26"/>
                <w:szCs w:val="26"/>
              </w:rPr>
              <w:t>Тел: 8 (85558) 2-80-32, контактное лицо: Кузнецова Татьяна Николаевна</w:t>
            </w:r>
          </w:p>
          <w:p w:rsidR="00AD686D" w:rsidRPr="00307849" w:rsidRDefault="00AD686D" w:rsidP="00AD686D">
            <w:pPr>
              <w:pStyle w:val="Default"/>
              <w:jc w:val="center"/>
              <w:rPr>
                <w:sz w:val="26"/>
                <w:szCs w:val="26"/>
              </w:rPr>
            </w:pPr>
            <w:r w:rsidRPr="00307849">
              <w:rPr>
                <w:sz w:val="26"/>
                <w:szCs w:val="26"/>
              </w:rPr>
              <w:t>Срок подачи указанных заявлений: в течение 15 дней со дня опубликования настоящего сообщения о возможном установлении публичного сервитута</w:t>
            </w:r>
            <w:r w:rsidR="004C7224" w:rsidRPr="00307849">
              <w:rPr>
                <w:sz w:val="26"/>
                <w:szCs w:val="26"/>
              </w:rPr>
              <w:t>.</w:t>
            </w:r>
          </w:p>
          <w:p w:rsidR="00AD686D" w:rsidRPr="00307849" w:rsidRDefault="00AD686D" w:rsidP="00AD686D">
            <w:pPr>
              <w:pStyle w:val="Default"/>
              <w:jc w:val="center"/>
              <w:rPr>
                <w:sz w:val="26"/>
                <w:szCs w:val="26"/>
              </w:rPr>
            </w:pPr>
            <w:r w:rsidRPr="00307849">
              <w:rPr>
                <w:sz w:val="26"/>
                <w:szCs w:val="26"/>
              </w:rPr>
              <w:t>Время приема заинтересованных лиц для ознакомления с поступившим ходатайством об установлении публичного сервитута: рабочие дни с 08.00 до 16.30 час</w:t>
            </w:r>
            <w:proofErr w:type="gramStart"/>
            <w:r w:rsidRPr="00307849">
              <w:rPr>
                <w:sz w:val="26"/>
                <w:szCs w:val="26"/>
              </w:rPr>
              <w:t xml:space="preserve">., </w:t>
            </w:r>
            <w:proofErr w:type="gramEnd"/>
            <w:r w:rsidRPr="00307849">
              <w:rPr>
                <w:sz w:val="26"/>
                <w:szCs w:val="26"/>
              </w:rPr>
              <w:t xml:space="preserve">обед с 12.00 до 13.00 час. </w:t>
            </w:r>
          </w:p>
          <w:p w:rsidR="00342E8A" w:rsidRDefault="00AD686D" w:rsidP="00AD686D">
            <w:pPr>
              <w:pStyle w:val="Default"/>
              <w:jc w:val="center"/>
            </w:pPr>
            <w:r w:rsidRPr="004C7224">
              <w:rPr>
                <w:sz w:val="16"/>
                <w:szCs w:val="16"/>
              </w:rPr>
              <w:t>(адрес, по которому заинтересованные лица могут ознакомиться с поступившим ходатайством</w:t>
            </w:r>
            <w:r>
              <w:rPr>
                <w:sz w:val="16"/>
                <w:szCs w:val="16"/>
              </w:rPr>
              <w:t xml:space="preserve">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AD686D" w:rsidTr="002C23E3">
        <w:tc>
          <w:tcPr>
            <w:tcW w:w="534" w:type="dxa"/>
          </w:tcPr>
          <w:p w:rsidR="00AD686D" w:rsidRDefault="00B8641E" w:rsidP="00342E8A">
            <w:pPr>
              <w:pStyle w:val="Default"/>
            </w:pPr>
            <w:r>
              <w:t>5</w:t>
            </w:r>
          </w:p>
        </w:tc>
        <w:tc>
          <w:tcPr>
            <w:tcW w:w="8788" w:type="dxa"/>
            <w:gridSpan w:val="2"/>
          </w:tcPr>
          <w:p w:rsidR="00B5120E" w:rsidRPr="00B5120E" w:rsidRDefault="00B8641E" w:rsidP="004C7224">
            <w:pPr>
              <w:pStyle w:val="Default"/>
              <w:jc w:val="center"/>
              <w:rPr>
                <w:sz w:val="26"/>
                <w:szCs w:val="26"/>
              </w:rPr>
            </w:pPr>
            <w:r w:rsidRPr="00307849">
              <w:rPr>
                <w:sz w:val="26"/>
                <w:szCs w:val="26"/>
              </w:rPr>
              <w:t xml:space="preserve">Официальный сайт в информационно-телекоммуникационной сети "Интернет": </w:t>
            </w:r>
          </w:p>
          <w:p w:rsidR="00AD686D" w:rsidRPr="00B5120E" w:rsidRDefault="002A0A48" w:rsidP="004C7224">
            <w:pPr>
              <w:pStyle w:val="Default"/>
              <w:jc w:val="center"/>
              <w:rPr>
                <w:rStyle w:val="a4"/>
              </w:rPr>
            </w:pPr>
            <w:hyperlink r:id="rId5" w:history="1">
              <w:r w:rsidR="004C7224" w:rsidRPr="00B5120E">
                <w:rPr>
                  <w:rStyle w:val="a4"/>
                  <w:lang w:val="en-US"/>
                </w:rPr>
                <w:t>https</w:t>
              </w:r>
              <w:r w:rsidR="004C7224" w:rsidRPr="002A0A48">
                <w:rPr>
                  <w:rStyle w:val="a4"/>
                </w:rPr>
                <w:t>://</w:t>
              </w:r>
              <w:proofErr w:type="spellStart"/>
              <w:r w:rsidR="004C7224" w:rsidRPr="00B5120E">
                <w:rPr>
                  <w:rStyle w:val="a4"/>
                  <w:lang w:val="en-US"/>
                </w:rPr>
                <w:t>zainsk</w:t>
              </w:r>
              <w:proofErr w:type="spellEnd"/>
              <w:r w:rsidR="004C7224" w:rsidRPr="002A0A48">
                <w:rPr>
                  <w:rStyle w:val="a4"/>
                </w:rPr>
                <w:t>.</w:t>
              </w:r>
              <w:proofErr w:type="spellStart"/>
              <w:r w:rsidR="004C7224" w:rsidRPr="00B5120E">
                <w:rPr>
                  <w:rStyle w:val="a4"/>
                  <w:lang w:val="en-US"/>
                </w:rPr>
                <w:t>tatarstan</w:t>
              </w:r>
              <w:proofErr w:type="spellEnd"/>
              <w:r w:rsidR="004C7224" w:rsidRPr="002A0A48">
                <w:rPr>
                  <w:rStyle w:val="a4"/>
                </w:rPr>
                <w:t>.</w:t>
              </w:r>
              <w:proofErr w:type="spellStart"/>
              <w:r w:rsidR="004C7224" w:rsidRPr="00B5120E">
                <w:rPr>
                  <w:rStyle w:val="a4"/>
                  <w:lang w:val="en-US"/>
                </w:rPr>
                <w:t>ru</w:t>
              </w:r>
              <w:proofErr w:type="spellEnd"/>
              <w:r w:rsidR="004C7224" w:rsidRPr="002A0A48">
                <w:rPr>
                  <w:rStyle w:val="a4"/>
                </w:rPr>
                <w:t>/</w:t>
              </w:r>
              <w:proofErr w:type="spellStart"/>
              <w:r w:rsidR="004C7224" w:rsidRPr="00B5120E">
                <w:rPr>
                  <w:rStyle w:val="a4"/>
                  <w:lang w:val="en-US"/>
                </w:rPr>
                <w:t>izveshcheniya</w:t>
              </w:r>
              <w:proofErr w:type="spellEnd"/>
              <w:r w:rsidR="004C7224" w:rsidRPr="002A0A48">
                <w:rPr>
                  <w:rStyle w:val="a4"/>
                </w:rPr>
                <w:t>.</w:t>
              </w:r>
              <w:proofErr w:type="spellStart"/>
              <w:r w:rsidR="004C7224" w:rsidRPr="00B5120E">
                <w:rPr>
                  <w:rStyle w:val="a4"/>
                  <w:lang w:val="en-US"/>
                </w:rPr>
                <w:t>htm</w:t>
              </w:r>
              <w:proofErr w:type="spellEnd"/>
            </w:hyperlink>
          </w:p>
          <w:p w:rsidR="00B5120E" w:rsidRPr="009A6F72" w:rsidRDefault="00B5120E" w:rsidP="004C7224">
            <w:pPr>
              <w:pStyle w:val="Default"/>
              <w:jc w:val="center"/>
              <w:rPr>
                <w:sz w:val="26"/>
                <w:szCs w:val="26"/>
              </w:rPr>
            </w:pPr>
            <w:hyperlink r:id="rId6" w:history="1">
              <w:r w:rsidRPr="00147239">
                <w:rPr>
                  <w:rStyle w:val="a4"/>
                  <w:sz w:val="26"/>
                  <w:szCs w:val="26"/>
                  <w:lang w:val="en-US"/>
                </w:rPr>
                <w:t>https</w:t>
              </w:r>
              <w:r w:rsidRPr="009A6F72">
                <w:rPr>
                  <w:rStyle w:val="a4"/>
                  <w:sz w:val="26"/>
                  <w:szCs w:val="26"/>
                </w:rPr>
                <w:t>://</w:t>
              </w:r>
              <w:proofErr w:type="spellStart"/>
              <w:r w:rsidRPr="00147239">
                <w:rPr>
                  <w:rStyle w:val="a4"/>
                  <w:sz w:val="26"/>
                  <w:szCs w:val="26"/>
                  <w:lang w:val="en-US"/>
                </w:rPr>
                <w:t>zainsk</w:t>
              </w:r>
              <w:proofErr w:type="spellEnd"/>
              <w:r w:rsidRPr="009A6F72">
                <w:rPr>
                  <w:rStyle w:val="a4"/>
                  <w:sz w:val="26"/>
                  <w:szCs w:val="26"/>
                </w:rPr>
                <w:t>.</w:t>
              </w:r>
              <w:proofErr w:type="spellStart"/>
              <w:r w:rsidRPr="00147239">
                <w:rPr>
                  <w:rStyle w:val="a4"/>
                  <w:sz w:val="26"/>
                  <w:szCs w:val="26"/>
                  <w:lang w:val="en-US"/>
                </w:rPr>
                <w:t>tatarstan</w:t>
              </w:r>
              <w:proofErr w:type="spellEnd"/>
              <w:r w:rsidRPr="009A6F72">
                <w:rPr>
                  <w:rStyle w:val="a4"/>
                  <w:sz w:val="26"/>
                  <w:szCs w:val="26"/>
                </w:rPr>
                <w:t>.</w:t>
              </w:r>
              <w:proofErr w:type="spellStart"/>
              <w:r w:rsidRPr="00147239">
                <w:rPr>
                  <w:rStyle w:val="a4"/>
                  <w:sz w:val="26"/>
                  <w:szCs w:val="26"/>
                  <w:lang w:val="en-US"/>
                </w:rPr>
                <w:t>ru</w:t>
              </w:r>
              <w:proofErr w:type="spellEnd"/>
              <w:r w:rsidRPr="009A6F72">
                <w:rPr>
                  <w:rStyle w:val="a4"/>
                  <w:sz w:val="26"/>
                  <w:szCs w:val="26"/>
                </w:rPr>
                <w:t>/</w:t>
              </w:r>
              <w:proofErr w:type="spellStart"/>
              <w:r w:rsidRPr="00147239">
                <w:rPr>
                  <w:rStyle w:val="a4"/>
                  <w:sz w:val="26"/>
                  <w:szCs w:val="26"/>
                  <w:lang w:val="en-US"/>
                </w:rPr>
                <w:t>staromavrinskoe</w:t>
              </w:r>
              <w:proofErr w:type="spellEnd"/>
              <w:r w:rsidRPr="009A6F72">
                <w:rPr>
                  <w:rStyle w:val="a4"/>
                  <w:sz w:val="26"/>
                  <w:szCs w:val="26"/>
                </w:rPr>
                <w:t>.</w:t>
              </w:r>
              <w:proofErr w:type="spellStart"/>
              <w:r w:rsidRPr="00147239">
                <w:rPr>
                  <w:rStyle w:val="a4"/>
                  <w:sz w:val="26"/>
                  <w:szCs w:val="26"/>
                  <w:lang w:val="en-US"/>
                </w:rPr>
                <w:t>htm</w:t>
              </w:r>
              <w:proofErr w:type="spellEnd"/>
            </w:hyperlink>
          </w:p>
          <w:p w:rsidR="004C7224" w:rsidRDefault="004C7224" w:rsidP="004C7224">
            <w:pPr>
              <w:pStyle w:val="Default"/>
              <w:jc w:val="center"/>
            </w:pPr>
            <w:r>
              <w:rPr>
                <w:color w:val="22272F"/>
                <w:sz w:val="23"/>
                <w:szCs w:val="23"/>
                <w:shd w:val="clear" w:color="auto" w:fill="FFFFFF"/>
              </w:rPr>
              <w:t xml:space="preserve">(официальные сайты в информационно-телекоммуникационной сети "Интернет", на которых размещается сообщение о поступившем </w:t>
            </w:r>
            <w:proofErr w:type="gramStart"/>
            <w:r>
              <w:rPr>
                <w:color w:val="22272F"/>
                <w:sz w:val="23"/>
                <w:szCs w:val="23"/>
                <w:shd w:val="clear" w:color="auto" w:fill="FFFFFF"/>
              </w:rPr>
              <w:t>ходатайстве</w:t>
            </w:r>
            <w:proofErr w:type="gramEnd"/>
            <w:r>
              <w:rPr>
                <w:color w:val="22272F"/>
                <w:sz w:val="23"/>
                <w:szCs w:val="23"/>
                <w:shd w:val="clear" w:color="auto" w:fill="FFFFFF"/>
              </w:rPr>
              <w:t xml:space="preserve"> об установлении публичного сервитута)</w:t>
            </w:r>
          </w:p>
        </w:tc>
      </w:tr>
      <w:tr w:rsidR="00AD686D" w:rsidTr="002C23E3">
        <w:tc>
          <w:tcPr>
            <w:tcW w:w="534" w:type="dxa"/>
          </w:tcPr>
          <w:p w:rsidR="00AD686D" w:rsidRDefault="00B8641E" w:rsidP="00342E8A">
            <w:pPr>
              <w:pStyle w:val="Default"/>
            </w:pPr>
            <w:r>
              <w:t>6</w:t>
            </w:r>
          </w:p>
        </w:tc>
        <w:tc>
          <w:tcPr>
            <w:tcW w:w="8788" w:type="dxa"/>
            <w:gridSpan w:val="2"/>
          </w:tcPr>
          <w:p w:rsidR="00B8641E" w:rsidRPr="00307849" w:rsidRDefault="004C7224" w:rsidP="004C7224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307849">
              <w:rPr>
                <w:sz w:val="26"/>
                <w:szCs w:val="26"/>
              </w:rPr>
              <w:t>В рамках реализации программы подведения газа до границ земельного участка в газифицированных населенных пунктах без привлечения средств граждан в соответствии</w:t>
            </w:r>
            <w:proofErr w:type="gramEnd"/>
            <w:r w:rsidRPr="00307849">
              <w:rPr>
                <w:sz w:val="26"/>
                <w:szCs w:val="26"/>
              </w:rPr>
              <w:t xml:space="preserve"> с Поручением Президента РФ В.В. Путина</w:t>
            </w:r>
          </w:p>
          <w:p w:rsidR="00AD686D" w:rsidRDefault="00B8641E" w:rsidP="004C7224">
            <w:pPr>
              <w:pStyle w:val="Default"/>
              <w:jc w:val="center"/>
            </w:pPr>
            <w:r>
              <w:rPr>
                <w:sz w:val="22"/>
                <w:szCs w:val="22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AD686D" w:rsidTr="002C23E3">
        <w:tc>
          <w:tcPr>
            <w:tcW w:w="534" w:type="dxa"/>
          </w:tcPr>
          <w:p w:rsidR="00AD686D" w:rsidRDefault="004F7B01" w:rsidP="00342E8A">
            <w:pPr>
              <w:pStyle w:val="Default"/>
            </w:pPr>
            <w:r>
              <w:t>7</w:t>
            </w:r>
          </w:p>
        </w:tc>
        <w:tc>
          <w:tcPr>
            <w:tcW w:w="8788" w:type="dxa"/>
            <w:gridSpan w:val="2"/>
          </w:tcPr>
          <w:p w:rsidR="004F7B01" w:rsidRDefault="004F7B01" w:rsidP="0030784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Дополнительно по всем вопросам можно обращаться:</w:t>
            </w:r>
          </w:p>
          <w:p w:rsidR="004F7B01" w:rsidRDefault="004F7B01" w:rsidP="0030784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ООО «Газпром </w:t>
            </w:r>
            <w:proofErr w:type="spellStart"/>
            <w:r>
              <w:rPr>
                <w:sz w:val="26"/>
                <w:szCs w:val="26"/>
              </w:rPr>
              <w:t>трансгаз</w:t>
            </w:r>
            <w:proofErr w:type="spellEnd"/>
            <w:r>
              <w:rPr>
                <w:sz w:val="26"/>
                <w:szCs w:val="26"/>
              </w:rPr>
              <w:t xml:space="preserve"> Казань»</w:t>
            </w:r>
          </w:p>
          <w:p w:rsidR="004F7B01" w:rsidRDefault="004F7B01" w:rsidP="00307849">
            <w:pPr>
              <w:pStyle w:val="Defaul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420073, Российская Федерация, Республика Татарстан, г. Казань, ул. </w:t>
            </w:r>
            <w:proofErr w:type="spellStart"/>
            <w:r>
              <w:rPr>
                <w:sz w:val="26"/>
                <w:szCs w:val="26"/>
              </w:rPr>
              <w:t>А.Кутуя</w:t>
            </w:r>
            <w:proofErr w:type="spellEnd"/>
            <w:r>
              <w:rPr>
                <w:sz w:val="26"/>
                <w:szCs w:val="26"/>
              </w:rPr>
              <w:t>, д. 41</w:t>
            </w:r>
          </w:p>
          <w:p w:rsidR="00AD686D" w:rsidRDefault="00307849" w:rsidP="00307849">
            <w:pPr>
              <w:pStyle w:val="Default"/>
              <w:jc w:val="center"/>
            </w:pPr>
            <w:r>
              <w:rPr>
                <w:sz w:val="26"/>
                <w:szCs w:val="26"/>
                <w:lang w:val="en-US"/>
              </w:rPr>
              <w:t>info</w:t>
            </w:r>
            <w:r w:rsidR="004F7B01">
              <w:rPr>
                <w:sz w:val="26"/>
                <w:szCs w:val="26"/>
              </w:rPr>
              <w:t>@</w:t>
            </w:r>
            <w:proofErr w:type="spellStart"/>
            <w:r>
              <w:rPr>
                <w:sz w:val="26"/>
                <w:szCs w:val="26"/>
                <w:lang w:val="en-US"/>
              </w:rPr>
              <w:t>tattg</w:t>
            </w:r>
            <w:proofErr w:type="spellEnd"/>
            <w:r>
              <w:rPr>
                <w:sz w:val="26"/>
                <w:szCs w:val="26"/>
                <w:lang w:val="en-US"/>
              </w:rPr>
              <w:t>.</w:t>
            </w:r>
            <w:r w:rsidR="004F7B01">
              <w:rPr>
                <w:sz w:val="26"/>
                <w:szCs w:val="26"/>
              </w:rPr>
              <w:t>gazprom.ru</w:t>
            </w:r>
          </w:p>
        </w:tc>
      </w:tr>
      <w:tr w:rsidR="00AD686D" w:rsidTr="002C23E3">
        <w:tc>
          <w:tcPr>
            <w:tcW w:w="534" w:type="dxa"/>
          </w:tcPr>
          <w:p w:rsidR="00AD686D" w:rsidRPr="002C23E3" w:rsidRDefault="002C23E3" w:rsidP="00342E8A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788" w:type="dxa"/>
            <w:gridSpan w:val="2"/>
          </w:tcPr>
          <w:p w:rsidR="002C23E3" w:rsidRPr="002C23E3" w:rsidRDefault="002C23E3" w:rsidP="002C23E3">
            <w:pPr>
              <w:pStyle w:val="Default"/>
              <w:jc w:val="center"/>
              <w:rPr>
                <w:sz w:val="26"/>
                <w:szCs w:val="26"/>
              </w:rPr>
            </w:pPr>
            <w:r w:rsidRPr="002C23E3">
              <w:rPr>
                <w:sz w:val="26"/>
                <w:szCs w:val="26"/>
              </w:rPr>
              <w:t xml:space="preserve">Графическое описание местоположения границ публичного сервитута, а также перечень координат характерных точек этих границ прилагается к сообщению </w:t>
            </w:r>
          </w:p>
          <w:p w:rsidR="00AD686D" w:rsidRDefault="002C23E3" w:rsidP="002C23E3">
            <w:pPr>
              <w:pStyle w:val="Default"/>
              <w:jc w:val="center"/>
            </w:pPr>
            <w:r>
              <w:rPr>
                <w:sz w:val="22"/>
                <w:szCs w:val="22"/>
              </w:rPr>
              <w:t>(описание местоположения границ публичного сервитута)</w:t>
            </w:r>
          </w:p>
        </w:tc>
      </w:tr>
    </w:tbl>
    <w:p w:rsidR="002C23E3" w:rsidRPr="002A0A48" w:rsidRDefault="002C23E3" w:rsidP="004C7224">
      <w:pPr>
        <w:pStyle w:val="Default"/>
      </w:pPr>
    </w:p>
    <w:p w:rsidR="002C23E3" w:rsidRDefault="00342E8A" w:rsidP="004C7224">
      <w:pPr>
        <w:pStyle w:val="Default"/>
      </w:pPr>
      <w:r>
        <w:t xml:space="preserve"> 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8"/>
        <w:gridCol w:w="1207"/>
        <w:gridCol w:w="1345"/>
        <w:gridCol w:w="1358"/>
        <w:gridCol w:w="1277"/>
        <w:gridCol w:w="591"/>
        <w:gridCol w:w="1747"/>
        <w:gridCol w:w="1797"/>
      </w:tblGrid>
      <w:tr w:rsidR="002C23E3" w:rsidRPr="002C23E3" w:rsidTr="002C23E3">
        <w:trPr>
          <w:trHeight w:hRule="exact" w:val="2129"/>
        </w:trPr>
        <w:tc>
          <w:tcPr>
            <w:tcW w:w="10160" w:type="dxa"/>
            <w:gridSpan w:val="8"/>
            <w:tcBorders>
              <w:top w:val="nil"/>
              <w:left w:val="single" w:sz="12" w:space="0" w:color="000000"/>
              <w:bottom w:val="single" w:sz="2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8"/>
              <w:ind w:left="4"/>
              <w:jc w:val="center"/>
              <w:rPr>
                <w:sz w:val="26"/>
                <w:szCs w:val="26"/>
              </w:rPr>
            </w:pPr>
            <w:r w:rsidRPr="002C23E3">
              <w:rPr>
                <w:b/>
                <w:bCs/>
                <w:w w:val="95"/>
                <w:sz w:val="26"/>
                <w:szCs w:val="26"/>
              </w:rPr>
              <w:t>ГРАФИЧ</w:t>
            </w:r>
            <w:r w:rsidRPr="002C23E3">
              <w:rPr>
                <w:b/>
                <w:bCs/>
                <w:spacing w:val="-3"/>
                <w:w w:val="95"/>
                <w:sz w:val="26"/>
                <w:szCs w:val="26"/>
              </w:rPr>
              <w:t>Е</w:t>
            </w:r>
            <w:r w:rsidRPr="002C23E3">
              <w:rPr>
                <w:b/>
                <w:bCs/>
                <w:w w:val="95"/>
                <w:sz w:val="26"/>
                <w:szCs w:val="26"/>
              </w:rPr>
              <w:t xml:space="preserve">СКОЕ </w:t>
            </w:r>
            <w:r w:rsidRPr="002C23E3">
              <w:rPr>
                <w:b/>
                <w:bCs/>
                <w:spacing w:val="-3"/>
                <w:w w:val="95"/>
                <w:sz w:val="26"/>
                <w:szCs w:val="26"/>
              </w:rPr>
              <w:t>О</w:t>
            </w:r>
            <w:r w:rsidRPr="002C23E3">
              <w:rPr>
                <w:b/>
                <w:bCs/>
                <w:w w:val="95"/>
                <w:sz w:val="26"/>
                <w:szCs w:val="26"/>
              </w:rPr>
              <w:t>ПИСАНИЕ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228" w:lineRule="auto"/>
              <w:ind w:left="515" w:right="509" w:hanging="16"/>
              <w:jc w:val="center"/>
              <w:rPr>
                <w:sz w:val="26"/>
                <w:szCs w:val="26"/>
              </w:rPr>
            </w:pPr>
            <w:r w:rsidRPr="002C23E3">
              <w:rPr>
                <w:b/>
                <w:bCs/>
                <w:sz w:val="26"/>
                <w:szCs w:val="26"/>
              </w:rPr>
              <w:t>местопол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же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я</w:t>
            </w:r>
            <w:r w:rsidRPr="002C23E3">
              <w:rPr>
                <w:b/>
                <w:bCs/>
                <w:spacing w:val="-16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г</w:t>
            </w:r>
            <w:r w:rsidRPr="002C23E3">
              <w:rPr>
                <w:b/>
                <w:bCs/>
                <w:sz w:val="26"/>
                <w:szCs w:val="26"/>
              </w:rPr>
              <w:t>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а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ц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населе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14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п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ун</w:t>
            </w:r>
            <w:r w:rsidRPr="002C23E3">
              <w:rPr>
                <w:b/>
                <w:bCs/>
                <w:sz w:val="26"/>
                <w:szCs w:val="26"/>
              </w:rPr>
              <w:t>кто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в</w:t>
            </w:r>
            <w:r w:rsidRPr="002C23E3">
              <w:rPr>
                <w:b/>
                <w:bCs/>
                <w:sz w:val="26"/>
                <w:szCs w:val="26"/>
              </w:rPr>
              <w:t>,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тер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ито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иал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ь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он,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особо</w:t>
            </w:r>
            <w:r w:rsidRPr="002C23E3">
              <w:rPr>
                <w:b/>
                <w:bCs/>
                <w:w w:val="99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ра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я</w:t>
            </w:r>
            <w:r w:rsidRPr="002C23E3">
              <w:rPr>
                <w:b/>
                <w:bCs/>
                <w:spacing w:val="-3"/>
                <w:sz w:val="26"/>
                <w:szCs w:val="26"/>
              </w:rPr>
              <w:t>е</w:t>
            </w:r>
            <w:r w:rsidRPr="002C23E3">
              <w:rPr>
                <w:b/>
                <w:bCs/>
                <w:sz w:val="26"/>
                <w:szCs w:val="26"/>
              </w:rPr>
              <w:t>м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28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пр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ро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д</w:t>
            </w:r>
            <w:r w:rsidRPr="002C23E3">
              <w:rPr>
                <w:b/>
                <w:bCs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х</w:t>
            </w:r>
            <w:r w:rsidRPr="002C23E3">
              <w:rPr>
                <w:b/>
                <w:bCs/>
                <w:spacing w:val="-24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терри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ори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й</w:t>
            </w:r>
            <w:r w:rsidRPr="002C23E3">
              <w:rPr>
                <w:b/>
                <w:bCs/>
                <w:sz w:val="26"/>
                <w:szCs w:val="26"/>
              </w:rPr>
              <w:t>,</w:t>
            </w:r>
            <w:r w:rsidRPr="002C23E3">
              <w:rPr>
                <w:b/>
                <w:bCs/>
                <w:spacing w:val="-27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он</w:t>
            </w:r>
            <w:r w:rsidRPr="002C23E3">
              <w:rPr>
                <w:b/>
                <w:bCs/>
                <w:spacing w:val="-31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с</w:t>
            </w:r>
            <w:r w:rsidRPr="002C23E3">
              <w:rPr>
                <w:b/>
                <w:bCs/>
                <w:spacing w:val="-27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особ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ми</w:t>
            </w:r>
            <w:r w:rsidRPr="002C23E3">
              <w:rPr>
                <w:b/>
                <w:bCs/>
                <w:spacing w:val="-30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ус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л</w:t>
            </w:r>
            <w:r w:rsidRPr="002C23E3">
              <w:rPr>
                <w:b/>
                <w:bCs/>
                <w:sz w:val="26"/>
                <w:szCs w:val="26"/>
              </w:rPr>
              <w:t>ов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иям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  <w:r w:rsidRPr="002C23E3">
              <w:rPr>
                <w:b/>
                <w:bCs/>
                <w:spacing w:val="-27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ис</w:t>
            </w:r>
            <w:r w:rsidRPr="002C23E3">
              <w:rPr>
                <w:b/>
                <w:bCs/>
                <w:spacing w:val="-1"/>
                <w:sz w:val="26"/>
                <w:szCs w:val="26"/>
              </w:rPr>
              <w:t>п</w:t>
            </w:r>
            <w:r w:rsidRPr="002C23E3">
              <w:rPr>
                <w:b/>
                <w:bCs/>
                <w:sz w:val="26"/>
                <w:szCs w:val="26"/>
              </w:rPr>
              <w:t>о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л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ь</w:t>
            </w:r>
            <w:r w:rsidRPr="002C23E3">
              <w:rPr>
                <w:b/>
                <w:bCs/>
                <w:spacing w:val="-5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ова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ия</w:t>
            </w:r>
            <w:r w:rsidRPr="002C23E3">
              <w:rPr>
                <w:b/>
                <w:bCs/>
                <w:w w:val="99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терри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ор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200" w:lineRule="exact"/>
              <w:rPr>
                <w:sz w:val="20"/>
                <w:szCs w:val="2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86" w:lineRule="exact"/>
              <w:ind w:left="411" w:right="409" w:hanging="7"/>
              <w:jc w:val="center"/>
            </w:pPr>
            <w:r w:rsidRPr="002C23E3">
              <w:rPr>
                <w:b/>
                <w:bCs/>
                <w:sz w:val="26"/>
                <w:szCs w:val="26"/>
              </w:rPr>
              <w:t>От</w:t>
            </w:r>
            <w:r w:rsidRPr="002C23E3">
              <w:rPr>
                <w:b/>
                <w:bCs/>
                <w:spacing w:val="-1"/>
                <w:sz w:val="26"/>
                <w:szCs w:val="26"/>
              </w:rPr>
              <w:t>в</w:t>
            </w:r>
            <w:r w:rsidRPr="002C23E3">
              <w:rPr>
                <w:b/>
                <w:bCs/>
                <w:sz w:val="26"/>
                <w:szCs w:val="26"/>
              </w:rPr>
              <w:t>е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вле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ие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г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а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z w:val="26"/>
                <w:szCs w:val="26"/>
              </w:rPr>
              <w:t>оп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овода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до</w:t>
            </w:r>
            <w:r w:rsidRPr="002C23E3">
              <w:rPr>
                <w:b/>
                <w:bCs/>
                <w:spacing w:val="-12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г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ан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и</w:t>
            </w:r>
            <w:r w:rsidRPr="002C23E3">
              <w:rPr>
                <w:b/>
                <w:bCs/>
                <w:sz w:val="26"/>
                <w:szCs w:val="26"/>
              </w:rPr>
              <w:t>цы</w:t>
            </w:r>
            <w:r w:rsidRPr="002C23E3">
              <w:rPr>
                <w:b/>
                <w:bCs/>
                <w:spacing w:val="-12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з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е</w:t>
            </w:r>
            <w:r w:rsidRPr="002C23E3">
              <w:rPr>
                <w:b/>
                <w:bCs/>
                <w:sz w:val="26"/>
                <w:szCs w:val="26"/>
              </w:rPr>
              <w:t>мел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ь</w:t>
            </w:r>
            <w:r w:rsidRPr="002C23E3">
              <w:rPr>
                <w:b/>
                <w:bCs/>
                <w:sz w:val="26"/>
                <w:szCs w:val="26"/>
              </w:rPr>
              <w:t>ного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у</w:t>
            </w:r>
            <w:r w:rsidRPr="002C23E3">
              <w:rPr>
                <w:b/>
                <w:bCs/>
                <w:sz w:val="26"/>
                <w:szCs w:val="26"/>
              </w:rPr>
              <w:t>частка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с</w:t>
            </w:r>
            <w:r w:rsidRPr="002C23E3">
              <w:rPr>
                <w:b/>
                <w:bCs/>
                <w:spacing w:val="-11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кадастр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в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ы</w:t>
            </w:r>
            <w:r w:rsidRPr="002C23E3">
              <w:rPr>
                <w:b/>
                <w:bCs/>
                <w:sz w:val="26"/>
                <w:szCs w:val="26"/>
              </w:rPr>
              <w:t>м</w:t>
            </w:r>
            <w:r w:rsidRPr="002C23E3">
              <w:rPr>
                <w:b/>
                <w:bCs/>
                <w:w w:val="99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номером</w:t>
            </w:r>
            <w:r w:rsidRPr="002C23E3">
              <w:rPr>
                <w:b/>
                <w:bCs/>
                <w:spacing w:val="-12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16: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1</w:t>
            </w:r>
            <w:r w:rsidRPr="002C23E3">
              <w:rPr>
                <w:b/>
                <w:bCs/>
                <w:sz w:val="26"/>
                <w:szCs w:val="26"/>
              </w:rPr>
              <w:t>9:2001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0</w:t>
            </w:r>
            <w:r w:rsidRPr="002C23E3">
              <w:rPr>
                <w:b/>
                <w:bCs/>
                <w:sz w:val="26"/>
                <w:szCs w:val="26"/>
              </w:rPr>
              <w:t>6:552.</w:t>
            </w:r>
            <w:r w:rsidRPr="002C23E3">
              <w:rPr>
                <w:b/>
                <w:bCs/>
                <w:spacing w:val="-14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Адрес:</w:t>
            </w:r>
            <w:r w:rsidRPr="002C23E3">
              <w:rPr>
                <w:b/>
                <w:bCs/>
                <w:spacing w:val="-11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РТ,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За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z w:val="26"/>
                <w:szCs w:val="26"/>
              </w:rPr>
              <w:t>с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к</w:t>
            </w:r>
            <w:r w:rsidRPr="002C23E3">
              <w:rPr>
                <w:b/>
                <w:bCs/>
                <w:sz w:val="26"/>
                <w:szCs w:val="26"/>
              </w:rPr>
              <w:t>ий</w:t>
            </w:r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рай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н,</w:t>
            </w:r>
            <w:r w:rsidRPr="002C23E3">
              <w:rPr>
                <w:b/>
                <w:bCs/>
                <w:spacing w:val="-14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z w:val="26"/>
                <w:szCs w:val="26"/>
              </w:rPr>
              <w:t>С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т</w:t>
            </w:r>
            <w:r w:rsidRPr="002C23E3">
              <w:rPr>
                <w:b/>
                <w:bCs/>
                <w:sz w:val="26"/>
                <w:szCs w:val="26"/>
              </w:rPr>
              <w:t>а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р</w:t>
            </w:r>
            <w:r w:rsidRPr="002C23E3">
              <w:rPr>
                <w:b/>
                <w:bCs/>
                <w:spacing w:val="4"/>
                <w:sz w:val="26"/>
                <w:szCs w:val="26"/>
              </w:rPr>
              <w:t>о</w:t>
            </w:r>
            <w:r w:rsidRPr="002C23E3">
              <w:rPr>
                <w:b/>
                <w:bCs/>
                <w:sz w:val="26"/>
                <w:szCs w:val="26"/>
              </w:rPr>
              <w:t>-</w:t>
            </w:r>
            <w:proofErr w:type="spellStart"/>
            <w:r w:rsidRPr="002C23E3">
              <w:rPr>
                <w:b/>
                <w:bCs/>
                <w:sz w:val="26"/>
                <w:szCs w:val="26"/>
              </w:rPr>
              <w:t>Мав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р</w:t>
            </w:r>
            <w:r w:rsidRPr="002C23E3">
              <w:rPr>
                <w:b/>
                <w:bCs/>
                <w:sz w:val="26"/>
                <w:szCs w:val="26"/>
              </w:rPr>
              <w:t>и</w:t>
            </w:r>
            <w:r w:rsidRPr="002C23E3">
              <w:rPr>
                <w:b/>
                <w:bCs/>
                <w:spacing w:val="-2"/>
                <w:sz w:val="26"/>
                <w:szCs w:val="26"/>
              </w:rPr>
              <w:t>н</w:t>
            </w:r>
            <w:r w:rsidRPr="002C23E3">
              <w:rPr>
                <w:b/>
                <w:bCs/>
                <w:spacing w:val="2"/>
                <w:sz w:val="26"/>
                <w:szCs w:val="26"/>
              </w:rPr>
              <w:t>с</w:t>
            </w:r>
            <w:r w:rsidRPr="002C23E3">
              <w:rPr>
                <w:b/>
                <w:bCs/>
                <w:sz w:val="26"/>
                <w:szCs w:val="26"/>
              </w:rPr>
              <w:t>кое</w:t>
            </w:r>
            <w:proofErr w:type="spellEnd"/>
            <w:r w:rsidRPr="002C23E3">
              <w:rPr>
                <w:b/>
                <w:bCs/>
                <w:spacing w:val="-13"/>
                <w:sz w:val="26"/>
                <w:szCs w:val="26"/>
              </w:rPr>
              <w:t xml:space="preserve"> </w:t>
            </w:r>
            <w:r w:rsidRPr="002C23E3">
              <w:rPr>
                <w:b/>
                <w:bCs/>
                <w:spacing w:val="1"/>
                <w:sz w:val="26"/>
                <w:szCs w:val="26"/>
              </w:rPr>
              <w:t>СП</w:t>
            </w:r>
            <w:r w:rsidRPr="002C23E3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2C23E3" w:rsidRPr="002C23E3">
        <w:trPr>
          <w:trHeight w:hRule="exact" w:val="348"/>
        </w:trPr>
        <w:tc>
          <w:tcPr>
            <w:tcW w:w="10160" w:type="dxa"/>
            <w:gridSpan w:val="8"/>
            <w:tcBorders>
              <w:top w:val="single" w:sz="2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75" w:lineRule="exact"/>
              <w:ind w:left="2289"/>
            </w:pPr>
            <w:r w:rsidRPr="002C23E3">
              <w:rPr>
                <w:spacing w:val="-4"/>
                <w:sz w:val="16"/>
                <w:szCs w:val="16"/>
              </w:rPr>
              <w:t>(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pacing w:val="-5"/>
                <w:sz w:val="16"/>
                <w:szCs w:val="16"/>
              </w:rPr>
              <w:t>а</w:t>
            </w:r>
            <w:r w:rsidRPr="002C23E3">
              <w:rPr>
                <w:spacing w:val="-3"/>
                <w:sz w:val="16"/>
                <w:szCs w:val="16"/>
              </w:rPr>
              <w:t>и</w:t>
            </w:r>
            <w:r w:rsidRPr="002C23E3">
              <w:rPr>
                <w:spacing w:val="-4"/>
                <w:sz w:val="16"/>
                <w:szCs w:val="16"/>
              </w:rPr>
              <w:t>м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pacing w:val="-6"/>
                <w:sz w:val="16"/>
                <w:szCs w:val="16"/>
              </w:rPr>
              <w:t>о</w:t>
            </w:r>
            <w:r w:rsidRPr="002C23E3">
              <w:rPr>
                <w:spacing w:val="-2"/>
                <w:sz w:val="16"/>
                <w:szCs w:val="16"/>
              </w:rPr>
              <w:t>в</w:t>
            </w:r>
            <w:r w:rsidRPr="002C23E3">
              <w:rPr>
                <w:spacing w:val="-5"/>
                <w:sz w:val="16"/>
                <w:szCs w:val="16"/>
              </w:rPr>
              <w:t>ан</w:t>
            </w:r>
            <w:r w:rsidRPr="002C23E3">
              <w:rPr>
                <w:spacing w:val="-3"/>
                <w:sz w:val="16"/>
                <w:szCs w:val="16"/>
              </w:rPr>
              <w:t>и</w:t>
            </w:r>
            <w:r w:rsidRPr="002C23E3">
              <w:rPr>
                <w:sz w:val="16"/>
                <w:szCs w:val="16"/>
              </w:rPr>
              <w:t>е</w:t>
            </w:r>
            <w:r w:rsidRPr="002C23E3">
              <w:rPr>
                <w:spacing w:val="-11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б</w:t>
            </w:r>
            <w:r w:rsidRPr="002C23E3">
              <w:rPr>
                <w:spacing w:val="-2"/>
                <w:sz w:val="16"/>
                <w:szCs w:val="16"/>
              </w:rPr>
              <w:t>ъ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т</w:t>
            </w:r>
            <w:r w:rsidRPr="002C23E3">
              <w:rPr>
                <w:spacing w:val="-2"/>
                <w:sz w:val="16"/>
                <w:szCs w:val="16"/>
              </w:rPr>
              <w:t>а</w:t>
            </w:r>
            <w:r w:rsidRPr="002C23E3">
              <w:rPr>
                <w:sz w:val="16"/>
                <w:szCs w:val="16"/>
              </w:rPr>
              <w:t>,</w:t>
            </w:r>
            <w:r w:rsidRPr="002C23E3">
              <w:rPr>
                <w:spacing w:val="-9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м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с</w:t>
            </w:r>
            <w:r w:rsidRPr="002C23E3">
              <w:rPr>
                <w:spacing w:val="-1"/>
                <w:sz w:val="16"/>
                <w:szCs w:val="16"/>
              </w:rPr>
              <w:t>т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п</w:t>
            </w:r>
            <w:r w:rsidRPr="002C23E3">
              <w:rPr>
                <w:spacing w:val="-2"/>
                <w:sz w:val="16"/>
                <w:szCs w:val="16"/>
              </w:rPr>
              <w:t>о</w:t>
            </w:r>
            <w:r w:rsidRPr="002C23E3">
              <w:rPr>
                <w:spacing w:val="-4"/>
                <w:sz w:val="16"/>
                <w:szCs w:val="16"/>
              </w:rPr>
              <w:t>ло</w:t>
            </w:r>
            <w:r w:rsidRPr="002C23E3">
              <w:rPr>
                <w:spacing w:val="-1"/>
                <w:sz w:val="16"/>
                <w:szCs w:val="16"/>
              </w:rPr>
              <w:t>ж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3"/>
                <w:sz w:val="16"/>
                <w:szCs w:val="16"/>
              </w:rPr>
              <w:t>ни</w:t>
            </w:r>
            <w:r w:rsidRPr="002C23E3">
              <w:rPr>
                <w:sz w:val="16"/>
                <w:szCs w:val="16"/>
              </w:rPr>
              <w:t>е</w:t>
            </w:r>
            <w:r w:rsidRPr="002C23E3">
              <w:rPr>
                <w:spacing w:val="-9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г</w:t>
            </w:r>
            <w:r w:rsidRPr="002C23E3">
              <w:rPr>
                <w:spacing w:val="-2"/>
                <w:sz w:val="16"/>
                <w:szCs w:val="16"/>
              </w:rPr>
              <w:t>ра</w:t>
            </w:r>
            <w:r w:rsidRPr="002C23E3">
              <w:rPr>
                <w:spacing w:val="-3"/>
                <w:sz w:val="16"/>
                <w:szCs w:val="16"/>
              </w:rPr>
              <w:t>ни</w:t>
            </w:r>
            <w:r w:rsidRPr="002C23E3">
              <w:rPr>
                <w:sz w:val="16"/>
                <w:szCs w:val="16"/>
              </w:rPr>
              <w:t>ц</w:t>
            </w:r>
            <w:r w:rsidRPr="002C23E3">
              <w:rPr>
                <w:spacing w:val="-6"/>
                <w:sz w:val="16"/>
                <w:szCs w:val="16"/>
              </w:rPr>
              <w:t xml:space="preserve"> 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ото</w:t>
            </w:r>
            <w:r w:rsidRPr="002C23E3">
              <w:rPr>
                <w:spacing w:val="-2"/>
                <w:sz w:val="16"/>
                <w:szCs w:val="16"/>
              </w:rPr>
              <w:t>р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2"/>
                <w:sz w:val="16"/>
                <w:szCs w:val="16"/>
              </w:rPr>
              <w:t>г</w:t>
            </w:r>
            <w:r w:rsidRPr="002C23E3">
              <w:rPr>
                <w:sz w:val="16"/>
                <w:szCs w:val="16"/>
              </w:rPr>
              <w:t>о</w:t>
            </w:r>
            <w:r w:rsidRPr="002C23E3">
              <w:rPr>
                <w:spacing w:val="-11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пи</w:t>
            </w:r>
            <w:r w:rsidRPr="002C23E3">
              <w:rPr>
                <w:spacing w:val="-2"/>
                <w:sz w:val="16"/>
                <w:szCs w:val="16"/>
              </w:rPr>
              <w:t>са</w:t>
            </w:r>
            <w:r w:rsidRPr="002C23E3">
              <w:rPr>
                <w:spacing w:val="-3"/>
                <w:sz w:val="16"/>
                <w:szCs w:val="16"/>
              </w:rPr>
              <w:t>н</w:t>
            </w:r>
            <w:r w:rsidRPr="002C23E3">
              <w:rPr>
                <w:sz w:val="16"/>
                <w:szCs w:val="16"/>
              </w:rPr>
              <w:t>о</w:t>
            </w:r>
            <w:r w:rsidRPr="002C23E3">
              <w:rPr>
                <w:spacing w:val="-7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(</w:t>
            </w:r>
            <w:r w:rsidRPr="002C23E3">
              <w:rPr>
                <w:spacing w:val="-3"/>
                <w:sz w:val="16"/>
                <w:szCs w:val="16"/>
              </w:rPr>
              <w:t>д</w:t>
            </w:r>
            <w:r w:rsidRPr="002C23E3">
              <w:rPr>
                <w:spacing w:val="-2"/>
                <w:sz w:val="16"/>
                <w:szCs w:val="16"/>
              </w:rPr>
              <w:t>а</w:t>
            </w:r>
            <w:r w:rsidRPr="002C23E3">
              <w:rPr>
                <w:spacing w:val="-1"/>
                <w:sz w:val="16"/>
                <w:szCs w:val="16"/>
              </w:rPr>
              <w:t>л</w:t>
            </w:r>
            <w:r w:rsidRPr="002C23E3">
              <w:rPr>
                <w:spacing w:val="-2"/>
                <w:sz w:val="16"/>
                <w:szCs w:val="16"/>
              </w:rPr>
              <w:t>е</w:t>
            </w:r>
            <w:r w:rsidRPr="002C23E3">
              <w:rPr>
                <w:sz w:val="16"/>
                <w:szCs w:val="16"/>
              </w:rPr>
              <w:t>е</w:t>
            </w:r>
            <w:r w:rsidRPr="002C23E3">
              <w:rPr>
                <w:spacing w:val="-9"/>
                <w:sz w:val="16"/>
                <w:szCs w:val="16"/>
              </w:rPr>
              <w:t xml:space="preserve"> </w:t>
            </w:r>
            <w:r w:rsidRPr="002C23E3">
              <w:rPr>
                <w:sz w:val="16"/>
                <w:szCs w:val="16"/>
              </w:rPr>
              <w:t>-</w:t>
            </w:r>
            <w:r w:rsidRPr="002C23E3">
              <w:rPr>
                <w:spacing w:val="-10"/>
                <w:sz w:val="16"/>
                <w:szCs w:val="16"/>
              </w:rPr>
              <w:t xml:space="preserve"> </w:t>
            </w:r>
            <w:r w:rsidRPr="002C23E3">
              <w:rPr>
                <w:spacing w:val="-4"/>
                <w:sz w:val="16"/>
                <w:szCs w:val="16"/>
              </w:rPr>
              <w:t>о</w:t>
            </w:r>
            <w:r w:rsidRPr="002C23E3">
              <w:rPr>
                <w:spacing w:val="-3"/>
                <w:sz w:val="16"/>
                <w:szCs w:val="16"/>
              </w:rPr>
              <w:t>б</w:t>
            </w:r>
            <w:r w:rsidRPr="002C23E3">
              <w:rPr>
                <w:sz w:val="16"/>
                <w:szCs w:val="16"/>
              </w:rPr>
              <w:t>ъ</w:t>
            </w:r>
            <w:r w:rsidRPr="002C23E3">
              <w:rPr>
                <w:spacing w:val="-5"/>
                <w:sz w:val="16"/>
                <w:szCs w:val="16"/>
              </w:rPr>
              <w:t>е</w:t>
            </w:r>
            <w:r w:rsidRPr="002C23E3">
              <w:rPr>
                <w:spacing w:val="-2"/>
                <w:sz w:val="16"/>
                <w:szCs w:val="16"/>
              </w:rPr>
              <w:t>к</w:t>
            </w:r>
            <w:r w:rsidRPr="002C23E3">
              <w:rPr>
                <w:spacing w:val="-4"/>
                <w:sz w:val="16"/>
                <w:szCs w:val="16"/>
              </w:rPr>
              <w:t>т)</w:t>
            </w:r>
            <w:r w:rsidRPr="002C23E3">
              <w:rPr>
                <w:sz w:val="16"/>
                <w:szCs w:val="16"/>
              </w:rPr>
              <w:t>)</w:t>
            </w:r>
          </w:p>
        </w:tc>
      </w:tr>
      <w:tr w:rsidR="002C23E3" w:rsidRPr="002C23E3">
        <w:trPr>
          <w:trHeight w:hRule="exact" w:val="456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2"/>
              <w:ind w:left="10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Р</w:t>
            </w:r>
            <w:r w:rsidRPr="002C23E3">
              <w:rPr>
                <w:b/>
                <w:bCs/>
                <w:sz w:val="28"/>
                <w:szCs w:val="28"/>
              </w:rPr>
              <w:t>аздел</w:t>
            </w:r>
            <w:r w:rsidRPr="002C23E3">
              <w:rPr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2C23E3" w:rsidRPr="002C23E3">
        <w:trPr>
          <w:trHeight w:hRule="exact" w:val="4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44"/>
              <w:ind w:left="11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С</w:t>
            </w:r>
            <w:r w:rsidRPr="002C23E3">
              <w:rPr>
                <w:b/>
                <w:bCs/>
                <w:sz w:val="28"/>
                <w:szCs w:val="28"/>
              </w:rPr>
              <w:t>веде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2C23E3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я</w:t>
            </w:r>
            <w:r w:rsidRPr="002C23E3">
              <w:rPr>
                <w:b/>
                <w:bCs/>
                <w:spacing w:val="-18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pacing w:val="1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</w:t>
            </w:r>
            <w:r w:rsidRPr="002C23E3">
              <w:rPr>
                <w:b/>
                <w:bCs/>
                <w:spacing w:val="-14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бъе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к</w:t>
            </w:r>
            <w:r w:rsidRPr="002C23E3">
              <w:rPr>
                <w:b/>
                <w:bCs/>
                <w:spacing w:val="1"/>
                <w:sz w:val="28"/>
                <w:szCs w:val="28"/>
              </w:rPr>
              <w:t>т</w:t>
            </w:r>
            <w:r w:rsidRPr="002C23E3">
              <w:rPr>
                <w:b/>
                <w:bCs/>
                <w:sz w:val="28"/>
                <w:szCs w:val="28"/>
              </w:rPr>
              <w:t>е</w:t>
            </w:r>
          </w:p>
        </w:tc>
      </w:tr>
      <w:tr w:rsidR="002C23E3" w:rsidRPr="002C23E3">
        <w:trPr>
          <w:trHeight w:hRule="exact" w:val="461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114"/>
            </w:pPr>
            <w:r w:rsidRPr="002C23E3">
              <w:rPr>
                <w:b/>
                <w:bCs/>
                <w:sz w:val="22"/>
                <w:szCs w:val="22"/>
              </w:rPr>
              <w:t>№</w:t>
            </w:r>
            <w:r w:rsidRPr="002C23E3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п</w:t>
            </w:r>
            <w:proofErr w:type="gramEnd"/>
            <w:r w:rsidRPr="002C23E3">
              <w:rPr>
                <w:b/>
                <w:bCs/>
                <w:sz w:val="22"/>
                <w:szCs w:val="22"/>
              </w:rPr>
              <w:t>/п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1357"/>
            </w:pPr>
            <w:r w:rsidRPr="002C23E3">
              <w:rPr>
                <w:b/>
                <w:bCs/>
                <w:spacing w:val="-4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тик</w:t>
            </w:r>
            <w:r w:rsidRPr="002C23E3">
              <w:rPr>
                <w:b/>
                <w:bCs/>
                <w:sz w:val="22"/>
                <w:szCs w:val="22"/>
              </w:rPr>
              <w:t>и</w:t>
            </w:r>
            <w:r w:rsidRPr="002C23E3"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б</w:t>
            </w:r>
            <w:r w:rsidRPr="002C23E3">
              <w:rPr>
                <w:b/>
                <w:bCs/>
                <w:sz w:val="22"/>
                <w:szCs w:val="22"/>
              </w:rPr>
              <w:t>ъ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91"/>
              <w:ind w:left="820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пи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ани</w:t>
            </w:r>
            <w:r w:rsidRPr="002C23E3">
              <w:rPr>
                <w:b/>
                <w:bCs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ха</w:t>
            </w:r>
            <w:r w:rsidRPr="002C23E3">
              <w:rPr>
                <w:b/>
                <w:bCs/>
                <w:sz w:val="22"/>
                <w:szCs w:val="22"/>
              </w:rPr>
              <w:t>р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ри</w:t>
            </w:r>
            <w:r w:rsidRPr="002C23E3">
              <w:rPr>
                <w:b/>
                <w:bCs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ти</w:t>
            </w:r>
            <w:r w:rsidRPr="002C23E3">
              <w:rPr>
                <w:b/>
                <w:bCs/>
                <w:sz w:val="22"/>
                <w:szCs w:val="22"/>
              </w:rPr>
              <w:t>к</w:t>
            </w:r>
          </w:p>
        </w:tc>
      </w:tr>
      <w:tr w:rsidR="002C23E3" w:rsidRPr="002C23E3">
        <w:trPr>
          <w:trHeight w:hRule="exact" w:val="326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16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4"/>
              <w:ind w:left="2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2C23E3" w:rsidRPr="002C23E3">
        <w:trPr>
          <w:trHeight w:hRule="exact" w:val="613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1.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/>
              <w:ind w:left="70"/>
            </w:pPr>
            <w:r w:rsidRPr="002C23E3">
              <w:rPr>
                <w:spacing w:val="-2"/>
                <w:sz w:val="22"/>
                <w:szCs w:val="22"/>
              </w:rPr>
              <w:t>Мес</w:t>
            </w:r>
            <w:r w:rsidRPr="002C23E3">
              <w:rPr>
                <w:spacing w:val="-3"/>
                <w:sz w:val="22"/>
                <w:szCs w:val="22"/>
              </w:rPr>
              <w:t>тополо</w:t>
            </w:r>
            <w:r w:rsidRPr="002C23E3">
              <w:rPr>
                <w:spacing w:val="-2"/>
                <w:sz w:val="22"/>
                <w:szCs w:val="22"/>
              </w:rPr>
              <w:t>же</w:t>
            </w:r>
            <w:r w:rsidRPr="002C23E3">
              <w:rPr>
                <w:spacing w:val="-3"/>
                <w:sz w:val="22"/>
                <w:szCs w:val="22"/>
              </w:rPr>
              <w:t>ни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11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z w:val="22"/>
                <w:szCs w:val="22"/>
              </w:rPr>
              <w:t>ъ</w:t>
            </w:r>
            <w:r w:rsidRPr="002C23E3">
              <w:rPr>
                <w:spacing w:val="-2"/>
                <w:sz w:val="22"/>
                <w:szCs w:val="22"/>
              </w:rPr>
              <w:t>ек</w:t>
            </w:r>
            <w:r w:rsidRPr="002C23E3">
              <w:rPr>
                <w:sz w:val="22"/>
                <w:szCs w:val="22"/>
              </w:rPr>
              <w:t>та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4" w:line="241" w:lineRule="auto"/>
              <w:ind w:left="123" w:right="299"/>
            </w:pP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Т,</w:t>
            </w:r>
            <w:r w:rsidRPr="002C23E3">
              <w:rPr>
                <w:spacing w:val="-6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З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ин</w:t>
            </w:r>
            <w:r w:rsidRPr="002C23E3">
              <w:rPr>
                <w:spacing w:val="-2"/>
                <w:sz w:val="22"/>
                <w:szCs w:val="22"/>
              </w:rPr>
              <w:t>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  <w:r w:rsidRPr="002C23E3">
              <w:rPr>
                <w:spacing w:val="-6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йон</w:t>
            </w:r>
            <w:r w:rsidRPr="002C23E3">
              <w:rPr>
                <w:sz w:val="22"/>
                <w:szCs w:val="22"/>
              </w:rPr>
              <w:t>,</w:t>
            </w:r>
            <w:r w:rsidRPr="002C23E3">
              <w:rPr>
                <w:spacing w:val="-5"/>
                <w:sz w:val="22"/>
                <w:szCs w:val="22"/>
              </w:rPr>
              <w:t xml:space="preserve"> </w:t>
            </w:r>
            <w:r w:rsidRPr="002C23E3">
              <w:rPr>
                <w:spacing w:val="-4"/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ро</w:t>
            </w:r>
            <w:r w:rsidRPr="002C23E3">
              <w:rPr>
                <w:spacing w:val="-7"/>
                <w:sz w:val="22"/>
                <w:szCs w:val="22"/>
              </w:rPr>
              <w:t>-</w:t>
            </w:r>
            <w:proofErr w:type="spellStart"/>
            <w:r w:rsidRPr="002C23E3">
              <w:rPr>
                <w:spacing w:val="-2"/>
                <w:sz w:val="22"/>
                <w:szCs w:val="22"/>
              </w:rPr>
              <w:t>Ма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рин</w:t>
            </w:r>
            <w:r w:rsidRPr="002C23E3">
              <w:rPr>
                <w:spacing w:val="-2"/>
                <w:sz w:val="22"/>
                <w:szCs w:val="22"/>
              </w:rPr>
              <w:t>ск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е</w:t>
            </w:r>
            <w:proofErr w:type="spellEnd"/>
            <w:r w:rsidRPr="002C23E3">
              <w:rPr>
                <w:sz w:val="22"/>
                <w:szCs w:val="22"/>
              </w:rPr>
              <w:t xml:space="preserve"> </w:t>
            </w:r>
            <w:r w:rsidRPr="002C23E3">
              <w:rPr>
                <w:spacing w:val="-4"/>
                <w:sz w:val="22"/>
                <w:szCs w:val="22"/>
              </w:rPr>
              <w:t>СП.</w:t>
            </w:r>
          </w:p>
        </w:tc>
      </w:tr>
      <w:tr w:rsidR="002C23E3" w:rsidRPr="002C23E3">
        <w:trPr>
          <w:trHeight w:hRule="exact" w:val="672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80" w:lineRule="exact"/>
              <w:rPr>
                <w:sz w:val="18"/>
                <w:szCs w:val="18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2.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7"/>
              <w:ind w:left="70"/>
              <w:rPr>
                <w:sz w:val="22"/>
                <w:szCs w:val="22"/>
              </w:rPr>
            </w:pPr>
            <w:r w:rsidRPr="002C23E3">
              <w:rPr>
                <w:spacing w:val="-2"/>
                <w:sz w:val="22"/>
                <w:szCs w:val="22"/>
              </w:rPr>
              <w:t>П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ща</w:t>
            </w:r>
            <w:r w:rsidRPr="002C23E3">
              <w:rPr>
                <w:sz w:val="22"/>
                <w:szCs w:val="22"/>
              </w:rPr>
              <w:t>дь</w:t>
            </w:r>
            <w:r w:rsidRPr="002C23E3">
              <w:rPr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11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+</w:t>
            </w:r>
            <w:r w:rsidRPr="002C23E3">
              <w:rPr>
                <w:spacing w:val="1"/>
                <w:sz w:val="22"/>
                <w:szCs w:val="22"/>
              </w:rPr>
              <w:t>/</w:t>
            </w:r>
            <w:r w:rsidRPr="002C23E3">
              <w:rPr>
                <w:sz w:val="22"/>
                <w:szCs w:val="22"/>
              </w:rPr>
              <w:t>-</w:t>
            </w:r>
            <w:r w:rsidRPr="002C23E3">
              <w:rPr>
                <w:spacing w:val="-19"/>
                <w:sz w:val="22"/>
                <w:szCs w:val="22"/>
              </w:rPr>
              <w:t xml:space="preserve"> 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ел</w:t>
            </w:r>
            <w:r w:rsidRPr="002C23E3">
              <w:rPr>
                <w:spacing w:val="2"/>
                <w:sz w:val="22"/>
                <w:szCs w:val="22"/>
              </w:rPr>
              <w:t>и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а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0"/>
            </w:pP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г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ш</w:t>
            </w:r>
            <w:r w:rsidRPr="002C23E3">
              <w:rPr>
                <w:spacing w:val="-3"/>
                <w:sz w:val="22"/>
                <w:szCs w:val="22"/>
              </w:rPr>
              <w:t>но</w:t>
            </w:r>
            <w:r w:rsidRPr="002C23E3">
              <w:rPr>
                <w:sz w:val="22"/>
                <w:szCs w:val="22"/>
              </w:rPr>
              <w:t>сти</w:t>
            </w:r>
            <w:r w:rsidRPr="002C23E3">
              <w:rPr>
                <w:spacing w:val="-15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3"/>
                <w:sz w:val="22"/>
                <w:szCs w:val="22"/>
              </w:rPr>
              <w:t>пр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2"/>
                <w:sz w:val="22"/>
                <w:szCs w:val="22"/>
              </w:rPr>
              <w:t>де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я</w:t>
            </w:r>
            <w:r w:rsidRPr="002C23E3">
              <w:rPr>
                <w:spacing w:val="-13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3"/>
                <w:sz w:val="22"/>
                <w:szCs w:val="22"/>
              </w:rPr>
              <w:t>ло</w:t>
            </w:r>
            <w:r w:rsidRPr="002C23E3">
              <w:rPr>
                <w:sz w:val="22"/>
                <w:szCs w:val="22"/>
              </w:rPr>
              <w:t>щ</w:t>
            </w:r>
            <w:r w:rsidRPr="002C23E3">
              <w:rPr>
                <w:spacing w:val="-2"/>
                <w:sz w:val="22"/>
                <w:szCs w:val="22"/>
              </w:rPr>
              <w:t>ад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13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(</w:t>
            </w:r>
            <w:proofErr w:type="gramStart"/>
            <w:r w:rsidRPr="002C23E3">
              <w:rPr>
                <w:sz w:val="22"/>
                <w:szCs w:val="22"/>
              </w:rPr>
              <w:t>Р</w:t>
            </w:r>
            <w:proofErr w:type="gramEnd"/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+</w:t>
            </w:r>
            <w:r w:rsidRPr="002C23E3">
              <w:rPr>
                <w:spacing w:val="1"/>
                <w:sz w:val="22"/>
                <w:szCs w:val="22"/>
              </w:rPr>
              <w:t>/</w:t>
            </w:r>
            <w:r w:rsidRPr="002C23E3">
              <w:rPr>
                <w:sz w:val="22"/>
                <w:szCs w:val="22"/>
              </w:rPr>
              <w:t>-</w:t>
            </w:r>
            <w:r w:rsidRPr="002C23E3">
              <w:rPr>
                <w:spacing w:val="-16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Дельта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1"/>
                <w:sz w:val="22"/>
                <w:szCs w:val="22"/>
              </w:rPr>
              <w:t>Р)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80" w:lineRule="exact"/>
              <w:rPr>
                <w:sz w:val="18"/>
                <w:szCs w:val="18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23"/>
            </w:pPr>
            <w:r w:rsidRPr="002C23E3">
              <w:rPr>
                <w:sz w:val="22"/>
                <w:szCs w:val="22"/>
              </w:rPr>
              <w:t xml:space="preserve">3947 </w:t>
            </w:r>
            <w:proofErr w:type="spellStart"/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proofErr w:type="gramStart"/>
            <w:r w:rsidRPr="002C23E3">
              <w:rPr>
                <w:sz w:val="22"/>
                <w:szCs w:val="22"/>
              </w:rPr>
              <w:t>.м</w:t>
            </w:r>
            <w:proofErr w:type="spellEnd"/>
            <w:proofErr w:type="gramEnd"/>
            <w:r w:rsidRPr="002C23E3">
              <w:rPr>
                <w:spacing w:val="-3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±</w:t>
            </w:r>
            <w:r w:rsidRPr="002C23E3">
              <w:rPr>
                <w:spacing w:val="1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44</w:t>
            </w:r>
          </w:p>
        </w:tc>
      </w:tr>
      <w:tr w:rsidR="002C23E3" w:rsidRPr="002C23E3">
        <w:trPr>
          <w:trHeight w:hRule="exact" w:val="3785"/>
        </w:trPr>
        <w:tc>
          <w:tcPr>
            <w:tcW w:w="83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40" w:lineRule="exact"/>
              <w:rPr>
                <w:sz w:val="14"/>
                <w:szCs w:val="14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06" w:right="304"/>
              <w:jc w:val="center"/>
            </w:pPr>
            <w:r w:rsidRPr="002C23E3">
              <w:rPr>
                <w:sz w:val="22"/>
                <w:szCs w:val="22"/>
              </w:rPr>
              <w:t>3.</w:t>
            </w:r>
          </w:p>
        </w:tc>
        <w:tc>
          <w:tcPr>
            <w:tcW w:w="518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40" w:lineRule="exact"/>
              <w:rPr>
                <w:sz w:val="14"/>
                <w:szCs w:val="14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70"/>
            </w:pP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х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2"/>
                <w:sz w:val="22"/>
                <w:szCs w:val="22"/>
              </w:rPr>
              <w:t>ра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2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4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ки</w:t>
            </w:r>
            <w:r w:rsidRPr="002C23E3">
              <w:rPr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</w:p>
        </w:tc>
        <w:tc>
          <w:tcPr>
            <w:tcW w:w="4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4" w:line="229" w:lineRule="auto"/>
              <w:ind w:left="71" w:right="120" w:firstLine="52"/>
              <w:rPr>
                <w:sz w:val="22"/>
                <w:szCs w:val="22"/>
              </w:rPr>
            </w:pPr>
            <w:r w:rsidRPr="002C23E3">
              <w:rPr>
                <w:sz w:val="22"/>
                <w:szCs w:val="22"/>
              </w:rPr>
              <w:t>У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3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но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л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ие</w:t>
            </w:r>
            <w:r w:rsidRPr="002C23E3">
              <w:rPr>
                <w:spacing w:val="-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блич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о сер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и</w:t>
            </w:r>
            <w:r w:rsidRPr="002C23E3">
              <w:rPr>
                <w:spacing w:val="-2"/>
                <w:sz w:val="22"/>
                <w:szCs w:val="22"/>
              </w:rPr>
              <w:t>т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та на срок</w:t>
            </w:r>
            <w:r w:rsidRPr="002C23E3">
              <w:rPr>
                <w:spacing w:val="1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4</w:t>
            </w:r>
            <w:r w:rsidRPr="002C23E3">
              <w:rPr>
                <w:sz w:val="22"/>
                <w:szCs w:val="22"/>
              </w:rPr>
              <w:t>9 лет</w:t>
            </w:r>
            <w:r w:rsidRPr="002C23E3">
              <w:rPr>
                <w:spacing w:val="-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для раз</w:t>
            </w:r>
            <w:r w:rsidRPr="002C23E3">
              <w:rPr>
                <w:spacing w:val="-2"/>
                <w:sz w:val="22"/>
                <w:szCs w:val="22"/>
              </w:rPr>
              <w:t>ме</w:t>
            </w:r>
            <w:r w:rsidRPr="002C23E3">
              <w:rPr>
                <w:sz w:val="22"/>
                <w:szCs w:val="22"/>
              </w:rPr>
              <w:t>ще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ия</w:t>
            </w:r>
            <w:r w:rsidRPr="002C23E3">
              <w:rPr>
                <w:spacing w:val="-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ли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ей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 xml:space="preserve">ого 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бъек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11"/>
                <w:sz w:val="22"/>
                <w:szCs w:val="22"/>
              </w:rPr>
              <w:t xml:space="preserve"> </w:t>
            </w:r>
            <w:r w:rsidRPr="002C23E3">
              <w:rPr>
                <w:spacing w:val="-5"/>
                <w:sz w:val="22"/>
                <w:szCs w:val="22"/>
              </w:rPr>
              <w:t>г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4"/>
                <w:sz w:val="22"/>
                <w:szCs w:val="22"/>
              </w:rPr>
              <w:t>з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абже</w:t>
            </w:r>
            <w:r w:rsidRPr="002C23E3">
              <w:rPr>
                <w:spacing w:val="-3"/>
                <w:sz w:val="22"/>
                <w:szCs w:val="22"/>
              </w:rPr>
              <w:t>ни</w:t>
            </w:r>
            <w:r w:rsidRPr="002C23E3">
              <w:rPr>
                <w:sz w:val="22"/>
                <w:szCs w:val="22"/>
              </w:rPr>
              <w:t>я</w:t>
            </w:r>
            <w:r w:rsidRPr="002C23E3">
              <w:rPr>
                <w:spacing w:val="-16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м</w:t>
            </w:r>
            <w:r w:rsidRPr="002C23E3">
              <w:rPr>
                <w:spacing w:val="-3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ст</w:t>
            </w:r>
            <w:r w:rsidRPr="002C23E3">
              <w:rPr>
                <w:spacing w:val="-4"/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го</w:t>
            </w:r>
            <w:r w:rsidRPr="002C23E3">
              <w:rPr>
                <w:spacing w:val="-9"/>
                <w:sz w:val="22"/>
                <w:szCs w:val="22"/>
              </w:rPr>
              <w:t xml:space="preserve"> </w:t>
            </w:r>
            <w:r w:rsidRPr="002C23E3">
              <w:rPr>
                <w:spacing w:val="-4"/>
                <w:sz w:val="22"/>
                <w:szCs w:val="22"/>
              </w:rPr>
              <w:t>з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ен</w:t>
            </w:r>
            <w:r w:rsidRPr="002C23E3">
              <w:rPr>
                <w:spacing w:val="-4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я "</w:t>
            </w:r>
            <w:r w:rsidRPr="002C23E3">
              <w:rPr>
                <w:spacing w:val="1"/>
                <w:sz w:val="22"/>
                <w:szCs w:val="22"/>
              </w:rPr>
              <w:t xml:space="preserve"> </w:t>
            </w:r>
            <w:r w:rsidRPr="002C23E3">
              <w:rPr>
                <w:spacing w:val="-2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ет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 xml:space="preserve">ление 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азо</w:t>
            </w:r>
            <w:r w:rsidRPr="002C23E3">
              <w:rPr>
                <w:spacing w:val="-1"/>
                <w:sz w:val="22"/>
                <w:szCs w:val="22"/>
              </w:rPr>
              <w:t>п</w:t>
            </w:r>
            <w:r w:rsidRPr="002C23E3">
              <w:rPr>
                <w:sz w:val="22"/>
                <w:szCs w:val="22"/>
              </w:rPr>
              <w:t>ро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д</w:t>
            </w:r>
            <w:r w:rsidRPr="002C23E3">
              <w:rPr>
                <w:sz w:val="22"/>
                <w:szCs w:val="22"/>
              </w:rPr>
              <w:t xml:space="preserve">а до 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>ран</w:t>
            </w:r>
            <w:r w:rsidRPr="002C23E3">
              <w:rPr>
                <w:spacing w:val="-1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 xml:space="preserve">цы 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емельно</w:t>
            </w:r>
            <w:r w:rsidRPr="002C23E3">
              <w:rPr>
                <w:spacing w:val="-2"/>
                <w:sz w:val="22"/>
                <w:szCs w:val="22"/>
              </w:rPr>
              <w:t>г</w:t>
            </w:r>
            <w:r w:rsidRPr="002C23E3">
              <w:rPr>
                <w:sz w:val="22"/>
                <w:szCs w:val="22"/>
              </w:rPr>
              <w:t xml:space="preserve">о 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астка с</w:t>
            </w:r>
            <w:r w:rsidRPr="002C23E3">
              <w:rPr>
                <w:spacing w:val="-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д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стро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ым но</w:t>
            </w:r>
            <w:r w:rsidRPr="002C23E3">
              <w:rPr>
                <w:spacing w:val="-2"/>
                <w:sz w:val="22"/>
                <w:szCs w:val="22"/>
              </w:rPr>
              <w:t>м</w:t>
            </w:r>
            <w:r w:rsidRPr="002C23E3">
              <w:rPr>
                <w:sz w:val="22"/>
                <w:szCs w:val="22"/>
              </w:rPr>
              <w:t>ером 1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:1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:20010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:5</w:t>
            </w:r>
            <w:r w:rsidRPr="002C23E3">
              <w:rPr>
                <w:spacing w:val="-3"/>
                <w:sz w:val="22"/>
                <w:szCs w:val="22"/>
              </w:rPr>
              <w:t>5</w:t>
            </w:r>
            <w:r w:rsidRPr="002C23E3">
              <w:rPr>
                <w:sz w:val="22"/>
                <w:szCs w:val="22"/>
              </w:rPr>
              <w:t xml:space="preserve">2. 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дре</w:t>
            </w:r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:</w:t>
            </w:r>
            <w:r w:rsidRPr="002C23E3">
              <w:rPr>
                <w:spacing w:val="1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, Заи</w:t>
            </w:r>
            <w:r w:rsidRPr="002C23E3">
              <w:rPr>
                <w:spacing w:val="-1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ский</w:t>
            </w:r>
            <w:r w:rsidRPr="002C23E3">
              <w:rPr>
                <w:spacing w:val="-1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ра</w:t>
            </w:r>
            <w:r w:rsidRPr="002C23E3">
              <w:rPr>
                <w:spacing w:val="-2"/>
                <w:sz w:val="22"/>
                <w:szCs w:val="22"/>
              </w:rPr>
              <w:t>й</w:t>
            </w:r>
            <w:r w:rsidRPr="002C23E3">
              <w:rPr>
                <w:sz w:val="22"/>
                <w:szCs w:val="22"/>
              </w:rPr>
              <w:t xml:space="preserve">он, </w:t>
            </w:r>
            <w:r w:rsidRPr="002C23E3">
              <w:rPr>
                <w:spacing w:val="-2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тар</w:t>
            </w:r>
            <w:r w:rsidRPr="002C23E3">
              <w:rPr>
                <w:spacing w:val="-1"/>
                <w:sz w:val="22"/>
                <w:szCs w:val="22"/>
              </w:rPr>
              <w:t>о</w:t>
            </w:r>
            <w:r w:rsidRPr="002C23E3">
              <w:rPr>
                <w:spacing w:val="-4"/>
                <w:sz w:val="22"/>
                <w:szCs w:val="22"/>
              </w:rPr>
              <w:t>-</w:t>
            </w:r>
            <w:proofErr w:type="spellStart"/>
            <w:r w:rsidRPr="002C23E3">
              <w:rPr>
                <w:sz w:val="22"/>
                <w:szCs w:val="22"/>
              </w:rPr>
              <w:t>Ма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ри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ское</w:t>
            </w:r>
            <w:proofErr w:type="spellEnd"/>
            <w:r w:rsidRPr="002C23E3">
              <w:rPr>
                <w:sz w:val="22"/>
                <w:szCs w:val="22"/>
              </w:rPr>
              <w:t xml:space="preserve"> С</w:t>
            </w:r>
            <w:r w:rsidRPr="002C23E3">
              <w:rPr>
                <w:spacing w:val="-3"/>
                <w:sz w:val="22"/>
                <w:szCs w:val="22"/>
              </w:rPr>
              <w:t>П</w:t>
            </w:r>
            <w:r w:rsidRPr="002C23E3">
              <w:rPr>
                <w:spacing w:val="1"/>
                <w:sz w:val="22"/>
                <w:szCs w:val="22"/>
              </w:rPr>
              <w:t xml:space="preserve">". </w:t>
            </w:r>
            <w:r w:rsidRPr="002C23E3">
              <w:rPr>
                <w:spacing w:val="-4"/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адас</w:t>
            </w:r>
            <w:r w:rsidRPr="002C23E3">
              <w:rPr>
                <w:spacing w:val="-3"/>
                <w:sz w:val="22"/>
                <w:szCs w:val="22"/>
              </w:rPr>
              <w:t>тро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ном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м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л</w:t>
            </w:r>
            <w:r w:rsidRPr="002C23E3">
              <w:rPr>
                <w:spacing w:val="-2"/>
                <w:sz w:val="22"/>
                <w:szCs w:val="22"/>
              </w:rPr>
              <w:t>ь</w:t>
            </w:r>
            <w:r w:rsidRPr="002C23E3">
              <w:rPr>
                <w:sz w:val="22"/>
                <w:szCs w:val="22"/>
              </w:rPr>
              <w:t>н</w:t>
            </w:r>
            <w:r w:rsidRPr="002C23E3">
              <w:rPr>
                <w:spacing w:val="-3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х</w:t>
            </w:r>
            <w:r w:rsidRPr="002C23E3">
              <w:rPr>
                <w:spacing w:val="-10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у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>, в</w:t>
            </w:r>
            <w:r w:rsidRPr="002C23E3">
              <w:rPr>
                <w:spacing w:val="-1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от</w:t>
            </w:r>
            <w:r w:rsidRPr="002C23E3">
              <w:rPr>
                <w:spacing w:val="-2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ошен</w:t>
            </w:r>
            <w:r w:rsidRPr="002C23E3">
              <w:rPr>
                <w:spacing w:val="-2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и кот</w:t>
            </w:r>
            <w:r w:rsidRPr="002C23E3">
              <w:rPr>
                <w:spacing w:val="-3"/>
                <w:sz w:val="22"/>
                <w:szCs w:val="22"/>
              </w:rPr>
              <w:t>о</w:t>
            </w:r>
            <w:r w:rsidRPr="002C23E3">
              <w:rPr>
                <w:sz w:val="22"/>
                <w:szCs w:val="22"/>
              </w:rPr>
              <w:t xml:space="preserve">рых </w:t>
            </w:r>
            <w:r w:rsidRPr="002C23E3">
              <w:rPr>
                <w:spacing w:val="-2"/>
                <w:sz w:val="22"/>
                <w:szCs w:val="22"/>
              </w:rPr>
              <w:t>у</w:t>
            </w:r>
            <w:r w:rsidRPr="002C23E3">
              <w:rPr>
                <w:sz w:val="22"/>
                <w:szCs w:val="22"/>
              </w:rPr>
              <w:t>с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ано</w:t>
            </w:r>
            <w:r w:rsidRPr="002C23E3">
              <w:rPr>
                <w:spacing w:val="-2"/>
                <w:sz w:val="22"/>
                <w:szCs w:val="22"/>
              </w:rPr>
              <w:t>в</w:t>
            </w:r>
            <w:r w:rsidRPr="002C23E3">
              <w:rPr>
                <w:sz w:val="22"/>
                <w:szCs w:val="22"/>
              </w:rPr>
              <w:t xml:space="preserve">лен </w:t>
            </w:r>
            <w:r w:rsidRPr="002C23E3">
              <w:rPr>
                <w:spacing w:val="-3"/>
                <w:sz w:val="22"/>
                <w:szCs w:val="22"/>
              </w:rPr>
              <w:t>п</w:t>
            </w:r>
            <w:r w:rsidRPr="002C23E3">
              <w:rPr>
                <w:spacing w:val="-5"/>
                <w:sz w:val="22"/>
                <w:szCs w:val="22"/>
              </w:rPr>
              <w:t>у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pacing w:val="-3"/>
                <w:sz w:val="22"/>
                <w:szCs w:val="22"/>
              </w:rPr>
              <w:t>ли</w:t>
            </w:r>
            <w:r w:rsidRPr="002C23E3">
              <w:rPr>
                <w:spacing w:val="-1"/>
                <w:sz w:val="22"/>
                <w:szCs w:val="22"/>
              </w:rPr>
              <w:t>ч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r w:rsidRPr="002C23E3">
              <w:rPr>
                <w:spacing w:val="-15"/>
                <w:sz w:val="22"/>
                <w:szCs w:val="22"/>
              </w:rPr>
              <w:t xml:space="preserve"> </w:t>
            </w:r>
            <w:r w:rsidRPr="002C23E3">
              <w:rPr>
                <w:spacing w:val="-2"/>
                <w:sz w:val="22"/>
                <w:szCs w:val="22"/>
              </w:rPr>
              <w:t>се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pacing w:val="-4"/>
                <w:sz w:val="22"/>
                <w:szCs w:val="22"/>
              </w:rPr>
              <w:t>в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т</w:t>
            </w:r>
            <w:r w:rsidRPr="002C23E3">
              <w:rPr>
                <w:spacing w:val="-6"/>
                <w:sz w:val="22"/>
                <w:szCs w:val="22"/>
              </w:rPr>
              <w:t>у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: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/>
              <w:ind w:left="71"/>
              <w:rPr>
                <w:sz w:val="22"/>
                <w:szCs w:val="22"/>
              </w:rPr>
            </w:pP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542</w:t>
            </w:r>
            <w:r w:rsidRPr="002C23E3">
              <w:rPr>
                <w:sz w:val="22"/>
                <w:szCs w:val="22"/>
              </w:rPr>
              <w:t>;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50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1"/>
                <w:sz w:val="22"/>
                <w:szCs w:val="22"/>
              </w:rPr>
              <w:t>Е</w:t>
            </w:r>
            <w:r w:rsidRPr="002C23E3">
              <w:rPr>
                <w:spacing w:val="-10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20"/>
                <w:sz w:val="22"/>
                <w:szCs w:val="22"/>
              </w:rPr>
              <w:t xml:space="preserve"> </w:t>
            </w: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000000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70</w:t>
            </w:r>
            <w:r w:rsidRPr="002C23E3">
              <w:rPr>
                <w:sz w:val="22"/>
                <w:szCs w:val="22"/>
              </w:rPr>
              <w:t>7</w:t>
            </w:r>
            <w:r w:rsidRPr="002C23E3">
              <w:rPr>
                <w:spacing w:val="-17"/>
                <w:sz w:val="22"/>
                <w:szCs w:val="22"/>
              </w:rPr>
              <w:t xml:space="preserve"> </w:t>
            </w:r>
            <w:r w:rsidRPr="002C23E3">
              <w:rPr>
                <w:spacing w:val="-9"/>
                <w:sz w:val="22"/>
                <w:szCs w:val="22"/>
              </w:rPr>
              <w:t>(</w:t>
            </w:r>
            <w:r w:rsidRPr="002C23E3">
              <w:rPr>
                <w:spacing w:val="-10"/>
                <w:sz w:val="22"/>
                <w:szCs w:val="22"/>
              </w:rPr>
              <w:t>обособле</w:t>
            </w:r>
            <w:r w:rsidRPr="002C23E3">
              <w:rPr>
                <w:spacing w:val="-11"/>
                <w:sz w:val="22"/>
                <w:szCs w:val="22"/>
              </w:rPr>
              <w:t>нн</w:t>
            </w:r>
            <w:r w:rsidRPr="002C23E3">
              <w:rPr>
                <w:spacing w:val="-10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579</w:t>
            </w:r>
            <w:r w:rsidRPr="002C23E3">
              <w:rPr>
                <w:spacing w:val="-9"/>
                <w:sz w:val="22"/>
                <w:szCs w:val="22"/>
              </w:rPr>
              <w:t>)</w:t>
            </w:r>
            <w:r w:rsidRPr="002C23E3">
              <w:rPr>
                <w:sz w:val="22"/>
                <w:szCs w:val="22"/>
              </w:rPr>
              <w:t>;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1"/>
              <w:rPr>
                <w:sz w:val="22"/>
                <w:szCs w:val="22"/>
              </w:rPr>
            </w:pPr>
            <w:proofErr w:type="gramStart"/>
            <w:r w:rsidRPr="002C23E3">
              <w:rPr>
                <w:spacing w:val="-11"/>
                <w:sz w:val="22"/>
                <w:szCs w:val="22"/>
              </w:rPr>
              <w:t>Е</w:t>
            </w:r>
            <w:r w:rsidRPr="002C23E3">
              <w:rPr>
                <w:spacing w:val="-10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П</w:t>
            </w:r>
            <w:r w:rsidRPr="002C23E3">
              <w:rPr>
                <w:spacing w:val="-20"/>
                <w:sz w:val="22"/>
                <w:szCs w:val="22"/>
              </w:rPr>
              <w:t xml:space="preserve"> </w:t>
            </w:r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000000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2</w:t>
            </w:r>
            <w:r w:rsidRPr="002C23E3">
              <w:rPr>
                <w:spacing w:val="-19"/>
                <w:sz w:val="22"/>
                <w:szCs w:val="22"/>
              </w:rPr>
              <w:t xml:space="preserve"> </w:t>
            </w:r>
            <w:r w:rsidRPr="002C23E3">
              <w:rPr>
                <w:spacing w:val="-9"/>
                <w:sz w:val="22"/>
                <w:szCs w:val="22"/>
              </w:rPr>
              <w:t>(</w:t>
            </w:r>
            <w:r w:rsidRPr="002C23E3">
              <w:rPr>
                <w:spacing w:val="-10"/>
                <w:sz w:val="22"/>
                <w:szCs w:val="22"/>
              </w:rPr>
              <w:t>обос</w:t>
            </w:r>
            <w:r w:rsidRPr="002C23E3">
              <w:rPr>
                <w:spacing w:val="-8"/>
                <w:sz w:val="22"/>
                <w:szCs w:val="22"/>
              </w:rPr>
              <w:t>о</w:t>
            </w:r>
            <w:r w:rsidRPr="002C23E3">
              <w:rPr>
                <w:spacing w:val="-10"/>
                <w:sz w:val="22"/>
                <w:szCs w:val="22"/>
              </w:rPr>
              <w:t>бле</w:t>
            </w:r>
            <w:r w:rsidRPr="002C23E3">
              <w:rPr>
                <w:spacing w:val="-11"/>
                <w:sz w:val="22"/>
                <w:szCs w:val="22"/>
              </w:rPr>
              <w:t>нн</w:t>
            </w:r>
            <w:r w:rsidRPr="002C23E3">
              <w:rPr>
                <w:spacing w:val="-10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й</w:t>
            </w:r>
            <w:proofErr w:type="gramEnd"/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7" w:lineRule="exact"/>
              <w:ind w:left="71"/>
            </w:pPr>
            <w:proofErr w:type="gramStart"/>
            <w:r w:rsidRPr="002C23E3">
              <w:rPr>
                <w:spacing w:val="-10"/>
                <w:sz w:val="22"/>
                <w:szCs w:val="22"/>
              </w:rPr>
              <w:t>16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19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200106</w:t>
            </w:r>
            <w:r w:rsidRPr="002C23E3">
              <w:rPr>
                <w:spacing w:val="-9"/>
                <w:sz w:val="22"/>
                <w:szCs w:val="22"/>
              </w:rPr>
              <w:t>:</w:t>
            </w:r>
            <w:r w:rsidRPr="002C23E3">
              <w:rPr>
                <w:spacing w:val="-10"/>
                <w:sz w:val="22"/>
                <w:szCs w:val="22"/>
              </w:rPr>
              <w:t>123</w:t>
            </w:r>
            <w:r w:rsidRPr="002C23E3">
              <w:rPr>
                <w:spacing w:val="-9"/>
                <w:sz w:val="22"/>
                <w:szCs w:val="22"/>
              </w:rPr>
              <w:t>)</w:t>
            </w:r>
            <w:r w:rsidRPr="002C23E3">
              <w:rPr>
                <w:sz w:val="22"/>
                <w:szCs w:val="22"/>
              </w:rPr>
              <w:t>.</w:t>
            </w:r>
            <w:proofErr w:type="gramEnd"/>
          </w:p>
        </w:tc>
      </w:tr>
      <w:tr w:rsidR="002C23E3" w:rsidRPr="002C23E3">
        <w:trPr>
          <w:trHeight w:hRule="exact" w:val="571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3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0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39"/>
              <w:jc w:val="center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Р</w:t>
            </w:r>
            <w:r w:rsidRPr="002C23E3">
              <w:rPr>
                <w:b/>
                <w:bCs/>
                <w:sz w:val="28"/>
                <w:szCs w:val="28"/>
              </w:rPr>
              <w:t>аздел</w:t>
            </w:r>
            <w:r w:rsidRPr="002C23E3">
              <w:rPr>
                <w:b/>
                <w:bCs/>
                <w:spacing w:val="-12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2C23E3" w:rsidRPr="002C23E3">
        <w:trPr>
          <w:trHeight w:hRule="exact" w:val="57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2289"/>
            </w:pPr>
            <w:r w:rsidRPr="002C23E3">
              <w:rPr>
                <w:b/>
                <w:bCs/>
                <w:spacing w:val="-2"/>
                <w:sz w:val="28"/>
                <w:szCs w:val="28"/>
              </w:rPr>
              <w:t>С</w:t>
            </w:r>
            <w:r w:rsidRPr="002C23E3">
              <w:rPr>
                <w:b/>
                <w:bCs/>
                <w:sz w:val="28"/>
                <w:szCs w:val="28"/>
              </w:rPr>
              <w:t>в</w:t>
            </w:r>
            <w:r w:rsidRPr="002C23E3">
              <w:rPr>
                <w:b/>
                <w:bCs/>
                <w:spacing w:val="-3"/>
                <w:sz w:val="28"/>
                <w:szCs w:val="28"/>
              </w:rPr>
              <w:t>е</w:t>
            </w:r>
            <w:r w:rsidRPr="002C23E3">
              <w:rPr>
                <w:b/>
                <w:bCs/>
                <w:sz w:val="28"/>
                <w:szCs w:val="28"/>
              </w:rPr>
              <w:t>де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н</w:t>
            </w:r>
            <w:r w:rsidRPr="002C23E3">
              <w:rPr>
                <w:b/>
                <w:bCs/>
                <w:spacing w:val="-1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я</w:t>
            </w:r>
            <w:r w:rsidRPr="002C23E3">
              <w:rPr>
                <w:b/>
                <w:bCs/>
                <w:spacing w:val="-18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z w:val="28"/>
                <w:szCs w:val="28"/>
              </w:rPr>
              <w:t>о</w:t>
            </w:r>
            <w:r w:rsidRPr="002C23E3">
              <w:rPr>
                <w:b/>
                <w:bCs/>
                <w:spacing w:val="-16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z w:val="28"/>
                <w:szCs w:val="28"/>
              </w:rPr>
              <w:t>м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е</w:t>
            </w:r>
            <w:r w:rsidRPr="002C23E3">
              <w:rPr>
                <w:b/>
                <w:bCs/>
                <w:spacing w:val="-3"/>
                <w:sz w:val="28"/>
                <w:szCs w:val="28"/>
              </w:rPr>
              <w:t>с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т</w:t>
            </w:r>
            <w:r w:rsidRPr="002C23E3">
              <w:rPr>
                <w:b/>
                <w:bCs/>
                <w:sz w:val="28"/>
                <w:szCs w:val="28"/>
              </w:rPr>
              <w:t>о</w:t>
            </w:r>
            <w:r w:rsidRPr="002C23E3">
              <w:rPr>
                <w:b/>
                <w:bCs/>
                <w:spacing w:val="-4"/>
                <w:sz w:val="28"/>
                <w:szCs w:val="28"/>
              </w:rPr>
              <w:t>п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ол</w:t>
            </w:r>
            <w:r w:rsidRPr="002C23E3">
              <w:rPr>
                <w:b/>
                <w:bCs/>
                <w:sz w:val="28"/>
                <w:szCs w:val="28"/>
              </w:rPr>
              <w:t>о</w:t>
            </w:r>
            <w:r w:rsidRPr="002C23E3">
              <w:rPr>
                <w:b/>
                <w:bCs/>
                <w:spacing w:val="-5"/>
                <w:sz w:val="28"/>
                <w:szCs w:val="28"/>
              </w:rPr>
              <w:t>ж</w:t>
            </w:r>
            <w:r w:rsidRPr="002C23E3">
              <w:rPr>
                <w:b/>
                <w:bCs/>
                <w:sz w:val="28"/>
                <w:szCs w:val="28"/>
              </w:rPr>
              <w:t>ен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и</w:t>
            </w:r>
            <w:r w:rsidRPr="002C23E3">
              <w:rPr>
                <w:b/>
                <w:bCs/>
                <w:spacing w:val="-18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z w:val="28"/>
                <w:szCs w:val="28"/>
              </w:rPr>
              <w:t>гран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и</w:t>
            </w:r>
            <w:r w:rsidRPr="002C23E3">
              <w:rPr>
                <w:b/>
                <w:bCs/>
                <w:sz w:val="28"/>
                <w:szCs w:val="28"/>
              </w:rPr>
              <w:t>ц</w:t>
            </w:r>
            <w:r w:rsidRPr="002C23E3">
              <w:rPr>
                <w:b/>
                <w:bCs/>
                <w:spacing w:val="-16"/>
                <w:sz w:val="28"/>
                <w:szCs w:val="28"/>
              </w:rPr>
              <w:t xml:space="preserve"> 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о</w:t>
            </w:r>
            <w:r w:rsidRPr="002C23E3">
              <w:rPr>
                <w:b/>
                <w:bCs/>
                <w:sz w:val="28"/>
                <w:szCs w:val="28"/>
              </w:rPr>
              <w:t>бъе</w:t>
            </w:r>
            <w:r w:rsidRPr="002C23E3">
              <w:rPr>
                <w:b/>
                <w:bCs/>
                <w:spacing w:val="-2"/>
                <w:sz w:val="28"/>
                <w:szCs w:val="28"/>
              </w:rPr>
              <w:t>кт</w:t>
            </w:r>
            <w:r w:rsidRPr="002C23E3">
              <w:rPr>
                <w:b/>
                <w:bCs/>
                <w:sz w:val="28"/>
                <w:szCs w:val="28"/>
              </w:rPr>
              <w:t>а</w:t>
            </w:r>
          </w:p>
        </w:tc>
      </w:tr>
      <w:tr w:rsidR="002C23E3" w:rsidRPr="002C23E3">
        <w:trPr>
          <w:trHeight w:hRule="exact" w:val="4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7" w:line="120" w:lineRule="exact"/>
              <w:rPr>
                <w:sz w:val="12"/>
                <w:szCs w:val="12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78"/>
            </w:pPr>
            <w:r w:rsidRPr="002C23E3">
              <w:rPr>
                <w:sz w:val="22"/>
                <w:szCs w:val="22"/>
              </w:rPr>
              <w:t>1.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1"/>
                <w:sz w:val="22"/>
                <w:szCs w:val="22"/>
              </w:rPr>
              <w:t>С</w:t>
            </w:r>
            <w:r w:rsidRPr="002C23E3">
              <w:rPr>
                <w:sz w:val="22"/>
                <w:szCs w:val="22"/>
              </w:rPr>
              <w:t>исте</w:t>
            </w:r>
            <w:r w:rsidRPr="002C23E3">
              <w:rPr>
                <w:spacing w:val="-1"/>
                <w:sz w:val="22"/>
                <w:szCs w:val="22"/>
              </w:rPr>
              <w:t>м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14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коо</w:t>
            </w:r>
            <w:r w:rsidRPr="002C23E3">
              <w:rPr>
                <w:spacing w:val="-3"/>
                <w:sz w:val="22"/>
                <w:szCs w:val="22"/>
              </w:rPr>
              <w:t>р</w:t>
            </w:r>
            <w:r w:rsidRPr="002C23E3">
              <w:rPr>
                <w:sz w:val="22"/>
                <w:szCs w:val="22"/>
              </w:rPr>
              <w:t>динат</w:t>
            </w:r>
            <w:r w:rsidRPr="002C23E3">
              <w:rPr>
                <w:spacing w:val="21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М</w:t>
            </w:r>
            <w:r w:rsidRPr="002C23E3">
              <w:rPr>
                <w:spacing w:val="-3"/>
                <w:sz w:val="22"/>
                <w:szCs w:val="22"/>
              </w:rPr>
              <w:t>С</w:t>
            </w:r>
            <w:r w:rsidRPr="002C23E3">
              <w:rPr>
                <w:spacing w:val="2"/>
                <w:sz w:val="22"/>
                <w:szCs w:val="22"/>
              </w:rPr>
              <w:t>К</w:t>
            </w:r>
            <w:r w:rsidRPr="002C23E3">
              <w:rPr>
                <w:spacing w:val="-4"/>
                <w:sz w:val="22"/>
                <w:szCs w:val="22"/>
              </w:rPr>
              <w:t>-</w:t>
            </w:r>
            <w:r w:rsidRPr="002C23E3">
              <w:rPr>
                <w:sz w:val="22"/>
                <w:szCs w:val="22"/>
              </w:rPr>
              <w:t>16,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1"/>
                <w:sz w:val="22"/>
                <w:szCs w:val="22"/>
              </w:rPr>
              <w:t>з</w:t>
            </w:r>
            <w:r w:rsidRPr="002C23E3">
              <w:rPr>
                <w:sz w:val="22"/>
                <w:szCs w:val="22"/>
              </w:rPr>
              <w:t>она</w:t>
            </w:r>
          </w:p>
        </w:tc>
      </w:tr>
      <w:tr w:rsidR="002C23E3" w:rsidRPr="002C23E3">
        <w:trPr>
          <w:trHeight w:hRule="exact" w:val="344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6"/>
              <w:ind w:left="78"/>
            </w:pPr>
            <w:r w:rsidRPr="002C23E3">
              <w:rPr>
                <w:sz w:val="22"/>
                <w:szCs w:val="22"/>
              </w:rPr>
              <w:t>2.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4"/>
                <w:sz w:val="22"/>
                <w:szCs w:val="22"/>
              </w:rPr>
              <w:t>С</w:t>
            </w:r>
            <w:r w:rsidRPr="002C23E3">
              <w:rPr>
                <w:spacing w:val="-2"/>
                <w:sz w:val="22"/>
                <w:szCs w:val="22"/>
              </w:rPr>
              <w:t>вед</w:t>
            </w:r>
            <w:r w:rsidRPr="002C23E3">
              <w:rPr>
                <w:sz w:val="22"/>
                <w:szCs w:val="22"/>
              </w:rPr>
              <w:t>е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z w:val="22"/>
                <w:szCs w:val="22"/>
              </w:rPr>
              <w:t>ия</w:t>
            </w:r>
            <w:r w:rsidRPr="002C23E3">
              <w:rPr>
                <w:spacing w:val="-16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pacing w:val="-3"/>
                <w:sz w:val="22"/>
                <w:szCs w:val="22"/>
              </w:rPr>
              <w:t>х</w:t>
            </w:r>
            <w:r w:rsidRPr="002C23E3">
              <w:rPr>
                <w:sz w:val="22"/>
                <w:szCs w:val="22"/>
              </w:rPr>
              <w:t>а</w:t>
            </w:r>
            <w:r w:rsidRPr="002C23E3">
              <w:rPr>
                <w:spacing w:val="-2"/>
                <w:sz w:val="22"/>
                <w:szCs w:val="22"/>
              </w:rPr>
              <w:t>ра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pacing w:val="-2"/>
                <w:sz w:val="22"/>
                <w:szCs w:val="22"/>
              </w:rPr>
              <w:t>е</w:t>
            </w:r>
            <w:r w:rsidRPr="002C23E3">
              <w:rPr>
                <w:sz w:val="22"/>
                <w:szCs w:val="22"/>
              </w:rPr>
              <w:t>р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ы</w:t>
            </w:r>
            <w:r w:rsidRPr="002C23E3">
              <w:rPr>
                <w:sz w:val="22"/>
                <w:szCs w:val="22"/>
              </w:rPr>
              <w:t>х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то</w:t>
            </w:r>
            <w:r w:rsidRPr="002C23E3">
              <w:rPr>
                <w:spacing w:val="-2"/>
                <w:sz w:val="22"/>
                <w:szCs w:val="22"/>
              </w:rPr>
              <w:t>ч</w:t>
            </w:r>
            <w:r w:rsidRPr="002C23E3">
              <w:rPr>
                <w:sz w:val="22"/>
                <w:szCs w:val="22"/>
              </w:rPr>
              <w:t>к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z w:val="22"/>
                <w:szCs w:val="22"/>
              </w:rPr>
              <w:t>х</w:t>
            </w:r>
            <w:r w:rsidRPr="002C23E3">
              <w:rPr>
                <w:spacing w:val="-12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гран</w:t>
            </w:r>
            <w:r w:rsidRPr="002C23E3">
              <w:rPr>
                <w:spacing w:val="-1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ц</w:t>
            </w:r>
            <w:r w:rsidRPr="002C23E3">
              <w:rPr>
                <w:spacing w:val="-15"/>
                <w:sz w:val="22"/>
                <w:szCs w:val="22"/>
              </w:rPr>
              <w:t xml:space="preserve"> </w:t>
            </w:r>
            <w:r w:rsidRPr="002C23E3">
              <w:rPr>
                <w:sz w:val="22"/>
                <w:szCs w:val="22"/>
              </w:rPr>
              <w:t>о</w:t>
            </w:r>
            <w:r w:rsidRPr="002C23E3">
              <w:rPr>
                <w:spacing w:val="-2"/>
                <w:sz w:val="22"/>
                <w:szCs w:val="22"/>
              </w:rPr>
              <w:t>б</w:t>
            </w:r>
            <w:r w:rsidRPr="002C23E3">
              <w:rPr>
                <w:sz w:val="22"/>
                <w:szCs w:val="22"/>
              </w:rPr>
              <w:t>ъек</w:t>
            </w:r>
            <w:r w:rsidRPr="002C23E3">
              <w:rPr>
                <w:spacing w:val="-3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а</w:t>
            </w:r>
          </w:p>
        </w:tc>
      </w:tr>
      <w:tr w:rsidR="002C23E3" w:rsidRPr="002C23E3">
        <w:trPr>
          <w:trHeight w:hRule="exact" w:val="787"/>
        </w:trPr>
        <w:tc>
          <w:tcPr>
            <w:tcW w:w="204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sz w:val="20"/>
                <w:szCs w:val="2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78" w:right="5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Обоз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2C23E3">
              <w:rPr>
                <w:b/>
                <w:bCs/>
                <w:sz w:val="22"/>
                <w:szCs w:val="22"/>
              </w:rPr>
              <w:t>ачен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 xml:space="preserve">е 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</w:t>
            </w:r>
            <w:r w:rsidRPr="002C23E3">
              <w:rPr>
                <w:b/>
                <w:bCs/>
                <w:spacing w:val="-6"/>
                <w:sz w:val="22"/>
                <w:szCs w:val="22"/>
              </w:rPr>
              <w:t>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ы</w:t>
            </w:r>
            <w:r w:rsidRPr="002C23E3">
              <w:rPr>
                <w:b/>
                <w:bCs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точ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z w:val="22"/>
                <w:szCs w:val="22"/>
              </w:rPr>
              <w:t>к границ</w:t>
            </w:r>
          </w:p>
        </w:tc>
        <w:tc>
          <w:tcPr>
            <w:tcW w:w="2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04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К</w:t>
            </w:r>
            <w:r w:rsidRPr="002C23E3">
              <w:rPr>
                <w:b/>
                <w:bCs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ор</w:t>
            </w:r>
            <w:r w:rsidRPr="002C23E3">
              <w:rPr>
                <w:b/>
                <w:bCs/>
                <w:sz w:val="22"/>
                <w:szCs w:val="22"/>
              </w:rPr>
              <w:t>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ат</w:t>
            </w:r>
            <w:r w:rsidRPr="002C23E3">
              <w:rPr>
                <w:b/>
                <w:bCs/>
                <w:sz w:val="22"/>
                <w:szCs w:val="22"/>
              </w:rPr>
              <w:t>ы,</w:t>
            </w:r>
            <w:r w:rsidRPr="002C23E3">
              <w:rPr>
                <w:b/>
                <w:bCs/>
                <w:spacing w:val="-11"/>
                <w:sz w:val="22"/>
                <w:szCs w:val="22"/>
              </w:rPr>
              <w:t xml:space="preserve"> 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311" w:right="292" w:firstLine="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Мет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</w:t>
            </w:r>
            <w:r w:rsidRPr="002C23E3">
              <w:rPr>
                <w:b/>
                <w:bCs/>
                <w:sz w:val="22"/>
                <w:szCs w:val="22"/>
              </w:rPr>
              <w:t xml:space="preserve">д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опр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еделе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ни</w:t>
            </w:r>
            <w:r w:rsidRPr="002C23E3">
              <w:rPr>
                <w:b/>
                <w:bCs/>
                <w:sz w:val="22"/>
                <w:szCs w:val="22"/>
              </w:rPr>
              <w:t>я коорд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и</w:t>
            </w:r>
            <w:r w:rsidRPr="002C23E3">
              <w:rPr>
                <w:b/>
                <w:bCs/>
                <w:sz w:val="22"/>
                <w:szCs w:val="22"/>
              </w:rPr>
              <w:t xml:space="preserve">нат 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х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аракт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рно</w:t>
            </w:r>
            <w:r w:rsidRPr="002C23E3">
              <w:rPr>
                <w:b/>
                <w:bCs/>
                <w:sz w:val="22"/>
                <w:szCs w:val="22"/>
              </w:rPr>
              <w:t>й точки</w:t>
            </w:r>
          </w:p>
        </w:tc>
        <w:tc>
          <w:tcPr>
            <w:tcW w:w="17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3" w:line="228" w:lineRule="auto"/>
              <w:ind w:left="80" w:right="65" w:firstLine="1"/>
              <w:jc w:val="center"/>
            </w:pP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z w:val="22"/>
                <w:szCs w:val="22"/>
              </w:rPr>
              <w:t>редн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я</w:t>
            </w:r>
            <w:r w:rsidRPr="002C23E3">
              <w:rPr>
                <w:b/>
                <w:bCs/>
                <w:sz w:val="22"/>
                <w:szCs w:val="22"/>
              </w:rPr>
              <w:t xml:space="preserve">я </w:t>
            </w:r>
            <w:proofErr w:type="spellStart"/>
            <w:r w:rsidRPr="002C23E3">
              <w:rPr>
                <w:b/>
                <w:bCs/>
                <w:spacing w:val="-3"/>
                <w:sz w:val="22"/>
                <w:szCs w:val="22"/>
              </w:rPr>
              <w:t>к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в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а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д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ратич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ес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ка</w:t>
            </w:r>
            <w:r w:rsidRPr="002C23E3">
              <w:rPr>
                <w:b/>
                <w:bCs/>
                <w:sz w:val="22"/>
                <w:szCs w:val="22"/>
              </w:rPr>
              <w:t>я</w:t>
            </w:r>
            <w:proofErr w:type="spellEnd"/>
            <w:r w:rsidRPr="002C23E3">
              <w:rPr>
                <w:b/>
                <w:bCs/>
                <w:sz w:val="22"/>
                <w:szCs w:val="22"/>
              </w:rPr>
              <w:t xml:space="preserve"> погре</w:t>
            </w:r>
            <w:r w:rsidRPr="002C23E3">
              <w:rPr>
                <w:b/>
                <w:bCs/>
                <w:spacing w:val="-1"/>
                <w:sz w:val="22"/>
                <w:szCs w:val="22"/>
              </w:rPr>
              <w:t>ш</w:t>
            </w:r>
            <w:r w:rsidRPr="002C23E3">
              <w:rPr>
                <w:b/>
                <w:bCs/>
                <w:sz w:val="22"/>
                <w:szCs w:val="22"/>
              </w:rPr>
              <w:t>нос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ь поло</w:t>
            </w:r>
            <w:r w:rsidRPr="002C23E3">
              <w:rPr>
                <w:b/>
                <w:bCs/>
                <w:spacing w:val="-4"/>
                <w:sz w:val="22"/>
                <w:szCs w:val="22"/>
              </w:rPr>
              <w:t>ж</w:t>
            </w:r>
            <w:r w:rsidRPr="002C23E3">
              <w:rPr>
                <w:b/>
                <w:bCs/>
                <w:sz w:val="22"/>
                <w:szCs w:val="22"/>
              </w:rPr>
              <w:t xml:space="preserve">ения 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х</w:t>
            </w:r>
            <w:r w:rsidRPr="002C23E3">
              <w:rPr>
                <w:b/>
                <w:bCs/>
                <w:sz w:val="22"/>
                <w:szCs w:val="22"/>
              </w:rPr>
              <w:t>арак</w:t>
            </w:r>
            <w:r w:rsidRPr="002C23E3">
              <w:rPr>
                <w:b/>
                <w:bCs/>
                <w:spacing w:val="-1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ерной точки</w:t>
            </w:r>
            <w:r w:rsidRPr="002C23E3">
              <w:rPr>
                <w:b/>
                <w:bCs/>
                <w:spacing w:val="-10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z w:val="22"/>
                <w:szCs w:val="22"/>
              </w:rPr>
              <w:t>(</w:t>
            </w:r>
            <w:proofErr w:type="spellStart"/>
            <w:r w:rsidRPr="002C23E3">
              <w:rPr>
                <w:b/>
                <w:bCs/>
                <w:spacing w:val="-2"/>
                <w:sz w:val="22"/>
                <w:szCs w:val="22"/>
              </w:rPr>
              <w:t>М</w:t>
            </w:r>
            <w:proofErr w:type="gramStart"/>
            <w:r w:rsidRPr="002C23E3">
              <w:rPr>
                <w:b/>
                <w:bCs/>
                <w:sz w:val="22"/>
                <w:szCs w:val="22"/>
              </w:rPr>
              <w:t>t</w:t>
            </w:r>
            <w:proofErr w:type="spellEnd"/>
            <w:proofErr w:type="gramEnd"/>
            <w:r w:rsidRPr="002C23E3">
              <w:rPr>
                <w:b/>
                <w:bCs/>
                <w:sz w:val="22"/>
                <w:szCs w:val="22"/>
              </w:rPr>
              <w:t>),</w:t>
            </w:r>
            <w:r w:rsidRPr="002C23E3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z w:val="22"/>
                <w:szCs w:val="22"/>
              </w:rPr>
              <w:t>м</w:t>
            </w:r>
          </w:p>
        </w:tc>
        <w:tc>
          <w:tcPr>
            <w:tcW w:w="17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70" w:lineRule="exact"/>
              <w:rPr>
                <w:sz w:val="17"/>
                <w:szCs w:val="17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159" w:right="127" w:hanging="8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Опи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z w:val="22"/>
                <w:szCs w:val="22"/>
              </w:rPr>
              <w:t>ание обозна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ч</w:t>
            </w:r>
            <w:r w:rsidRPr="002C23E3">
              <w:rPr>
                <w:b/>
                <w:bCs/>
                <w:sz w:val="22"/>
                <w:szCs w:val="22"/>
              </w:rPr>
              <w:t xml:space="preserve">ения точки на 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м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е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6"/>
                <w:sz w:val="22"/>
                <w:szCs w:val="22"/>
              </w:rPr>
              <w:t>т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н</w:t>
            </w:r>
            <w:r w:rsidRPr="002C23E3">
              <w:rPr>
                <w:b/>
                <w:bCs/>
                <w:spacing w:val="-5"/>
                <w:sz w:val="22"/>
                <w:szCs w:val="22"/>
              </w:rPr>
              <w:t>о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с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т</w:t>
            </w:r>
            <w:r w:rsidRPr="002C23E3">
              <w:rPr>
                <w:b/>
                <w:bCs/>
                <w:sz w:val="22"/>
                <w:szCs w:val="22"/>
              </w:rPr>
              <w:t>и</w:t>
            </w:r>
            <w:r w:rsidRPr="002C23E3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2C23E3">
              <w:rPr>
                <w:b/>
                <w:bCs/>
                <w:spacing w:val="-2"/>
                <w:sz w:val="22"/>
                <w:szCs w:val="22"/>
              </w:rPr>
              <w:t>(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пр</w:t>
            </w:r>
            <w:r w:rsidRPr="002C23E3">
              <w:rPr>
                <w:b/>
                <w:bCs/>
                <w:sz w:val="22"/>
                <w:szCs w:val="22"/>
              </w:rPr>
              <w:t>и нали</w:t>
            </w:r>
            <w:r w:rsidRPr="002C23E3">
              <w:rPr>
                <w:b/>
                <w:bCs/>
                <w:spacing w:val="-3"/>
                <w:sz w:val="22"/>
                <w:szCs w:val="22"/>
              </w:rPr>
              <w:t>ч</w:t>
            </w:r>
            <w:r w:rsidRPr="002C23E3">
              <w:rPr>
                <w:b/>
                <w:bCs/>
                <w:sz w:val="22"/>
                <w:szCs w:val="22"/>
              </w:rPr>
              <w:t>ии)</w:t>
            </w:r>
          </w:p>
        </w:tc>
      </w:tr>
      <w:tr w:rsidR="002C23E3" w:rsidRPr="002C23E3">
        <w:trPr>
          <w:trHeight w:hRule="exact" w:val="787"/>
        </w:trPr>
        <w:tc>
          <w:tcPr>
            <w:tcW w:w="204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0" w:lineRule="auto"/>
              <w:ind w:left="159" w:right="127" w:hanging="8"/>
              <w:jc w:val="center"/>
            </w:pP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1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4" w:line="240" w:lineRule="exact"/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Y</w:t>
            </w:r>
          </w:p>
        </w:tc>
        <w:tc>
          <w:tcPr>
            <w:tcW w:w="1868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  <w:tc>
          <w:tcPr>
            <w:tcW w:w="174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  <w:tc>
          <w:tcPr>
            <w:tcW w:w="17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"/>
              <w:jc w:val="center"/>
            </w:pPr>
          </w:p>
        </w:tc>
      </w:tr>
      <w:tr w:rsidR="002C23E3" w:rsidRPr="002C23E3">
        <w:trPr>
          <w:trHeight w:hRule="exact" w:val="343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23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5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4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9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10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3"/>
              <w:ind w:left="28"/>
              <w:jc w:val="center"/>
            </w:pPr>
            <w:r w:rsidRPr="002C23E3">
              <w:rPr>
                <w:b/>
                <w:bCs/>
                <w:sz w:val="22"/>
                <w:szCs w:val="22"/>
              </w:rPr>
              <w:t>6</w:t>
            </w:r>
          </w:p>
        </w:tc>
      </w:tr>
      <w:tr w:rsidR="002C23E3" w:rsidRPr="002C23E3">
        <w:trPr>
          <w:trHeight w:hRule="exact" w:val="302"/>
        </w:trPr>
        <w:tc>
          <w:tcPr>
            <w:tcW w:w="1016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26"/>
              <w:ind w:left="866"/>
              <w:jc w:val="center"/>
            </w:pPr>
            <w:r w:rsidRPr="002C23E3">
              <w:rPr>
                <w:sz w:val="22"/>
                <w:szCs w:val="22"/>
              </w:rPr>
              <w:t>(1)</w:t>
            </w:r>
          </w:p>
        </w:tc>
      </w:tr>
      <w:tr w:rsidR="002C23E3" w:rsidRPr="002C23E3">
        <w:trPr>
          <w:trHeight w:hRule="exact" w:val="502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394879.55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2301891.</w:t>
            </w:r>
            <w:r w:rsidRPr="002C23E3">
              <w:rPr>
                <w:spacing w:val="-3"/>
                <w:sz w:val="22"/>
                <w:szCs w:val="22"/>
              </w:rPr>
              <w:t>0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02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2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394913.86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2301931.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3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00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394909.26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2301935.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7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>
        <w:trPr>
          <w:trHeight w:hRule="exact" w:val="510"/>
        </w:trPr>
        <w:tc>
          <w:tcPr>
            <w:tcW w:w="2045" w:type="dxa"/>
            <w:gridSpan w:val="2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4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394878.62</w:t>
            </w:r>
          </w:p>
        </w:tc>
        <w:tc>
          <w:tcPr>
            <w:tcW w:w="1358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2301899.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8" w:type="dxa"/>
            <w:gridSpan w:val="2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97" w:type="dxa"/>
            <w:tcBorders>
              <w:top w:val="single" w:sz="6" w:space="0" w:color="000000"/>
              <w:left w:val="single" w:sz="6" w:space="0" w:color="000000"/>
              <w:bottom w:val="single" w:sz="13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21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</w:tbl>
    <w:p w:rsidR="002C23E3" w:rsidRPr="002C23E3" w:rsidRDefault="002C23E3" w:rsidP="002C23E3">
      <w:pPr>
        <w:autoSpaceDE w:val="0"/>
        <w:autoSpaceDN w:val="0"/>
        <w:adjustRightInd w:val="0"/>
        <w:sectPr w:rsidR="002C23E3" w:rsidRPr="002C23E3" w:rsidSect="002C23E3">
          <w:pgSz w:w="11912" w:h="16860"/>
          <w:pgMar w:top="460" w:right="500" w:bottom="280" w:left="1040" w:header="720" w:footer="720" w:gutter="0"/>
          <w:cols w:space="720"/>
          <w:noEndnote/>
        </w:sectPr>
      </w:pPr>
    </w:p>
    <w:p w:rsidR="002C23E3" w:rsidRPr="002C23E3" w:rsidRDefault="002C23E3" w:rsidP="002C23E3">
      <w:pPr>
        <w:kinsoku w:val="0"/>
        <w:overflowPunct w:val="0"/>
        <w:autoSpaceDE w:val="0"/>
        <w:autoSpaceDN w:val="0"/>
        <w:adjustRightInd w:val="0"/>
        <w:spacing w:before="8" w:line="80" w:lineRule="exact"/>
        <w:rPr>
          <w:sz w:val="8"/>
          <w:szCs w:val="8"/>
        </w:rPr>
      </w:pPr>
    </w:p>
    <w:tbl>
      <w:tblPr>
        <w:tblW w:w="0" w:type="auto"/>
        <w:tblInd w:w="-7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5"/>
        <w:gridCol w:w="1345"/>
        <w:gridCol w:w="1359"/>
        <w:gridCol w:w="1867"/>
        <w:gridCol w:w="1748"/>
        <w:gridCol w:w="1788"/>
      </w:tblGrid>
      <w:tr w:rsidR="002C23E3" w:rsidRPr="002C23E3" w:rsidTr="002C23E3">
        <w:trPr>
          <w:trHeight w:hRule="exact" w:val="508"/>
        </w:trPr>
        <w:tc>
          <w:tcPr>
            <w:tcW w:w="204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н5</w:t>
            </w:r>
          </w:p>
        </w:tc>
        <w:tc>
          <w:tcPr>
            <w:tcW w:w="1345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394798.32</w:t>
            </w:r>
          </w:p>
        </w:tc>
        <w:tc>
          <w:tcPr>
            <w:tcW w:w="1359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2301960.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8</w:t>
            </w:r>
          </w:p>
        </w:tc>
        <w:tc>
          <w:tcPr>
            <w:tcW w:w="1867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1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6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394772.36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2301979.</w:t>
            </w:r>
            <w:r w:rsidRPr="002C23E3">
              <w:rPr>
                <w:spacing w:val="-3"/>
                <w:sz w:val="22"/>
                <w:szCs w:val="22"/>
              </w:rPr>
              <w:t>9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7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394622.17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2302112.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н8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394605.47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2302207.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9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394506.09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2302198.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8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0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394502.17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2302229.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9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394500.92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2302231.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4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394476.26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2302255.</w:t>
            </w:r>
            <w:r w:rsidRPr="002C23E3">
              <w:rPr>
                <w:spacing w:val="-3"/>
                <w:sz w:val="22"/>
                <w:szCs w:val="22"/>
              </w:rPr>
              <w:t>8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394476.48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3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2302247.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0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н14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394496.47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2302227.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н15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394500.85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2302191.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5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н16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394600.52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2302201.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2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499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н17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394616.63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2302109.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н18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394768.55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2301975.</w:t>
            </w:r>
            <w:r w:rsidRPr="002C23E3">
              <w:rPr>
                <w:spacing w:val="-3"/>
                <w:sz w:val="22"/>
                <w:szCs w:val="22"/>
              </w:rPr>
              <w:t>2</w:t>
            </w:r>
            <w:r w:rsidRPr="002C23E3">
              <w:rPr>
                <w:sz w:val="22"/>
                <w:szCs w:val="22"/>
              </w:rPr>
              <w:t>7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1" w:line="240" w:lineRule="exact"/>
              <w:ind w:left="661" w:hanging="447"/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 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37" w:right="815"/>
              <w:jc w:val="center"/>
            </w:pPr>
            <w:r w:rsidRPr="002C23E3">
              <w:rPr>
                <w:sz w:val="22"/>
                <w:szCs w:val="22"/>
              </w:rPr>
              <w:t>н19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394794.69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2301955.</w:t>
            </w:r>
            <w:r w:rsidRPr="002C23E3">
              <w:rPr>
                <w:spacing w:val="-3"/>
                <w:sz w:val="22"/>
                <w:szCs w:val="22"/>
              </w:rPr>
              <w:t>4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02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92" w:right="871"/>
              <w:jc w:val="center"/>
            </w:pPr>
            <w:r w:rsidRPr="002C23E3">
              <w:rPr>
                <w:spacing w:val="-1"/>
                <w:sz w:val="22"/>
                <w:szCs w:val="22"/>
              </w:rPr>
              <w:t>н</w:t>
            </w:r>
            <w:proofErr w:type="gramStart"/>
            <w:r w:rsidRPr="002C23E3">
              <w:rPr>
                <w:spacing w:val="-1"/>
                <w:sz w:val="22"/>
                <w:szCs w:val="22"/>
              </w:rPr>
              <w:t>1</w:t>
            </w:r>
            <w:proofErr w:type="gramEnd"/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394879.55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2301891.</w:t>
            </w:r>
            <w:r w:rsidRPr="002C23E3">
              <w:rPr>
                <w:spacing w:val="-3"/>
                <w:sz w:val="22"/>
                <w:szCs w:val="22"/>
              </w:rPr>
              <w:t>0</w:t>
            </w:r>
            <w:r w:rsidRPr="002C23E3">
              <w:rPr>
                <w:sz w:val="22"/>
                <w:szCs w:val="22"/>
              </w:rPr>
              <w:t>1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379"/>
        </w:trPr>
        <w:tc>
          <w:tcPr>
            <w:tcW w:w="101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25"/>
              <w:jc w:val="center"/>
            </w:pPr>
            <w:r w:rsidRPr="002C23E3">
              <w:rPr>
                <w:sz w:val="22"/>
                <w:szCs w:val="22"/>
              </w:rPr>
              <w:t>(2)</w:t>
            </w:r>
          </w:p>
        </w:tc>
      </w:tr>
      <w:tr w:rsidR="002C23E3" w:rsidRPr="002C23E3" w:rsidTr="002C23E3">
        <w:trPr>
          <w:trHeight w:hRule="exact" w:val="51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394437.05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2302286.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6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н21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394437.45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2302294.</w:t>
            </w:r>
            <w:r w:rsidRPr="002C23E3">
              <w:rPr>
                <w:spacing w:val="-3"/>
                <w:sz w:val="22"/>
                <w:szCs w:val="22"/>
              </w:rPr>
              <w:t>7</w:t>
            </w:r>
            <w:r w:rsidRPr="002C23E3">
              <w:rPr>
                <w:sz w:val="22"/>
                <w:szCs w:val="22"/>
              </w:rPr>
              <w:t>4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1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6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н22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394431.72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2302300.</w:t>
            </w:r>
            <w:r w:rsidRPr="002C23E3">
              <w:rPr>
                <w:spacing w:val="-3"/>
                <w:sz w:val="22"/>
                <w:szCs w:val="22"/>
              </w:rPr>
              <w:t>3</w:t>
            </w:r>
            <w:r w:rsidRPr="002C23E3">
              <w:rPr>
                <w:sz w:val="22"/>
                <w:szCs w:val="22"/>
              </w:rPr>
              <w:t>3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14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н23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394431.32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5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2302292.</w:t>
            </w:r>
            <w:r w:rsidRPr="002C23E3">
              <w:rPr>
                <w:spacing w:val="-3"/>
                <w:sz w:val="22"/>
                <w:szCs w:val="22"/>
              </w:rPr>
              <w:t>1</w:t>
            </w:r>
            <w:r w:rsidRPr="002C23E3">
              <w:rPr>
                <w:sz w:val="22"/>
                <w:szCs w:val="22"/>
              </w:rPr>
              <w:t>9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  <w:tr w:rsidR="002C23E3" w:rsidRPr="002C23E3" w:rsidTr="002C23E3">
        <w:trPr>
          <w:trHeight w:hRule="exact" w:val="523"/>
        </w:trPr>
        <w:tc>
          <w:tcPr>
            <w:tcW w:w="20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27" w:right="824"/>
              <w:jc w:val="center"/>
            </w:pPr>
            <w:r w:rsidRPr="002C23E3">
              <w:rPr>
                <w:sz w:val="22"/>
                <w:szCs w:val="22"/>
              </w:rPr>
              <w:t>н20</w:t>
            </w:r>
          </w:p>
        </w:tc>
        <w:tc>
          <w:tcPr>
            <w:tcW w:w="134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94"/>
            </w:pPr>
            <w:r w:rsidRPr="002C23E3">
              <w:rPr>
                <w:sz w:val="22"/>
                <w:szCs w:val="22"/>
              </w:rPr>
              <w:t>394437.05</w:t>
            </w:r>
          </w:p>
        </w:tc>
        <w:tc>
          <w:tcPr>
            <w:tcW w:w="135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8" w:line="110" w:lineRule="exact"/>
              <w:rPr>
                <w:sz w:val="11"/>
                <w:szCs w:val="11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145"/>
            </w:pPr>
            <w:r w:rsidRPr="002C23E3">
              <w:rPr>
                <w:sz w:val="22"/>
                <w:szCs w:val="22"/>
              </w:rPr>
              <w:t>2302286.</w:t>
            </w:r>
            <w:r w:rsidRPr="002C23E3">
              <w:rPr>
                <w:spacing w:val="-3"/>
                <w:sz w:val="22"/>
                <w:szCs w:val="22"/>
              </w:rPr>
              <w:t>6</w:t>
            </w:r>
            <w:r w:rsidRPr="002C23E3">
              <w:rPr>
                <w:sz w:val="22"/>
                <w:szCs w:val="22"/>
              </w:rPr>
              <w:t>0</w:t>
            </w:r>
          </w:p>
        </w:tc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39" w:lineRule="exact"/>
              <w:ind w:left="199" w:right="182"/>
              <w:jc w:val="center"/>
              <w:rPr>
                <w:sz w:val="22"/>
                <w:szCs w:val="22"/>
              </w:rPr>
            </w:pPr>
            <w:r w:rsidRPr="002C23E3">
              <w:rPr>
                <w:spacing w:val="-4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н</w:t>
            </w:r>
            <w:r w:rsidRPr="002C23E3">
              <w:rPr>
                <w:spacing w:val="-2"/>
                <w:sz w:val="22"/>
                <w:szCs w:val="22"/>
              </w:rPr>
              <w:t>а</w:t>
            </w:r>
            <w:r w:rsidRPr="002C23E3">
              <w:rPr>
                <w:spacing w:val="-3"/>
                <w:sz w:val="22"/>
                <w:szCs w:val="22"/>
              </w:rPr>
              <w:t>лити</w:t>
            </w:r>
            <w:r w:rsidRPr="002C23E3">
              <w:rPr>
                <w:spacing w:val="-4"/>
                <w:sz w:val="22"/>
                <w:szCs w:val="22"/>
              </w:rPr>
              <w:t>ч</w:t>
            </w:r>
            <w:r w:rsidRPr="002C23E3">
              <w:rPr>
                <w:spacing w:val="-2"/>
                <w:sz w:val="22"/>
                <w:szCs w:val="22"/>
              </w:rPr>
              <w:t>еск</w:t>
            </w:r>
            <w:r w:rsidRPr="002C23E3">
              <w:rPr>
                <w:spacing w:val="-3"/>
                <w:sz w:val="22"/>
                <w:szCs w:val="22"/>
              </w:rPr>
              <w:t>и</w:t>
            </w:r>
            <w:r w:rsidRPr="002C23E3">
              <w:rPr>
                <w:sz w:val="22"/>
                <w:szCs w:val="22"/>
              </w:rPr>
              <w:t>й</w:t>
            </w: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ind w:left="642" w:right="614"/>
              <w:jc w:val="center"/>
            </w:pPr>
            <w:r w:rsidRPr="002C23E3">
              <w:rPr>
                <w:sz w:val="22"/>
                <w:szCs w:val="22"/>
              </w:rPr>
              <w:t>ме</w:t>
            </w:r>
            <w:r w:rsidRPr="002C23E3">
              <w:rPr>
                <w:spacing w:val="-1"/>
                <w:sz w:val="22"/>
                <w:szCs w:val="22"/>
              </w:rPr>
              <w:t>т</w:t>
            </w:r>
            <w:r w:rsidRPr="002C23E3">
              <w:rPr>
                <w:sz w:val="22"/>
                <w:szCs w:val="22"/>
              </w:rPr>
              <w:t>од</w:t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660" w:right="647"/>
              <w:jc w:val="center"/>
            </w:pPr>
            <w:r w:rsidRPr="002C23E3">
              <w:rPr>
                <w:sz w:val="22"/>
                <w:szCs w:val="22"/>
              </w:rPr>
              <w:t>0.20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spacing w:before="6" w:line="100" w:lineRule="exact"/>
              <w:rPr>
                <w:sz w:val="10"/>
                <w:szCs w:val="10"/>
              </w:rPr>
            </w:pPr>
          </w:p>
          <w:p w:rsidR="002C23E3" w:rsidRPr="002C23E3" w:rsidRDefault="002C23E3" w:rsidP="002C23E3">
            <w:pPr>
              <w:kinsoku w:val="0"/>
              <w:overflowPunct w:val="0"/>
              <w:autoSpaceDE w:val="0"/>
              <w:autoSpaceDN w:val="0"/>
              <w:adjustRightInd w:val="0"/>
              <w:ind w:left="846" w:right="812"/>
              <w:jc w:val="center"/>
            </w:pPr>
            <w:r w:rsidRPr="002C23E3">
              <w:rPr>
                <w:sz w:val="22"/>
                <w:szCs w:val="22"/>
              </w:rPr>
              <w:t>-</w:t>
            </w:r>
          </w:p>
        </w:tc>
      </w:tr>
    </w:tbl>
    <w:p w:rsidR="00D4568E" w:rsidRDefault="00D4568E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</w:p>
    <w:p w:rsidR="002C23E3" w:rsidRDefault="002C23E3" w:rsidP="004C7224">
      <w:pPr>
        <w:pStyle w:val="Default"/>
        <w:rPr>
          <w:lang w:val="en-US"/>
        </w:rPr>
      </w:pPr>
      <w:r w:rsidRPr="002C23E3">
        <w:rPr>
          <w:noProof/>
        </w:rPr>
        <w:lastRenderedPageBreak/>
        <w:drawing>
          <wp:inline distT="0" distB="0" distL="0" distR="0" wp14:anchorId="62C58141" wp14:editId="0B86B4DE">
            <wp:extent cx="6153729" cy="86327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654" t="11682" r="32532" b="3987"/>
                    <a:stretch/>
                  </pic:blipFill>
                  <pic:spPr bwMode="auto">
                    <a:xfrm>
                      <a:off x="0" y="0"/>
                      <a:ext cx="6158005" cy="863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</w:p>
    <w:p w:rsidR="00D4197D" w:rsidRDefault="00D4197D" w:rsidP="004C7224">
      <w:pPr>
        <w:pStyle w:val="Default"/>
        <w:rPr>
          <w:lang w:val="en-US"/>
        </w:rPr>
      </w:pPr>
      <w:r w:rsidRPr="00D4197D">
        <w:rPr>
          <w:noProof/>
        </w:rPr>
        <w:lastRenderedPageBreak/>
        <w:drawing>
          <wp:inline distT="0" distB="0" distL="0" distR="0" wp14:anchorId="1658A4FD" wp14:editId="24B1E83D">
            <wp:extent cx="5943600" cy="85030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975" t="11111" r="32532" b="3703"/>
                    <a:stretch/>
                  </pic:blipFill>
                  <pic:spPr bwMode="auto">
                    <a:xfrm>
                      <a:off x="0" y="0"/>
                      <a:ext cx="5940426" cy="849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197D" w:rsidSect="002C23E3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33C"/>
    <w:rsid w:val="000D6011"/>
    <w:rsid w:val="001473AB"/>
    <w:rsid w:val="001F56C2"/>
    <w:rsid w:val="002247D6"/>
    <w:rsid w:val="0029327A"/>
    <w:rsid w:val="002A0A48"/>
    <w:rsid w:val="002C23E3"/>
    <w:rsid w:val="002D2D66"/>
    <w:rsid w:val="002E7E89"/>
    <w:rsid w:val="00307849"/>
    <w:rsid w:val="00342E8A"/>
    <w:rsid w:val="00372943"/>
    <w:rsid w:val="004C7224"/>
    <w:rsid w:val="004F7B01"/>
    <w:rsid w:val="00534712"/>
    <w:rsid w:val="00597D45"/>
    <w:rsid w:val="005B65A6"/>
    <w:rsid w:val="00621CC8"/>
    <w:rsid w:val="00624579"/>
    <w:rsid w:val="00640EA3"/>
    <w:rsid w:val="006816C1"/>
    <w:rsid w:val="006F644D"/>
    <w:rsid w:val="0072049C"/>
    <w:rsid w:val="0075105D"/>
    <w:rsid w:val="007A6283"/>
    <w:rsid w:val="007D23B8"/>
    <w:rsid w:val="008A728D"/>
    <w:rsid w:val="008C1395"/>
    <w:rsid w:val="00901C6A"/>
    <w:rsid w:val="009141CB"/>
    <w:rsid w:val="009A6F72"/>
    <w:rsid w:val="009E32EF"/>
    <w:rsid w:val="009F6D35"/>
    <w:rsid w:val="00A71480"/>
    <w:rsid w:val="00A7433C"/>
    <w:rsid w:val="00AD686D"/>
    <w:rsid w:val="00B20348"/>
    <w:rsid w:val="00B43460"/>
    <w:rsid w:val="00B5120E"/>
    <w:rsid w:val="00B8641E"/>
    <w:rsid w:val="00BC66F9"/>
    <w:rsid w:val="00C00BB9"/>
    <w:rsid w:val="00C0138C"/>
    <w:rsid w:val="00C67988"/>
    <w:rsid w:val="00C75F75"/>
    <w:rsid w:val="00CF2DC3"/>
    <w:rsid w:val="00D1320F"/>
    <w:rsid w:val="00D163C3"/>
    <w:rsid w:val="00D32843"/>
    <w:rsid w:val="00D4197D"/>
    <w:rsid w:val="00D4568E"/>
    <w:rsid w:val="00D460F1"/>
    <w:rsid w:val="00DA0C89"/>
    <w:rsid w:val="00DB6FD4"/>
    <w:rsid w:val="00DD43B8"/>
    <w:rsid w:val="00DE4923"/>
    <w:rsid w:val="00E91224"/>
    <w:rsid w:val="00E931C3"/>
    <w:rsid w:val="00EE2691"/>
    <w:rsid w:val="00EF635B"/>
    <w:rsid w:val="00F76B3D"/>
    <w:rsid w:val="00FD65A7"/>
    <w:rsid w:val="00FF0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2E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34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C7224"/>
    <w:rPr>
      <w:color w:val="0000FF" w:themeColor="hyperlink"/>
      <w:u w:val="single"/>
    </w:rPr>
  </w:style>
  <w:style w:type="paragraph" w:styleId="a5">
    <w:name w:val="Balloon Text"/>
    <w:basedOn w:val="a"/>
    <w:link w:val="a6"/>
    <w:rsid w:val="002C2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23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42E8A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rsid w:val="00342E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4C7224"/>
    <w:rPr>
      <w:color w:val="0000FF" w:themeColor="hyperlink"/>
      <w:u w:val="single"/>
    </w:rPr>
  </w:style>
  <w:style w:type="paragraph" w:styleId="a5">
    <w:name w:val="Balloon Text"/>
    <w:basedOn w:val="a"/>
    <w:link w:val="a6"/>
    <w:rsid w:val="002C23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C23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ainsk.tatarstan.ru/staromavrinskoe.htm" TargetMode="External"/><Relationship Id="rId5" Type="http://schemas.openxmlformats.org/officeDocument/2006/relationships/hyperlink" Target="https://zainsk.tatarstan.ru/izveshcheniya.ht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941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2024-04-17T09:32:00Z</cp:lastPrinted>
  <dcterms:created xsi:type="dcterms:W3CDTF">2024-04-16T12:17:00Z</dcterms:created>
  <dcterms:modified xsi:type="dcterms:W3CDTF">2024-04-17T09:43:00Z</dcterms:modified>
</cp:coreProperties>
</file>