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97" w:rsidRPr="002207E1" w:rsidRDefault="00BE2897" w:rsidP="00BE2897">
      <w:pPr>
        <w:jc w:val="center"/>
        <w:rPr>
          <w:b/>
          <w:color w:val="000000" w:themeColor="text1"/>
        </w:rPr>
      </w:pPr>
      <w:r w:rsidRPr="002207E1">
        <w:rPr>
          <w:b/>
          <w:color w:val="000000" w:themeColor="text1"/>
        </w:rPr>
        <w:t>ПРОТОКОЛ</w:t>
      </w:r>
    </w:p>
    <w:p w:rsidR="00066450" w:rsidRPr="002207E1" w:rsidRDefault="00BE2897" w:rsidP="00066450">
      <w:pPr>
        <w:jc w:val="center"/>
        <w:rPr>
          <w:color w:val="000000" w:themeColor="text1"/>
        </w:rPr>
      </w:pPr>
      <w:r w:rsidRPr="002207E1">
        <w:rPr>
          <w:color w:val="000000" w:themeColor="text1"/>
        </w:rPr>
        <w:t xml:space="preserve">публичного слушания, назначенного </w:t>
      </w:r>
      <w:r w:rsidR="00522F0B" w:rsidRPr="002207E1">
        <w:rPr>
          <w:color w:val="000000" w:themeColor="text1"/>
        </w:rPr>
        <w:t>постановлением Главы</w:t>
      </w:r>
      <w:r w:rsidRPr="002207E1">
        <w:rPr>
          <w:color w:val="000000" w:themeColor="text1"/>
        </w:rPr>
        <w:t xml:space="preserve"> </w:t>
      </w:r>
    </w:p>
    <w:p w:rsidR="0089027C" w:rsidRPr="002207E1" w:rsidRDefault="00BE2897" w:rsidP="00522F0B">
      <w:pPr>
        <w:jc w:val="center"/>
        <w:rPr>
          <w:color w:val="000000" w:themeColor="text1"/>
        </w:rPr>
      </w:pPr>
      <w:r w:rsidRPr="002207E1">
        <w:rPr>
          <w:color w:val="000000" w:themeColor="text1"/>
        </w:rPr>
        <w:t>Светлоозерского сельского поселения Заинс</w:t>
      </w:r>
      <w:r w:rsidR="00F119A6" w:rsidRPr="002207E1">
        <w:rPr>
          <w:color w:val="000000" w:themeColor="text1"/>
        </w:rPr>
        <w:t xml:space="preserve">кого муниципального района </w:t>
      </w:r>
      <w:r w:rsidR="00522F0B" w:rsidRPr="002207E1">
        <w:rPr>
          <w:color w:val="000000" w:themeColor="text1"/>
        </w:rPr>
        <w:t>РТ</w:t>
      </w:r>
    </w:p>
    <w:p w:rsidR="00BE2897" w:rsidRPr="002207E1" w:rsidRDefault="00522F0B" w:rsidP="00BE2897">
      <w:pPr>
        <w:jc w:val="center"/>
        <w:rPr>
          <w:color w:val="000000" w:themeColor="text1"/>
        </w:rPr>
      </w:pPr>
      <w:r w:rsidRPr="002207E1">
        <w:rPr>
          <w:color w:val="000000" w:themeColor="text1"/>
        </w:rPr>
        <w:t>№</w:t>
      </w:r>
      <w:r w:rsidR="00F119A6" w:rsidRPr="002207E1">
        <w:rPr>
          <w:color w:val="000000" w:themeColor="text1"/>
        </w:rPr>
        <w:t xml:space="preserve"> </w:t>
      </w:r>
      <w:r w:rsidRPr="002207E1">
        <w:rPr>
          <w:color w:val="000000" w:themeColor="text1"/>
        </w:rPr>
        <w:t xml:space="preserve">1 от </w:t>
      </w:r>
      <w:r w:rsidR="00022E7C" w:rsidRPr="002207E1">
        <w:rPr>
          <w:color w:val="000000" w:themeColor="text1"/>
        </w:rPr>
        <w:t>2</w:t>
      </w:r>
      <w:r w:rsidR="00FC07BF" w:rsidRPr="002207E1">
        <w:rPr>
          <w:color w:val="000000" w:themeColor="text1"/>
        </w:rPr>
        <w:t>6</w:t>
      </w:r>
      <w:r w:rsidR="00520609" w:rsidRPr="002207E1">
        <w:rPr>
          <w:color w:val="000000" w:themeColor="text1"/>
        </w:rPr>
        <w:t xml:space="preserve"> марта </w:t>
      </w:r>
      <w:r w:rsidR="00022E7C" w:rsidRPr="002207E1">
        <w:rPr>
          <w:color w:val="000000" w:themeColor="text1"/>
        </w:rPr>
        <w:t>202</w:t>
      </w:r>
      <w:r w:rsidR="00FC07BF" w:rsidRPr="002207E1">
        <w:rPr>
          <w:color w:val="000000" w:themeColor="text1"/>
        </w:rPr>
        <w:t>4</w:t>
      </w:r>
      <w:r w:rsidR="00BE2897" w:rsidRPr="002207E1">
        <w:rPr>
          <w:color w:val="000000" w:themeColor="text1"/>
        </w:rPr>
        <w:t xml:space="preserve"> года  </w:t>
      </w:r>
    </w:p>
    <w:p w:rsidR="00BE2897" w:rsidRPr="002207E1" w:rsidRDefault="00BE2897" w:rsidP="00BE2897">
      <w:pPr>
        <w:jc w:val="right"/>
        <w:rPr>
          <w:b/>
          <w:color w:val="000000" w:themeColor="text1"/>
        </w:rPr>
      </w:pPr>
    </w:p>
    <w:p w:rsidR="00BE2897" w:rsidRPr="002207E1" w:rsidRDefault="00FC07BF" w:rsidP="00BE2897">
      <w:pPr>
        <w:rPr>
          <w:b/>
          <w:color w:val="000000" w:themeColor="text1"/>
        </w:rPr>
      </w:pPr>
      <w:r w:rsidRPr="002207E1">
        <w:rPr>
          <w:b/>
          <w:color w:val="000000" w:themeColor="text1"/>
        </w:rPr>
        <w:t>09</w:t>
      </w:r>
      <w:r w:rsidR="00520609" w:rsidRPr="002207E1">
        <w:rPr>
          <w:b/>
          <w:color w:val="000000" w:themeColor="text1"/>
        </w:rPr>
        <w:t xml:space="preserve"> апреля </w:t>
      </w:r>
      <w:r w:rsidR="00022E7C" w:rsidRPr="002207E1">
        <w:rPr>
          <w:b/>
          <w:color w:val="000000" w:themeColor="text1"/>
        </w:rPr>
        <w:t>202</w:t>
      </w:r>
      <w:r w:rsidRPr="002207E1">
        <w:rPr>
          <w:b/>
          <w:color w:val="000000" w:themeColor="text1"/>
        </w:rPr>
        <w:t>4</w:t>
      </w:r>
      <w:r w:rsidR="00BE2897" w:rsidRPr="002207E1">
        <w:rPr>
          <w:b/>
          <w:color w:val="000000" w:themeColor="text1"/>
        </w:rPr>
        <w:t xml:space="preserve"> г.                                                             </w:t>
      </w:r>
      <w:r w:rsidR="00522F0B" w:rsidRPr="002207E1">
        <w:rPr>
          <w:b/>
          <w:color w:val="000000" w:themeColor="text1"/>
        </w:rPr>
        <w:t xml:space="preserve">                      </w:t>
      </w:r>
      <w:r w:rsidR="009F4DA5" w:rsidRPr="002207E1">
        <w:rPr>
          <w:b/>
          <w:color w:val="000000" w:themeColor="text1"/>
        </w:rPr>
        <w:t xml:space="preserve">        </w:t>
      </w:r>
      <w:r w:rsidR="002207E1" w:rsidRPr="002207E1">
        <w:rPr>
          <w:b/>
          <w:color w:val="000000" w:themeColor="text1"/>
        </w:rPr>
        <w:t xml:space="preserve">         </w:t>
      </w:r>
      <w:r w:rsidR="009F4DA5" w:rsidRPr="002207E1">
        <w:rPr>
          <w:b/>
          <w:color w:val="000000" w:themeColor="text1"/>
        </w:rPr>
        <w:t xml:space="preserve"> </w:t>
      </w:r>
      <w:r w:rsidR="00522F0B" w:rsidRPr="002207E1">
        <w:rPr>
          <w:b/>
          <w:color w:val="000000" w:themeColor="text1"/>
        </w:rPr>
        <w:t xml:space="preserve">  </w:t>
      </w:r>
      <w:r w:rsidR="00022E7C" w:rsidRPr="002207E1">
        <w:rPr>
          <w:b/>
          <w:color w:val="000000" w:themeColor="text1"/>
        </w:rPr>
        <w:t xml:space="preserve">№ </w:t>
      </w:r>
      <w:r w:rsidRPr="002207E1">
        <w:rPr>
          <w:b/>
          <w:color w:val="000000" w:themeColor="text1"/>
        </w:rPr>
        <w:t>1</w:t>
      </w:r>
    </w:p>
    <w:p w:rsidR="00BE2897" w:rsidRPr="002207E1" w:rsidRDefault="00BE2897" w:rsidP="00BE2897">
      <w:pPr>
        <w:jc w:val="both"/>
        <w:rPr>
          <w:b/>
          <w:color w:val="000000" w:themeColor="text1"/>
        </w:rPr>
      </w:pPr>
    </w:p>
    <w:p w:rsidR="00BE2897" w:rsidRPr="002207E1" w:rsidRDefault="00BE2897" w:rsidP="00BE2897">
      <w:pPr>
        <w:jc w:val="both"/>
        <w:rPr>
          <w:color w:val="000000" w:themeColor="text1"/>
        </w:rPr>
      </w:pPr>
      <w:r w:rsidRPr="002207E1">
        <w:rPr>
          <w:b/>
          <w:color w:val="000000" w:themeColor="text1"/>
        </w:rPr>
        <w:t xml:space="preserve">Место проведения: </w:t>
      </w:r>
      <w:r w:rsidR="00066450" w:rsidRPr="002207E1">
        <w:rPr>
          <w:color w:val="000000" w:themeColor="text1"/>
        </w:rPr>
        <w:t>здание Светлоозерского СДК</w:t>
      </w:r>
      <w:bookmarkStart w:id="0" w:name="_GoBack"/>
      <w:bookmarkEnd w:id="0"/>
    </w:p>
    <w:p w:rsidR="00BE2897" w:rsidRPr="002207E1" w:rsidRDefault="00BE2897" w:rsidP="00BE2897">
      <w:pPr>
        <w:jc w:val="both"/>
        <w:rPr>
          <w:color w:val="000000" w:themeColor="text1"/>
        </w:rPr>
      </w:pPr>
      <w:r w:rsidRPr="002207E1">
        <w:rPr>
          <w:b/>
          <w:color w:val="000000" w:themeColor="text1"/>
        </w:rPr>
        <w:t xml:space="preserve">Время проведения: </w:t>
      </w:r>
      <w:r w:rsidR="00066450" w:rsidRPr="002207E1">
        <w:rPr>
          <w:color w:val="000000" w:themeColor="text1"/>
        </w:rPr>
        <w:t>11</w:t>
      </w:r>
      <w:r w:rsidRPr="002207E1">
        <w:rPr>
          <w:color w:val="000000" w:themeColor="text1"/>
        </w:rPr>
        <w:t>.00 часов</w:t>
      </w:r>
    </w:p>
    <w:p w:rsidR="00BE2897" w:rsidRPr="002207E1" w:rsidRDefault="00522F0B" w:rsidP="00BE2897">
      <w:pPr>
        <w:jc w:val="both"/>
        <w:rPr>
          <w:color w:val="000000" w:themeColor="text1"/>
        </w:rPr>
      </w:pPr>
      <w:r w:rsidRPr="002207E1">
        <w:rPr>
          <w:b/>
          <w:color w:val="000000" w:themeColor="text1"/>
        </w:rPr>
        <w:t>Председательствует на публичных слушаниях:</w:t>
      </w:r>
      <w:r w:rsidRPr="002207E1">
        <w:rPr>
          <w:color w:val="000000" w:themeColor="text1"/>
        </w:rPr>
        <w:t xml:space="preserve"> Мухтаров З. З. - </w:t>
      </w:r>
      <w:r w:rsidR="00BE2897" w:rsidRPr="002207E1">
        <w:rPr>
          <w:color w:val="000000" w:themeColor="text1"/>
        </w:rPr>
        <w:t>Глава Свет</w:t>
      </w:r>
      <w:r w:rsidRPr="002207E1">
        <w:rPr>
          <w:color w:val="000000" w:themeColor="text1"/>
        </w:rPr>
        <w:t>лоозерского сельского поселения.</w:t>
      </w:r>
    </w:p>
    <w:p w:rsidR="00BE2897" w:rsidRPr="002207E1" w:rsidRDefault="00522F0B" w:rsidP="00BE2897">
      <w:pPr>
        <w:jc w:val="both"/>
        <w:rPr>
          <w:color w:val="000000" w:themeColor="text1"/>
        </w:rPr>
      </w:pPr>
      <w:r w:rsidRPr="002207E1">
        <w:rPr>
          <w:b/>
          <w:color w:val="000000" w:themeColor="text1"/>
        </w:rPr>
        <w:t>Секретарем публичных слушаний избрана:</w:t>
      </w:r>
      <w:r w:rsidRPr="002207E1">
        <w:rPr>
          <w:color w:val="000000" w:themeColor="text1"/>
        </w:rPr>
        <w:t xml:space="preserve"> </w:t>
      </w:r>
      <w:r w:rsidR="00FC07BF" w:rsidRPr="002207E1">
        <w:rPr>
          <w:color w:val="000000" w:themeColor="text1"/>
        </w:rPr>
        <w:t>Хайруллина А.Р.</w:t>
      </w:r>
      <w:r w:rsidR="00D84FA1" w:rsidRPr="002207E1">
        <w:rPr>
          <w:color w:val="000000" w:themeColor="text1"/>
        </w:rPr>
        <w:t xml:space="preserve"> – заместитель руководителя Исполнительного комитета </w:t>
      </w:r>
      <w:proofErr w:type="spellStart"/>
      <w:r w:rsidR="00D84FA1" w:rsidRPr="002207E1">
        <w:rPr>
          <w:color w:val="000000" w:themeColor="text1"/>
        </w:rPr>
        <w:t>Светлоозерского</w:t>
      </w:r>
      <w:proofErr w:type="spellEnd"/>
      <w:r w:rsidR="00D84FA1" w:rsidRPr="002207E1">
        <w:rPr>
          <w:color w:val="000000" w:themeColor="text1"/>
        </w:rPr>
        <w:t xml:space="preserve"> сельского поселения.</w:t>
      </w:r>
    </w:p>
    <w:p w:rsidR="00BE2897" w:rsidRPr="002207E1" w:rsidRDefault="00522F0B" w:rsidP="00BE2897">
      <w:pPr>
        <w:jc w:val="both"/>
        <w:rPr>
          <w:color w:val="000000" w:themeColor="text1"/>
        </w:rPr>
      </w:pPr>
      <w:r w:rsidRPr="002207E1">
        <w:rPr>
          <w:b/>
          <w:color w:val="000000" w:themeColor="text1"/>
        </w:rPr>
        <w:t>Присутствовали</w:t>
      </w:r>
      <w:r w:rsidRPr="002207E1">
        <w:rPr>
          <w:color w:val="000000" w:themeColor="text1"/>
        </w:rPr>
        <w:t xml:space="preserve"> – 25</w:t>
      </w:r>
      <w:r w:rsidR="00BE2897" w:rsidRPr="002207E1">
        <w:rPr>
          <w:color w:val="000000" w:themeColor="text1"/>
        </w:rPr>
        <w:t xml:space="preserve"> человек</w:t>
      </w:r>
      <w:r w:rsidR="002207E1" w:rsidRPr="002207E1">
        <w:t xml:space="preserve"> </w:t>
      </w:r>
      <w:r w:rsidR="002207E1" w:rsidRPr="002207E1">
        <w:t xml:space="preserve">из числа жителей, работников исполнительного комитета, а также депутаты Совета </w:t>
      </w:r>
      <w:proofErr w:type="spellStart"/>
      <w:r w:rsidR="002207E1" w:rsidRPr="002207E1">
        <w:t>Светлоозерского</w:t>
      </w:r>
      <w:proofErr w:type="spellEnd"/>
      <w:r w:rsidR="002207E1" w:rsidRPr="002207E1">
        <w:t xml:space="preserve"> </w:t>
      </w:r>
      <w:r w:rsidR="002207E1" w:rsidRPr="002207E1">
        <w:t>сельского поселения Заинского муниципального района Республики Татарстан.</w:t>
      </w:r>
    </w:p>
    <w:p w:rsidR="00522F0B" w:rsidRPr="002207E1" w:rsidRDefault="00522F0B" w:rsidP="00BE2897">
      <w:pPr>
        <w:jc w:val="both"/>
        <w:rPr>
          <w:color w:val="000000" w:themeColor="text1"/>
        </w:rPr>
      </w:pPr>
    </w:p>
    <w:p w:rsidR="00BE2897" w:rsidRPr="002207E1" w:rsidRDefault="00522F0B" w:rsidP="00522F0B">
      <w:pPr>
        <w:jc w:val="center"/>
        <w:rPr>
          <w:b/>
          <w:color w:val="000000" w:themeColor="text1"/>
        </w:rPr>
      </w:pPr>
      <w:r w:rsidRPr="002207E1">
        <w:rPr>
          <w:b/>
          <w:color w:val="000000" w:themeColor="text1"/>
        </w:rPr>
        <w:t>ПОВЕСТКА ДНЯ:</w:t>
      </w:r>
    </w:p>
    <w:p w:rsidR="00522F0B" w:rsidRPr="002207E1" w:rsidRDefault="00522F0B" w:rsidP="00522F0B">
      <w:pPr>
        <w:jc w:val="center"/>
        <w:rPr>
          <w:b/>
          <w:color w:val="000000" w:themeColor="text1"/>
        </w:rPr>
      </w:pPr>
    </w:p>
    <w:p w:rsidR="00BE2897" w:rsidRPr="002207E1" w:rsidRDefault="00F122E2" w:rsidP="00F122E2">
      <w:pPr>
        <w:jc w:val="both"/>
        <w:rPr>
          <w:color w:val="000000" w:themeColor="text1"/>
        </w:rPr>
      </w:pPr>
      <w:r w:rsidRPr="002207E1">
        <w:rPr>
          <w:color w:val="000000" w:themeColor="text1"/>
        </w:rPr>
        <w:t xml:space="preserve">          1. </w:t>
      </w:r>
      <w:r w:rsidR="00BE2897" w:rsidRPr="002207E1">
        <w:rPr>
          <w:color w:val="000000" w:themeColor="text1"/>
        </w:rPr>
        <w:t xml:space="preserve">О проекте решения </w:t>
      </w:r>
      <w:r w:rsidR="00522F0B" w:rsidRPr="002207E1">
        <w:rPr>
          <w:color w:val="000000" w:themeColor="text1"/>
        </w:rPr>
        <w:t xml:space="preserve">Совета Светлоозерского сельского поселения </w:t>
      </w:r>
      <w:r w:rsidR="00BE2897" w:rsidRPr="002207E1">
        <w:rPr>
          <w:color w:val="000000" w:themeColor="text1"/>
        </w:rPr>
        <w:t>«О</w:t>
      </w:r>
      <w:r w:rsidRPr="002207E1">
        <w:rPr>
          <w:color w:val="000000" w:themeColor="text1"/>
        </w:rPr>
        <w:t xml:space="preserve">б </w:t>
      </w:r>
      <w:r w:rsidR="00522F0B" w:rsidRPr="002207E1">
        <w:rPr>
          <w:color w:val="000000" w:themeColor="text1"/>
        </w:rPr>
        <w:t>исполнении</w:t>
      </w:r>
      <w:r w:rsidR="00BE2897" w:rsidRPr="002207E1">
        <w:rPr>
          <w:color w:val="000000" w:themeColor="text1"/>
        </w:rPr>
        <w:t xml:space="preserve"> </w:t>
      </w:r>
      <w:r w:rsidR="00522F0B" w:rsidRPr="002207E1">
        <w:rPr>
          <w:color w:val="000000" w:themeColor="text1"/>
        </w:rPr>
        <w:t>бюджета</w:t>
      </w:r>
      <w:r w:rsidR="00BE2897" w:rsidRPr="002207E1">
        <w:rPr>
          <w:color w:val="000000" w:themeColor="text1"/>
        </w:rPr>
        <w:t xml:space="preserve"> </w:t>
      </w:r>
      <w:r w:rsidR="00066450" w:rsidRPr="002207E1">
        <w:rPr>
          <w:color w:val="000000" w:themeColor="text1"/>
        </w:rPr>
        <w:t xml:space="preserve">Светлоозерского сельского поселения </w:t>
      </w:r>
      <w:r w:rsidR="00BE2897" w:rsidRPr="002207E1">
        <w:rPr>
          <w:color w:val="000000" w:themeColor="text1"/>
        </w:rPr>
        <w:t xml:space="preserve">Заинского муниципального района </w:t>
      </w:r>
      <w:r w:rsidR="00522F0B" w:rsidRPr="002207E1">
        <w:rPr>
          <w:color w:val="000000" w:themeColor="text1"/>
        </w:rPr>
        <w:t xml:space="preserve">за </w:t>
      </w:r>
      <w:r w:rsidR="00022E7C" w:rsidRPr="002207E1">
        <w:rPr>
          <w:color w:val="000000" w:themeColor="text1"/>
        </w:rPr>
        <w:t>202</w:t>
      </w:r>
      <w:r w:rsidR="00FC07BF" w:rsidRPr="002207E1">
        <w:rPr>
          <w:color w:val="000000" w:themeColor="text1"/>
        </w:rPr>
        <w:t>3</w:t>
      </w:r>
      <w:r w:rsidR="00522F0B" w:rsidRPr="002207E1">
        <w:rPr>
          <w:color w:val="000000" w:themeColor="text1"/>
        </w:rPr>
        <w:t xml:space="preserve"> год</w:t>
      </w:r>
      <w:r w:rsidR="00E62A8A" w:rsidRPr="002207E1">
        <w:rPr>
          <w:color w:val="000000" w:themeColor="text1"/>
        </w:rPr>
        <w:t>».</w:t>
      </w:r>
    </w:p>
    <w:p w:rsidR="00BE2897" w:rsidRPr="002207E1" w:rsidRDefault="00BE2897" w:rsidP="00BE2897">
      <w:pPr>
        <w:jc w:val="both"/>
        <w:rPr>
          <w:color w:val="000000" w:themeColor="text1"/>
        </w:rPr>
      </w:pPr>
    </w:p>
    <w:p w:rsidR="002207E1" w:rsidRPr="002207E1" w:rsidRDefault="002207E1" w:rsidP="002207E1">
      <w:pPr>
        <w:ind w:firstLine="709"/>
        <w:jc w:val="both"/>
        <w:rPr>
          <w:b/>
        </w:rPr>
      </w:pPr>
      <w:r w:rsidRPr="002207E1">
        <w:rPr>
          <w:b/>
        </w:rPr>
        <w:t xml:space="preserve">Председательствующий: </w:t>
      </w:r>
    </w:p>
    <w:p w:rsidR="002207E1" w:rsidRPr="002207E1" w:rsidRDefault="002207E1" w:rsidP="002207E1">
      <w:pPr>
        <w:jc w:val="both"/>
      </w:pPr>
      <w:r w:rsidRPr="002207E1">
        <w:t xml:space="preserve">- Вам предлагается следующий порядок проведения слушаний: </w:t>
      </w:r>
    </w:p>
    <w:p w:rsidR="002207E1" w:rsidRPr="002207E1" w:rsidRDefault="002207E1" w:rsidP="002207E1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2207E1">
        <w:t>Вступительное слово председательствующего.</w:t>
      </w:r>
    </w:p>
    <w:p w:rsidR="002207E1" w:rsidRPr="002207E1" w:rsidRDefault="002207E1" w:rsidP="002207E1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2207E1">
        <w:t xml:space="preserve">Доклад по проекту решения. </w:t>
      </w:r>
    </w:p>
    <w:p w:rsidR="002207E1" w:rsidRPr="002207E1" w:rsidRDefault="002207E1" w:rsidP="002207E1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2207E1">
        <w:t xml:space="preserve">Вопросы к докладчику. </w:t>
      </w:r>
    </w:p>
    <w:p w:rsidR="002207E1" w:rsidRPr="002207E1" w:rsidRDefault="002207E1" w:rsidP="002207E1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2207E1">
        <w:t xml:space="preserve">Замечания, предложения по проекту. </w:t>
      </w:r>
    </w:p>
    <w:p w:rsidR="002207E1" w:rsidRPr="002207E1" w:rsidRDefault="002207E1" w:rsidP="002207E1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2207E1">
        <w:t xml:space="preserve">Окончание публичных слушаний. </w:t>
      </w:r>
    </w:p>
    <w:p w:rsidR="002207E1" w:rsidRPr="002207E1" w:rsidRDefault="002207E1" w:rsidP="002207E1">
      <w:pPr>
        <w:suppressAutoHyphens/>
        <w:ind w:firstLine="709"/>
        <w:jc w:val="both"/>
        <w:rPr>
          <w:lang w:eastAsia="ar-SA"/>
        </w:rPr>
      </w:pPr>
      <w:r w:rsidRPr="002207E1">
        <w:rPr>
          <w:lang w:eastAsia="ar-SA"/>
        </w:rPr>
        <w:t xml:space="preserve">Предлагаю устные замечания и предложения высказывать по ходу обсуждения каждой статьи бюджета и вносить их в протокол слушаний, а письменные замечания и предложения приобщить к протоколу публичных слушаний. </w:t>
      </w:r>
    </w:p>
    <w:p w:rsidR="002207E1" w:rsidRPr="002207E1" w:rsidRDefault="002207E1" w:rsidP="002207E1">
      <w:pPr>
        <w:suppressAutoHyphens/>
        <w:ind w:firstLine="709"/>
        <w:jc w:val="both"/>
        <w:rPr>
          <w:lang w:eastAsia="ar-SA"/>
        </w:rPr>
      </w:pPr>
      <w:r w:rsidRPr="002207E1">
        <w:rPr>
          <w:lang w:eastAsia="ar-SA"/>
        </w:rPr>
        <w:t xml:space="preserve">Все поступившие замечания и предложения будут рассмотрены на заседании Совета депутатов при принятии Решения «Об исполнении бюджета </w:t>
      </w:r>
      <w:proofErr w:type="spellStart"/>
      <w:r w:rsidRPr="002207E1">
        <w:rPr>
          <w:lang w:eastAsia="ar-SA"/>
        </w:rPr>
        <w:t>Светлоозерского</w:t>
      </w:r>
      <w:proofErr w:type="spellEnd"/>
      <w:r w:rsidRPr="002207E1">
        <w:rPr>
          <w:lang w:eastAsia="ar-SA"/>
        </w:rPr>
        <w:t xml:space="preserve"> сельского поселения Заинского муниципального района Республики Татарстан за 2023 год».</w:t>
      </w:r>
    </w:p>
    <w:p w:rsidR="002207E1" w:rsidRPr="002207E1" w:rsidRDefault="002207E1" w:rsidP="002207E1">
      <w:pPr>
        <w:suppressAutoHyphens/>
        <w:ind w:firstLine="709"/>
        <w:jc w:val="both"/>
        <w:rPr>
          <w:lang w:eastAsia="ar-SA"/>
        </w:rPr>
      </w:pPr>
      <w:r w:rsidRPr="002207E1">
        <w:rPr>
          <w:lang w:eastAsia="ar-SA"/>
        </w:rPr>
        <w:t xml:space="preserve">Есть по порядку проведения замечания? Нет, переходим к рассмотрению проекта решения «Об исполнении бюджета </w:t>
      </w:r>
      <w:proofErr w:type="spellStart"/>
      <w:r w:rsidRPr="002207E1">
        <w:rPr>
          <w:lang w:eastAsia="ar-SA"/>
        </w:rPr>
        <w:t>Светлоозерского</w:t>
      </w:r>
      <w:proofErr w:type="spellEnd"/>
      <w:r w:rsidRPr="002207E1">
        <w:rPr>
          <w:lang w:eastAsia="ar-SA"/>
        </w:rPr>
        <w:t xml:space="preserve"> сельского поселения Заинского муниципального района Республики Татарстан за 2023 год».</w:t>
      </w:r>
    </w:p>
    <w:p w:rsidR="002207E1" w:rsidRPr="002207E1" w:rsidRDefault="002207E1" w:rsidP="002207E1">
      <w:pPr>
        <w:suppressAutoHyphens/>
        <w:ind w:firstLine="709"/>
        <w:jc w:val="both"/>
        <w:rPr>
          <w:lang w:eastAsia="ar-SA"/>
        </w:rPr>
      </w:pPr>
      <w:r w:rsidRPr="002207E1">
        <w:rPr>
          <w:lang w:eastAsia="ar-SA"/>
        </w:rPr>
        <w:t xml:space="preserve">Время и место проведения публичных слушаний было обнародовано на информационных стендах и на сайте </w:t>
      </w:r>
      <w:proofErr w:type="spellStart"/>
      <w:r w:rsidRPr="002207E1">
        <w:rPr>
          <w:lang w:eastAsia="ar-SA"/>
        </w:rPr>
        <w:t>Светлоозерского</w:t>
      </w:r>
      <w:proofErr w:type="spellEnd"/>
      <w:r w:rsidRPr="002207E1">
        <w:rPr>
          <w:lang w:eastAsia="ar-SA"/>
        </w:rPr>
        <w:t xml:space="preserve"> сельского поселения Заинского муниципального района Республики Татарстан.</w:t>
      </w:r>
    </w:p>
    <w:p w:rsidR="002207E1" w:rsidRPr="002207E1" w:rsidRDefault="002207E1" w:rsidP="002207E1">
      <w:pPr>
        <w:suppressAutoHyphens/>
        <w:jc w:val="both"/>
        <w:rPr>
          <w:i/>
          <w:lang w:eastAsia="ar-SA"/>
        </w:rPr>
      </w:pPr>
      <w:r w:rsidRPr="002207E1">
        <w:rPr>
          <w:i/>
          <w:lang w:eastAsia="ar-SA"/>
        </w:rPr>
        <w:t>(проект решения Совета председательствующим зачитан был полностью)</w:t>
      </w:r>
    </w:p>
    <w:p w:rsidR="002207E1" w:rsidRPr="002207E1" w:rsidRDefault="002207E1" w:rsidP="002207E1">
      <w:pPr>
        <w:suppressAutoHyphens/>
        <w:ind w:firstLine="709"/>
        <w:jc w:val="both"/>
        <w:rPr>
          <w:lang w:eastAsia="ar-SA"/>
        </w:rPr>
      </w:pPr>
      <w:r w:rsidRPr="002207E1">
        <w:rPr>
          <w:lang w:eastAsia="ar-SA"/>
        </w:rPr>
        <w:t xml:space="preserve">У кого есть замечания и предложения о проекте решения Совета </w:t>
      </w:r>
      <w:proofErr w:type="spellStart"/>
      <w:r w:rsidRPr="002207E1">
        <w:rPr>
          <w:lang w:eastAsia="ar-SA"/>
        </w:rPr>
        <w:t>Светлоозерского</w:t>
      </w:r>
      <w:proofErr w:type="spellEnd"/>
      <w:r w:rsidRPr="002207E1">
        <w:rPr>
          <w:lang w:eastAsia="ar-SA"/>
        </w:rPr>
        <w:t xml:space="preserve"> сельского поселения? Нет? Тогда предлагаю завершить публичные слушания и признать их состоявшимися.</w:t>
      </w:r>
    </w:p>
    <w:p w:rsidR="002207E1" w:rsidRPr="002207E1" w:rsidRDefault="002207E1" w:rsidP="002207E1">
      <w:pPr>
        <w:ind w:firstLine="851"/>
        <w:jc w:val="both"/>
      </w:pPr>
      <w:r w:rsidRPr="002207E1">
        <w:rPr>
          <w:b/>
        </w:rPr>
        <w:t>Приняты</w:t>
      </w:r>
      <w:r w:rsidRPr="002207E1">
        <w:t xml:space="preserve"> рекомендации публичных слушаний по вопросу: «Об исполнении бюджета </w:t>
      </w:r>
      <w:proofErr w:type="spellStart"/>
      <w:r w:rsidRPr="002207E1">
        <w:t>Светлоозерского</w:t>
      </w:r>
      <w:proofErr w:type="spellEnd"/>
      <w:r w:rsidRPr="002207E1">
        <w:t xml:space="preserve"> сельского поселения Заинского муниципального района Республики Татарстан за 2023 год» (прилагается).</w:t>
      </w:r>
    </w:p>
    <w:p w:rsidR="002207E1" w:rsidRPr="002207E1" w:rsidRDefault="002207E1" w:rsidP="002207E1">
      <w:pPr>
        <w:ind w:firstLine="851"/>
        <w:jc w:val="both"/>
      </w:pPr>
    </w:p>
    <w:p w:rsidR="00BE2897" w:rsidRPr="002207E1" w:rsidRDefault="00BE2897" w:rsidP="00BE2897">
      <w:pPr>
        <w:jc w:val="both"/>
        <w:rPr>
          <w:color w:val="000000" w:themeColor="text1"/>
        </w:rPr>
      </w:pPr>
    </w:p>
    <w:p w:rsidR="008C0083" w:rsidRPr="002207E1" w:rsidRDefault="008C0083" w:rsidP="00BE2897">
      <w:pPr>
        <w:jc w:val="both"/>
        <w:rPr>
          <w:color w:val="000000" w:themeColor="text1"/>
        </w:rPr>
      </w:pPr>
    </w:p>
    <w:p w:rsidR="007B6576" w:rsidRPr="002207E1" w:rsidRDefault="007B6576" w:rsidP="007B6576">
      <w:pPr>
        <w:jc w:val="both"/>
        <w:rPr>
          <w:b/>
          <w:color w:val="000000" w:themeColor="text1"/>
        </w:rPr>
      </w:pPr>
      <w:r w:rsidRPr="002207E1">
        <w:rPr>
          <w:b/>
          <w:color w:val="000000" w:themeColor="text1"/>
        </w:rPr>
        <w:t>Председатель публичных слушаний</w:t>
      </w:r>
      <w:r w:rsidRPr="002207E1">
        <w:rPr>
          <w:b/>
          <w:color w:val="000000" w:themeColor="text1"/>
        </w:rPr>
        <w:tab/>
      </w:r>
      <w:r w:rsidRPr="002207E1">
        <w:rPr>
          <w:b/>
          <w:color w:val="000000" w:themeColor="text1"/>
        </w:rPr>
        <w:tab/>
      </w:r>
      <w:r w:rsidRPr="002207E1">
        <w:rPr>
          <w:b/>
          <w:color w:val="000000" w:themeColor="text1"/>
        </w:rPr>
        <w:tab/>
      </w:r>
      <w:r w:rsidRPr="002207E1">
        <w:rPr>
          <w:b/>
          <w:color w:val="000000" w:themeColor="text1"/>
        </w:rPr>
        <w:tab/>
      </w:r>
      <w:r w:rsidR="002207E1" w:rsidRPr="002207E1">
        <w:rPr>
          <w:b/>
          <w:color w:val="000000" w:themeColor="text1"/>
        </w:rPr>
        <w:t xml:space="preserve">            </w:t>
      </w:r>
      <w:r w:rsidRPr="002207E1">
        <w:rPr>
          <w:b/>
          <w:color w:val="000000" w:themeColor="text1"/>
        </w:rPr>
        <w:t>З. З. Мухтаров</w:t>
      </w:r>
    </w:p>
    <w:p w:rsidR="007B6576" w:rsidRPr="002207E1" w:rsidRDefault="007B6576" w:rsidP="007B6576">
      <w:pPr>
        <w:jc w:val="both"/>
        <w:rPr>
          <w:b/>
          <w:color w:val="000000" w:themeColor="text1"/>
        </w:rPr>
      </w:pPr>
    </w:p>
    <w:p w:rsidR="007B6576" w:rsidRPr="002207E1" w:rsidRDefault="007B6576" w:rsidP="007B6576">
      <w:pPr>
        <w:jc w:val="both"/>
        <w:rPr>
          <w:b/>
          <w:color w:val="000000" w:themeColor="text1"/>
        </w:rPr>
      </w:pPr>
      <w:r w:rsidRPr="002207E1">
        <w:rPr>
          <w:b/>
          <w:color w:val="000000" w:themeColor="text1"/>
        </w:rPr>
        <w:t>Секретарь публичных слушаний</w:t>
      </w:r>
      <w:r w:rsidRPr="002207E1">
        <w:rPr>
          <w:b/>
          <w:color w:val="000000" w:themeColor="text1"/>
        </w:rPr>
        <w:tab/>
      </w:r>
      <w:r w:rsidRPr="002207E1">
        <w:rPr>
          <w:b/>
          <w:color w:val="000000" w:themeColor="text1"/>
        </w:rPr>
        <w:tab/>
      </w:r>
      <w:r w:rsidRPr="002207E1">
        <w:rPr>
          <w:b/>
          <w:color w:val="000000" w:themeColor="text1"/>
        </w:rPr>
        <w:tab/>
      </w:r>
      <w:r w:rsidRPr="002207E1">
        <w:rPr>
          <w:b/>
          <w:color w:val="000000" w:themeColor="text1"/>
        </w:rPr>
        <w:tab/>
      </w:r>
      <w:r w:rsidRPr="002207E1">
        <w:rPr>
          <w:b/>
          <w:color w:val="000000" w:themeColor="text1"/>
        </w:rPr>
        <w:tab/>
      </w:r>
      <w:proofErr w:type="spellStart"/>
      <w:r w:rsidR="00FC07BF" w:rsidRPr="002207E1">
        <w:rPr>
          <w:b/>
          <w:color w:val="000000" w:themeColor="text1"/>
        </w:rPr>
        <w:t>А.Р.Хайруллина</w:t>
      </w:r>
      <w:proofErr w:type="spellEnd"/>
    </w:p>
    <w:p w:rsidR="007B6576" w:rsidRPr="002207E1" w:rsidRDefault="007B6576" w:rsidP="007B6576">
      <w:pPr>
        <w:rPr>
          <w:color w:val="000000" w:themeColor="text1"/>
        </w:rPr>
      </w:pPr>
    </w:p>
    <w:p w:rsidR="007B6576" w:rsidRPr="002207E1" w:rsidRDefault="007B6576" w:rsidP="007B6576">
      <w:pPr>
        <w:rPr>
          <w:color w:val="000000" w:themeColor="text1"/>
        </w:rPr>
      </w:pPr>
    </w:p>
    <w:p w:rsidR="002207E1" w:rsidRDefault="002207E1" w:rsidP="007B6576">
      <w:pPr>
        <w:rPr>
          <w:color w:val="000000" w:themeColor="text1"/>
          <w:sz w:val="28"/>
          <w:szCs w:val="28"/>
        </w:rPr>
      </w:pPr>
    </w:p>
    <w:p w:rsidR="002207E1" w:rsidRPr="00DF3EDD" w:rsidRDefault="002207E1" w:rsidP="007B6576">
      <w:pPr>
        <w:rPr>
          <w:color w:val="000000" w:themeColor="text1"/>
          <w:sz w:val="28"/>
          <w:szCs w:val="28"/>
        </w:rPr>
      </w:pPr>
    </w:p>
    <w:p w:rsidR="00885B81" w:rsidRPr="000304DF" w:rsidRDefault="00885B81" w:rsidP="00B71DC2">
      <w:pPr>
        <w:jc w:val="center"/>
        <w:rPr>
          <w:b/>
          <w:color w:val="000000" w:themeColor="text1"/>
        </w:rPr>
      </w:pPr>
      <w:r w:rsidRPr="000304DF">
        <w:rPr>
          <w:b/>
          <w:color w:val="000000" w:themeColor="text1"/>
        </w:rPr>
        <w:t>РЕКОМЕНДАЦИИ</w:t>
      </w:r>
    </w:p>
    <w:p w:rsidR="00E91504" w:rsidRPr="000304DF" w:rsidRDefault="00885B81" w:rsidP="00885B81">
      <w:pPr>
        <w:ind w:firstLine="540"/>
        <w:jc w:val="center"/>
        <w:rPr>
          <w:b/>
          <w:color w:val="000000" w:themeColor="text1"/>
        </w:rPr>
      </w:pPr>
      <w:r w:rsidRPr="000304DF">
        <w:rPr>
          <w:b/>
          <w:color w:val="000000" w:themeColor="text1"/>
        </w:rPr>
        <w:t xml:space="preserve">Публичных слушаний Светлоозерского сельского поселения Заинского муниципального района Республики </w:t>
      </w:r>
      <w:r w:rsidR="00E91504" w:rsidRPr="000304DF">
        <w:rPr>
          <w:b/>
          <w:color w:val="000000" w:themeColor="text1"/>
        </w:rPr>
        <w:t>Татарстан</w:t>
      </w:r>
      <w:r w:rsidR="00E91504" w:rsidRPr="000304DF">
        <w:rPr>
          <w:color w:val="000000" w:themeColor="text1"/>
        </w:rPr>
        <w:t xml:space="preserve"> </w:t>
      </w:r>
      <w:r w:rsidR="00E91504" w:rsidRPr="000304DF">
        <w:rPr>
          <w:b/>
          <w:color w:val="000000" w:themeColor="text1"/>
        </w:rPr>
        <w:t>по</w:t>
      </w:r>
      <w:r w:rsidRPr="000304DF">
        <w:rPr>
          <w:b/>
          <w:color w:val="000000" w:themeColor="text1"/>
        </w:rPr>
        <w:t xml:space="preserve"> вопросу: </w:t>
      </w:r>
    </w:p>
    <w:p w:rsidR="00885B81" w:rsidRPr="000304DF" w:rsidRDefault="00885B81" w:rsidP="00885B81">
      <w:pPr>
        <w:ind w:firstLine="540"/>
        <w:jc w:val="center"/>
        <w:rPr>
          <w:b/>
          <w:color w:val="000000" w:themeColor="text1"/>
        </w:rPr>
      </w:pPr>
      <w:r w:rsidRPr="000304DF">
        <w:rPr>
          <w:b/>
          <w:color w:val="000000" w:themeColor="text1"/>
        </w:rPr>
        <w:t>О проекте решения «</w:t>
      </w:r>
      <w:r w:rsidR="00E91504" w:rsidRPr="000304DF">
        <w:rPr>
          <w:rStyle w:val="ac"/>
          <w:color w:val="000000" w:themeColor="text1"/>
          <w:sz w:val="24"/>
          <w:szCs w:val="24"/>
        </w:rPr>
        <w:t xml:space="preserve">Об исполнении бюджета Светлоозерского сельского поселения Заинского муниципального района за </w:t>
      </w:r>
      <w:r w:rsidR="00022E7C" w:rsidRPr="000304DF">
        <w:rPr>
          <w:rStyle w:val="ac"/>
          <w:color w:val="000000" w:themeColor="text1"/>
          <w:sz w:val="24"/>
          <w:szCs w:val="24"/>
        </w:rPr>
        <w:t>202</w:t>
      </w:r>
      <w:r w:rsidR="00FC07BF" w:rsidRPr="000304DF">
        <w:rPr>
          <w:rStyle w:val="ac"/>
          <w:color w:val="000000" w:themeColor="text1"/>
          <w:sz w:val="24"/>
          <w:szCs w:val="24"/>
        </w:rPr>
        <w:t>3</w:t>
      </w:r>
      <w:r w:rsidR="00E91504" w:rsidRPr="000304DF">
        <w:rPr>
          <w:rStyle w:val="ac"/>
          <w:color w:val="000000" w:themeColor="text1"/>
          <w:sz w:val="24"/>
          <w:szCs w:val="24"/>
        </w:rPr>
        <w:t xml:space="preserve"> год</w:t>
      </w:r>
      <w:r w:rsidRPr="000304DF">
        <w:rPr>
          <w:b/>
          <w:color w:val="000000" w:themeColor="text1"/>
        </w:rPr>
        <w:t>»</w:t>
      </w:r>
    </w:p>
    <w:p w:rsidR="00885B81" w:rsidRPr="000304DF" w:rsidRDefault="00885B81" w:rsidP="00885B81">
      <w:pPr>
        <w:rPr>
          <w:color w:val="000000" w:themeColor="text1"/>
        </w:rPr>
      </w:pPr>
    </w:p>
    <w:p w:rsidR="00885B81" w:rsidRPr="000304DF" w:rsidRDefault="00E91504" w:rsidP="00885B81">
      <w:pPr>
        <w:rPr>
          <w:b/>
          <w:color w:val="000000" w:themeColor="text1"/>
        </w:rPr>
      </w:pPr>
      <w:r w:rsidRPr="000304DF">
        <w:rPr>
          <w:b/>
          <w:color w:val="000000" w:themeColor="text1"/>
        </w:rPr>
        <w:t xml:space="preserve">от </w:t>
      </w:r>
      <w:r w:rsidR="00520609" w:rsidRPr="000304DF">
        <w:rPr>
          <w:b/>
          <w:color w:val="000000" w:themeColor="text1"/>
        </w:rPr>
        <w:t>0</w:t>
      </w:r>
      <w:r w:rsidR="00FC07BF" w:rsidRPr="000304DF">
        <w:rPr>
          <w:b/>
          <w:color w:val="000000" w:themeColor="text1"/>
        </w:rPr>
        <w:t>9</w:t>
      </w:r>
      <w:r w:rsidR="00885B81" w:rsidRPr="000304DF">
        <w:rPr>
          <w:b/>
          <w:color w:val="000000" w:themeColor="text1"/>
        </w:rPr>
        <w:t xml:space="preserve"> </w:t>
      </w:r>
      <w:r w:rsidR="00520609" w:rsidRPr="000304DF">
        <w:rPr>
          <w:b/>
          <w:color w:val="000000" w:themeColor="text1"/>
        </w:rPr>
        <w:t xml:space="preserve">апреля </w:t>
      </w:r>
      <w:r w:rsidR="00022E7C" w:rsidRPr="000304DF">
        <w:rPr>
          <w:b/>
          <w:color w:val="000000" w:themeColor="text1"/>
        </w:rPr>
        <w:t>202</w:t>
      </w:r>
      <w:r w:rsidR="00FC07BF" w:rsidRPr="000304DF">
        <w:rPr>
          <w:b/>
          <w:color w:val="000000" w:themeColor="text1"/>
        </w:rPr>
        <w:t>4</w:t>
      </w:r>
      <w:r w:rsidRPr="000304DF">
        <w:rPr>
          <w:b/>
          <w:color w:val="000000" w:themeColor="text1"/>
        </w:rPr>
        <w:t>года</w:t>
      </w:r>
      <w:r w:rsidRPr="000304DF">
        <w:rPr>
          <w:b/>
          <w:color w:val="000000" w:themeColor="text1"/>
        </w:rPr>
        <w:tab/>
        <w:t xml:space="preserve">            </w:t>
      </w:r>
      <w:r w:rsidRPr="000304DF">
        <w:rPr>
          <w:b/>
          <w:color w:val="000000" w:themeColor="text1"/>
        </w:rPr>
        <w:tab/>
      </w:r>
      <w:r w:rsidRPr="000304DF">
        <w:rPr>
          <w:b/>
          <w:color w:val="000000" w:themeColor="text1"/>
        </w:rPr>
        <w:tab/>
      </w:r>
      <w:r w:rsidRPr="000304DF">
        <w:rPr>
          <w:b/>
          <w:color w:val="000000" w:themeColor="text1"/>
        </w:rPr>
        <w:tab/>
      </w:r>
      <w:r w:rsidRPr="000304DF">
        <w:rPr>
          <w:b/>
          <w:color w:val="000000" w:themeColor="text1"/>
        </w:rPr>
        <w:tab/>
      </w:r>
      <w:r w:rsidR="00845CB3" w:rsidRPr="000304DF">
        <w:rPr>
          <w:b/>
          <w:color w:val="000000" w:themeColor="text1"/>
        </w:rPr>
        <w:t xml:space="preserve">      </w:t>
      </w:r>
      <w:r w:rsidRPr="000304DF">
        <w:rPr>
          <w:b/>
          <w:color w:val="000000" w:themeColor="text1"/>
        </w:rPr>
        <w:tab/>
        <w:t xml:space="preserve">    </w:t>
      </w:r>
      <w:proofErr w:type="gramStart"/>
      <w:r w:rsidRPr="000304DF">
        <w:rPr>
          <w:b/>
          <w:color w:val="000000" w:themeColor="text1"/>
        </w:rPr>
        <w:tab/>
        <w:t xml:space="preserve"> </w:t>
      </w:r>
      <w:r w:rsidR="00022E7C" w:rsidRPr="000304DF">
        <w:rPr>
          <w:b/>
          <w:color w:val="000000" w:themeColor="text1"/>
        </w:rPr>
        <w:t xml:space="preserve"> №</w:t>
      </w:r>
      <w:proofErr w:type="gramEnd"/>
      <w:r w:rsidR="00022E7C" w:rsidRPr="000304DF">
        <w:rPr>
          <w:b/>
          <w:color w:val="000000" w:themeColor="text1"/>
        </w:rPr>
        <w:t xml:space="preserve"> </w:t>
      </w:r>
      <w:r w:rsidR="00FC07BF" w:rsidRPr="000304DF">
        <w:rPr>
          <w:b/>
          <w:color w:val="000000" w:themeColor="text1"/>
        </w:rPr>
        <w:t>1</w:t>
      </w:r>
    </w:p>
    <w:p w:rsidR="00885B81" w:rsidRPr="000304DF" w:rsidRDefault="00885B81" w:rsidP="00885B81">
      <w:pPr>
        <w:rPr>
          <w:b/>
          <w:color w:val="000000" w:themeColor="text1"/>
        </w:rPr>
      </w:pPr>
    </w:p>
    <w:p w:rsidR="000304DF" w:rsidRPr="000304DF" w:rsidRDefault="000304DF" w:rsidP="000304DF">
      <w:pPr>
        <w:ind w:firstLine="708"/>
        <w:jc w:val="both"/>
      </w:pPr>
      <w:r w:rsidRPr="000304DF">
        <w:t xml:space="preserve">Участники публичных слушаний: депутаты Совета </w:t>
      </w:r>
      <w:proofErr w:type="spellStart"/>
      <w:r w:rsidRPr="000304DF">
        <w:t>Светлоозерского</w:t>
      </w:r>
      <w:proofErr w:type="spellEnd"/>
      <w:r w:rsidRPr="000304DF">
        <w:t xml:space="preserve"> </w:t>
      </w:r>
      <w:r w:rsidRPr="000304DF">
        <w:t xml:space="preserve">сельского поселения Заинского муниципального района Республики Татарстан, работники исполнительного комитета и жители </w:t>
      </w:r>
      <w:proofErr w:type="spellStart"/>
      <w:r w:rsidRPr="000304DF">
        <w:t>Светлоозерского</w:t>
      </w:r>
      <w:proofErr w:type="spellEnd"/>
      <w:r w:rsidRPr="000304DF">
        <w:t xml:space="preserve"> сельского поселения заслушав и обсудив выступление главы </w:t>
      </w:r>
      <w:proofErr w:type="spellStart"/>
      <w:r w:rsidRPr="000304DF">
        <w:t>Светлоозерского</w:t>
      </w:r>
      <w:proofErr w:type="spellEnd"/>
      <w:r w:rsidRPr="000304DF">
        <w:t xml:space="preserve"> сельского поселения о проекте решения «Об исполнении бюджета </w:t>
      </w:r>
      <w:proofErr w:type="spellStart"/>
      <w:r w:rsidRPr="000304DF">
        <w:t>Светлоозерского</w:t>
      </w:r>
      <w:proofErr w:type="spellEnd"/>
      <w:r w:rsidRPr="000304DF">
        <w:t xml:space="preserve"> сельского поселения Заинского муниципального района Республики Татарстан за 2023 год».</w:t>
      </w:r>
    </w:p>
    <w:p w:rsidR="000304DF" w:rsidRPr="000304DF" w:rsidRDefault="000304DF" w:rsidP="000304DF">
      <w:pPr>
        <w:jc w:val="both"/>
      </w:pPr>
    </w:p>
    <w:p w:rsidR="000304DF" w:rsidRPr="000304DF" w:rsidRDefault="000304DF" w:rsidP="000304DF">
      <w:pPr>
        <w:jc w:val="center"/>
      </w:pPr>
      <w:r w:rsidRPr="000304DF">
        <w:t>РЕКОМЕНДУЮТ:</w:t>
      </w:r>
    </w:p>
    <w:p w:rsidR="000304DF" w:rsidRPr="000304DF" w:rsidRDefault="000304DF" w:rsidP="000304DF">
      <w:pPr>
        <w:jc w:val="both"/>
        <w:rPr>
          <w:b/>
        </w:rPr>
      </w:pPr>
      <w:r w:rsidRPr="000304DF">
        <w:rPr>
          <w:b/>
        </w:rPr>
        <w:t xml:space="preserve"> </w:t>
      </w:r>
    </w:p>
    <w:p w:rsidR="000304DF" w:rsidRPr="000304DF" w:rsidRDefault="000304DF" w:rsidP="000304DF">
      <w:pPr>
        <w:ind w:firstLine="708"/>
        <w:jc w:val="both"/>
      </w:pPr>
      <w:r w:rsidRPr="000304DF">
        <w:t xml:space="preserve">1. Выступление главы </w:t>
      </w:r>
      <w:proofErr w:type="spellStart"/>
      <w:r w:rsidRPr="000304DF">
        <w:t>Светлоозерского</w:t>
      </w:r>
      <w:proofErr w:type="spellEnd"/>
      <w:r w:rsidRPr="000304DF">
        <w:t xml:space="preserve"> сельского поселения о проекте решения «Об исполнении бюджета </w:t>
      </w:r>
      <w:proofErr w:type="spellStart"/>
      <w:r w:rsidRPr="000304DF">
        <w:t>Светлоозерского</w:t>
      </w:r>
      <w:proofErr w:type="spellEnd"/>
      <w:r w:rsidRPr="000304DF">
        <w:t xml:space="preserve"> сельского поселения Заинского муниципального района Республики Татарстан за 2023 год» принять к сведению.</w:t>
      </w:r>
    </w:p>
    <w:p w:rsidR="000304DF" w:rsidRPr="000304DF" w:rsidRDefault="000304DF" w:rsidP="000304DF">
      <w:pPr>
        <w:jc w:val="both"/>
      </w:pPr>
      <w:r w:rsidRPr="000304DF">
        <w:tab/>
        <w:t xml:space="preserve">2. Заместителю Главы </w:t>
      </w:r>
      <w:proofErr w:type="spellStart"/>
      <w:r w:rsidRPr="000304DF">
        <w:t>Светлоозерского</w:t>
      </w:r>
      <w:proofErr w:type="spellEnd"/>
      <w:r w:rsidRPr="000304DF">
        <w:t xml:space="preserve"> сельского поселения подготовить и вынести данный вопрос на рассмотрение очередного заседания Совета </w:t>
      </w:r>
      <w:proofErr w:type="spellStart"/>
      <w:r w:rsidRPr="000304DF">
        <w:t>Светлоозерского</w:t>
      </w:r>
      <w:proofErr w:type="spellEnd"/>
      <w:r w:rsidRPr="000304DF">
        <w:t xml:space="preserve"> сельского поселения Заинского муниципального района Республики Татарстан. </w:t>
      </w:r>
    </w:p>
    <w:p w:rsidR="000304DF" w:rsidRPr="000304DF" w:rsidRDefault="000304DF" w:rsidP="000304DF">
      <w:pPr>
        <w:ind w:firstLine="708"/>
        <w:jc w:val="both"/>
      </w:pPr>
      <w:r w:rsidRPr="000304DF">
        <w:t>3.Настоящие рекомендации подлежат обнародованию.</w:t>
      </w:r>
    </w:p>
    <w:p w:rsidR="00885B81" w:rsidRPr="000304DF" w:rsidRDefault="00885B81" w:rsidP="00885B81">
      <w:pPr>
        <w:jc w:val="both"/>
        <w:rPr>
          <w:color w:val="000000" w:themeColor="text1"/>
        </w:rPr>
      </w:pPr>
    </w:p>
    <w:p w:rsidR="00885B81" w:rsidRPr="000304DF" w:rsidRDefault="00885B81" w:rsidP="00885B81">
      <w:pPr>
        <w:jc w:val="both"/>
        <w:rPr>
          <w:color w:val="000000" w:themeColor="text1"/>
        </w:rPr>
      </w:pPr>
    </w:p>
    <w:p w:rsidR="00885B81" w:rsidRPr="000304DF" w:rsidRDefault="00885B81" w:rsidP="00885B81">
      <w:pPr>
        <w:jc w:val="both"/>
        <w:rPr>
          <w:b/>
          <w:color w:val="000000" w:themeColor="text1"/>
        </w:rPr>
      </w:pPr>
      <w:r w:rsidRPr="000304DF">
        <w:rPr>
          <w:b/>
          <w:color w:val="000000" w:themeColor="text1"/>
        </w:rPr>
        <w:t>Председатель публичных слушаний</w:t>
      </w:r>
      <w:r w:rsidRPr="000304DF">
        <w:rPr>
          <w:b/>
          <w:color w:val="000000" w:themeColor="text1"/>
        </w:rPr>
        <w:tab/>
      </w:r>
      <w:r w:rsidRPr="000304DF">
        <w:rPr>
          <w:b/>
          <w:color w:val="000000" w:themeColor="text1"/>
        </w:rPr>
        <w:tab/>
      </w:r>
      <w:r w:rsidRPr="000304DF">
        <w:rPr>
          <w:b/>
          <w:color w:val="000000" w:themeColor="text1"/>
        </w:rPr>
        <w:tab/>
      </w:r>
      <w:r w:rsidRPr="000304DF">
        <w:rPr>
          <w:b/>
          <w:color w:val="000000" w:themeColor="text1"/>
        </w:rPr>
        <w:tab/>
      </w:r>
      <w:r w:rsidR="000304DF">
        <w:rPr>
          <w:b/>
          <w:color w:val="000000" w:themeColor="text1"/>
        </w:rPr>
        <w:t xml:space="preserve">            </w:t>
      </w:r>
      <w:r w:rsidRPr="000304DF">
        <w:rPr>
          <w:b/>
          <w:color w:val="000000" w:themeColor="text1"/>
        </w:rPr>
        <w:t>З. З. Мухтаров</w:t>
      </w:r>
    </w:p>
    <w:p w:rsidR="00885B81" w:rsidRPr="000304DF" w:rsidRDefault="00885B81" w:rsidP="00885B81">
      <w:pPr>
        <w:jc w:val="both"/>
        <w:rPr>
          <w:b/>
          <w:color w:val="000000" w:themeColor="text1"/>
        </w:rPr>
      </w:pPr>
    </w:p>
    <w:p w:rsidR="00885B81" w:rsidRPr="000304DF" w:rsidRDefault="00885B81" w:rsidP="00885B81">
      <w:pPr>
        <w:jc w:val="both"/>
        <w:rPr>
          <w:b/>
          <w:color w:val="000000" w:themeColor="text1"/>
        </w:rPr>
      </w:pPr>
      <w:r w:rsidRPr="000304DF">
        <w:rPr>
          <w:b/>
          <w:color w:val="000000" w:themeColor="text1"/>
        </w:rPr>
        <w:t>Секретарь публичных слушаний</w:t>
      </w:r>
      <w:r w:rsidRPr="000304DF">
        <w:rPr>
          <w:b/>
          <w:color w:val="000000" w:themeColor="text1"/>
        </w:rPr>
        <w:tab/>
      </w:r>
      <w:r w:rsidRPr="000304DF">
        <w:rPr>
          <w:b/>
          <w:color w:val="000000" w:themeColor="text1"/>
        </w:rPr>
        <w:tab/>
      </w:r>
      <w:r w:rsidRPr="000304DF">
        <w:rPr>
          <w:b/>
          <w:color w:val="000000" w:themeColor="text1"/>
        </w:rPr>
        <w:tab/>
      </w:r>
      <w:r w:rsidRPr="000304DF">
        <w:rPr>
          <w:b/>
          <w:color w:val="000000" w:themeColor="text1"/>
        </w:rPr>
        <w:tab/>
      </w:r>
      <w:r w:rsidRPr="000304DF">
        <w:rPr>
          <w:b/>
          <w:color w:val="000000" w:themeColor="text1"/>
        </w:rPr>
        <w:tab/>
      </w:r>
      <w:proofErr w:type="spellStart"/>
      <w:r w:rsidR="00FC07BF" w:rsidRPr="000304DF">
        <w:rPr>
          <w:b/>
          <w:color w:val="000000" w:themeColor="text1"/>
        </w:rPr>
        <w:t>А.Р.Хайруллина</w:t>
      </w:r>
      <w:proofErr w:type="spellEnd"/>
    </w:p>
    <w:p w:rsidR="00885B81" w:rsidRPr="000304DF" w:rsidRDefault="00885B81" w:rsidP="00885B81">
      <w:pPr>
        <w:rPr>
          <w:color w:val="000000" w:themeColor="text1"/>
        </w:rPr>
      </w:pPr>
    </w:p>
    <w:p w:rsidR="00885B81" w:rsidRPr="00DF3EDD" w:rsidRDefault="00885B81" w:rsidP="00885B81">
      <w:pPr>
        <w:rPr>
          <w:color w:val="000000" w:themeColor="text1"/>
          <w:sz w:val="28"/>
          <w:szCs w:val="28"/>
        </w:rPr>
      </w:pPr>
    </w:p>
    <w:p w:rsidR="00BE2897" w:rsidRPr="00DF3EDD" w:rsidRDefault="00BE2897" w:rsidP="00CE5CDF">
      <w:pPr>
        <w:rPr>
          <w:b/>
          <w:color w:val="000000" w:themeColor="text1"/>
          <w:sz w:val="28"/>
          <w:szCs w:val="28"/>
        </w:rPr>
      </w:pPr>
      <w:r w:rsidRPr="00DF3EDD">
        <w:rPr>
          <w:b/>
          <w:color w:val="000000" w:themeColor="text1"/>
          <w:sz w:val="28"/>
          <w:szCs w:val="28"/>
        </w:rPr>
        <w:t xml:space="preserve">                       </w:t>
      </w: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p w:rsidR="00AD4FAA" w:rsidRPr="00DF3EDD" w:rsidRDefault="00AD4FAA" w:rsidP="00CE5CDF">
      <w:pPr>
        <w:rPr>
          <w:b/>
          <w:color w:val="000000" w:themeColor="text1"/>
          <w:sz w:val="28"/>
          <w:szCs w:val="28"/>
        </w:rPr>
      </w:pPr>
    </w:p>
    <w:sectPr w:rsidR="00AD4FAA" w:rsidRPr="00DF3EDD" w:rsidSect="002207E1">
      <w:footerReference w:type="even" r:id="rId7"/>
      <w:footerReference w:type="default" r:id="rId8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B6" w:rsidRDefault="00DA17B6" w:rsidP="002714CB">
      <w:r>
        <w:separator/>
      </w:r>
    </w:p>
  </w:endnote>
  <w:endnote w:type="continuationSeparator" w:id="0">
    <w:p w:rsidR="00DA17B6" w:rsidRDefault="00DA17B6" w:rsidP="0027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F" w:rsidRDefault="00440EEE" w:rsidP="00C422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28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7BF" w:rsidRDefault="00DA17B6" w:rsidP="00CC37B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F" w:rsidRDefault="00DA17B6" w:rsidP="00CC37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B6" w:rsidRDefault="00DA17B6" w:rsidP="002714CB">
      <w:r>
        <w:separator/>
      </w:r>
    </w:p>
  </w:footnote>
  <w:footnote w:type="continuationSeparator" w:id="0">
    <w:p w:rsidR="00DA17B6" w:rsidRDefault="00DA17B6" w:rsidP="0027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6434932"/>
    <w:multiLevelType w:val="hybridMultilevel"/>
    <w:tmpl w:val="AF08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E91902"/>
    <w:multiLevelType w:val="hybridMultilevel"/>
    <w:tmpl w:val="341E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897"/>
    <w:rsid w:val="00022E7C"/>
    <w:rsid w:val="000304DF"/>
    <w:rsid w:val="00066450"/>
    <w:rsid w:val="000C58AF"/>
    <w:rsid w:val="00157182"/>
    <w:rsid w:val="002207E1"/>
    <w:rsid w:val="00253236"/>
    <w:rsid w:val="002714CB"/>
    <w:rsid w:val="00290143"/>
    <w:rsid w:val="0031560E"/>
    <w:rsid w:val="00325EDB"/>
    <w:rsid w:val="00440EEE"/>
    <w:rsid w:val="00457F47"/>
    <w:rsid w:val="00477B85"/>
    <w:rsid w:val="00514DCC"/>
    <w:rsid w:val="00520609"/>
    <w:rsid w:val="00522F0B"/>
    <w:rsid w:val="005243BD"/>
    <w:rsid w:val="005A72AF"/>
    <w:rsid w:val="006A1291"/>
    <w:rsid w:val="006D3048"/>
    <w:rsid w:val="007B60CC"/>
    <w:rsid w:val="007B6576"/>
    <w:rsid w:val="007C6DF1"/>
    <w:rsid w:val="00837A46"/>
    <w:rsid w:val="00842EDA"/>
    <w:rsid w:val="00845CB3"/>
    <w:rsid w:val="00885B81"/>
    <w:rsid w:val="0089027C"/>
    <w:rsid w:val="008C0083"/>
    <w:rsid w:val="008E2EC1"/>
    <w:rsid w:val="00932A18"/>
    <w:rsid w:val="009D1DE0"/>
    <w:rsid w:val="009F4DA5"/>
    <w:rsid w:val="00AD4FAA"/>
    <w:rsid w:val="00B17F31"/>
    <w:rsid w:val="00B45475"/>
    <w:rsid w:val="00B6783F"/>
    <w:rsid w:val="00B71DC2"/>
    <w:rsid w:val="00B84AD9"/>
    <w:rsid w:val="00BB5583"/>
    <w:rsid w:val="00BE2897"/>
    <w:rsid w:val="00C72268"/>
    <w:rsid w:val="00CE5CDF"/>
    <w:rsid w:val="00CE6510"/>
    <w:rsid w:val="00CF11FB"/>
    <w:rsid w:val="00D106A4"/>
    <w:rsid w:val="00D62000"/>
    <w:rsid w:val="00D84FA1"/>
    <w:rsid w:val="00DA17B6"/>
    <w:rsid w:val="00DB58E2"/>
    <w:rsid w:val="00DD35CE"/>
    <w:rsid w:val="00DF3EDD"/>
    <w:rsid w:val="00E62A8A"/>
    <w:rsid w:val="00E91504"/>
    <w:rsid w:val="00EB5396"/>
    <w:rsid w:val="00ED030B"/>
    <w:rsid w:val="00EF200C"/>
    <w:rsid w:val="00F119A6"/>
    <w:rsid w:val="00F122E2"/>
    <w:rsid w:val="00FC07BF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E005"/>
  <w15:docId w15:val="{BC37EF5F-93E0-4311-B5CB-58175699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28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2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2897"/>
  </w:style>
  <w:style w:type="paragraph" w:styleId="a6">
    <w:name w:val="header"/>
    <w:basedOn w:val="a"/>
    <w:link w:val="a7"/>
    <w:uiPriority w:val="99"/>
    <w:unhideWhenUsed/>
    <w:rsid w:val="008E2E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90143"/>
    <w:pPr>
      <w:ind w:left="720"/>
      <w:contextualSpacing/>
    </w:pPr>
  </w:style>
  <w:style w:type="paragraph" w:customStyle="1" w:styleId="a9">
    <w:basedOn w:val="a"/>
    <w:next w:val="aa"/>
    <w:link w:val="ab"/>
    <w:qFormat/>
    <w:rsid w:val="00885B81"/>
    <w:pPr>
      <w:jc w:val="center"/>
    </w:pPr>
    <w:rPr>
      <w:b/>
      <w:sz w:val="28"/>
      <w:szCs w:val="28"/>
    </w:rPr>
  </w:style>
  <w:style w:type="character" w:customStyle="1" w:styleId="ab">
    <w:name w:val="Название Знак"/>
    <w:basedOn w:val="a0"/>
    <w:link w:val="a9"/>
    <w:rsid w:val="00885B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Цветовое выделение"/>
    <w:rsid w:val="00885B81"/>
    <w:rPr>
      <w:b/>
      <w:bCs/>
      <w:color w:val="000080"/>
      <w:sz w:val="22"/>
      <w:szCs w:val="22"/>
    </w:rPr>
  </w:style>
  <w:style w:type="paragraph" w:styleId="aa">
    <w:name w:val="Title"/>
    <w:basedOn w:val="a"/>
    <w:next w:val="a"/>
    <w:link w:val="ad"/>
    <w:uiPriority w:val="10"/>
    <w:qFormat/>
    <w:rsid w:val="00885B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a"/>
    <w:uiPriority w:val="10"/>
    <w:rsid w:val="00885B8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F3ED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3E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41</cp:revision>
  <cp:lastPrinted>2022-04-06T05:31:00Z</cp:lastPrinted>
  <dcterms:created xsi:type="dcterms:W3CDTF">2017-11-17T07:13:00Z</dcterms:created>
  <dcterms:modified xsi:type="dcterms:W3CDTF">2024-04-11T12:52:00Z</dcterms:modified>
</cp:coreProperties>
</file>