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>УТВЕРЖДАЮ:</w:t>
      </w:r>
    </w:p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 xml:space="preserve">Председатель комиссии по координации работы по противодействию коррупции в Заинском муниципальном районе,                     </w:t>
      </w:r>
    </w:p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 xml:space="preserve">Глава Заинского муниципального района                                                                     </w:t>
      </w:r>
    </w:p>
    <w:p w:rsidR="00E3492F" w:rsidRDefault="00A0601C" w:rsidP="00251B2D">
      <w:pPr>
        <w:tabs>
          <w:tab w:val="left" w:pos="2260"/>
        </w:tabs>
        <w:ind w:left="5103"/>
      </w:pPr>
      <w:r w:rsidRPr="00251B2D">
        <w:t>Р</w:t>
      </w:r>
      <w:r w:rsidR="00E3492F" w:rsidRPr="00251B2D">
        <w:t>.Г.</w:t>
      </w:r>
      <w:r w:rsidR="003213C8" w:rsidRPr="00251B2D">
        <w:t xml:space="preserve"> </w:t>
      </w:r>
      <w:r w:rsidR="00E3492F" w:rsidRPr="00251B2D">
        <w:t>Каримов</w:t>
      </w:r>
    </w:p>
    <w:p w:rsidR="00EA2A18" w:rsidRDefault="00EA2A18" w:rsidP="00251B2D">
      <w:pPr>
        <w:tabs>
          <w:tab w:val="left" w:pos="2260"/>
        </w:tabs>
        <w:ind w:left="5103"/>
      </w:pPr>
    </w:p>
    <w:p w:rsidR="00541195" w:rsidRDefault="000F7969" w:rsidP="00251B2D">
      <w:pPr>
        <w:tabs>
          <w:tab w:val="left" w:pos="2260"/>
        </w:tabs>
        <w:ind w:left="5103"/>
      </w:pPr>
      <w:r>
        <w:softHyphen/>
      </w:r>
      <w:bookmarkStart w:id="0" w:name="_GoBack"/>
      <w:bookmarkEnd w:id="0"/>
    </w:p>
    <w:p w:rsidR="00541195" w:rsidRDefault="00541195" w:rsidP="00251B2D">
      <w:pPr>
        <w:tabs>
          <w:tab w:val="left" w:pos="2260"/>
        </w:tabs>
        <w:ind w:left="5103"/>
      </w:pPr>
    </w:p>
    <w:p w:rsidR="00E3492F" w:rsidRPr="00251B2D" w:rsidRDefault="00E3492F" w:rsidP="00251B2D">
      <w:pPr>
        <w:tabs>
          <w:tab w:val="left" w:pos="2260"/>
        </w:tabs>
        <w:ind w:left="5103"/>
      </w:pPr>
    </w:p>
    <w:p w:rsidR="002D3799" w:rsidRDefault="002D3799" w:rsidP="00E3492F">
      <w:pPr>
        <w:tabs>
          <w:tab w:val="left" w:pos="2260"/>
        </w:tabs>
        <w:rPr>
          <w:sz w:val="27"/>
          <w:szCs w:val="27"/>
        </w:rPr>
      </w:pPr>
    </w:p>
    <w:p w:rsidR="00E3492F" w:rsidRPr="004D04FA" w:rsidRDefault="00A645A0" w:rsidP="00E3492F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ПРОТОКОЛ</w:t>
      </w:r>
      <w:r w:rsidR="00C27170">
        <w:rPr>
          <w:b/>
          <w:sz w:val="27"/>
          <w:szCs w:val="27"/>
        </w:rPr>
        <w:t xml:space="preserve"> № 1</w:t>
      </w:r>
    </w:p>
    <w:p w:rsidR="00315836" w:rsidRDefault="00A645A0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заседания</w:t>
      </w:r>
      <w:proofErr w:type="gramEnd"/>
      <w:r w:rsidRPr="004D04FA">
        <w:rPr>
          <w:b/>
          <w:sz w:val="27"/>
          <w:szCs w:val="27"/>
        </w:rPr>
        <w:t xml:space="preserve"> </w:t>
      </w:r>
      <w:r w:rsidR="00E3492F" w:rsidRPr="004D04FA">
        <w:rPr>
          <w:b/>
          <w:sz w:val="27"/>
          <w:szCs w:val="27"/>
        </w:rPr>
        <w:t xml:space="preserve">комиссии по координации работы </w:t>
      </w:r>
    </w:p>
    <w:p w:rsidR="00E3492F" w:rsidRPr="004D04FA" w:rsidRDefault="00E3492F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по</w:t>
      </w:r>
      <w:proofErr w:type="gramEnd"/>
      <w:r w:rsidRPr="004D04FA">
        <w:rPr>
          <w:b/>
          <w:sz w:val="27"/>
          <w:szCs w:val="27"/>
        </w:rPr>
        <w:t xml:space="preserve"> противодействию коррупции в Заинском муниципальном районе</w:t>
      </w:r>
    </w:p>
    <w:p w:rsidR="00E3492F" w:rsidRPr="004D04FA" w:rsidRDefault="00E3492F" w:rsidP="00365C69">
      <w:pPr>
        <w:jc w:val="both"/>
        <w:rPr>
          <w:b/>
          <w:sz w:val="27"/>
          <w:szCs w:val="27"/>
        </w:rPr>
      </w:pPr>
    </w:p>
    <w:p w:rsidR="00365C69" w:rsidRPr="004D04FA" w:rsidRDefault="00620FA2" w:rsidP="00620FA2">
      <w:pPr>
        <w:rPr>
          <w:b/>
          <w:sz w:val="27"/>
          <w:szCs w:val="27"/>
        </w:rPr>
      </w:pPr>
      <w:r>
        <w:rPr>
          <w:b/>
          <w:sz w:val="27"/>
          <w:szCs w:val="27"/>
        </w:rPr>
        <w:t>Большой</w:t>
      </w:r>
      <w:r w:rsidRPr="004D04FA">
        <w:rPr>
          <w:b/>
          <w:sz w:val="27"/>
          <w:szCs w:val="27"/>
        </w:rPr>
        <w:t xml:space="preserve"> зал </w:t>
      </w:r>
      <w:r>
        <w:rPr>
          <w:b/>
          <w:sz w:val="27"/>
          <w:szCs w:val="27"/>
        </w:rPr>
        <w:t>Администрации ЗМР</w:t>
      </w:r>
      <w:r w:rsidR="00365C69" w:rsidRPr="004D04FA">
        <w:rPr>
          <w:b/>
          <w:sz w:val="27"/>
          <w:szCs w:val="27"/>
        </w:rPr>
        <w:t xml:space="preserve">              </w:t>
      </w:r>
      <w:r w:rsidR="00F323B5">
        <w:rPr>
          <w:b/>
          <w:sz w:val="27"/>
          <w:szCs w:val="27"/>
        </w:rPr>
        <w:t xml:space="preserve">       </w:t>
      </w:r>
      <w:r w:rsidR="00365C69" w:rsidRPr="004D04FA">
        <w:rPr>
          <w:b/>
          <w:sz w:val="27"/>
          <w:szCs w:val="27"/>
        </w:rPr>
        <w:t xml:space="preserve">            </w:t>
      </w:r>
      <w:r w:rsidR="00957EA9" w:rsidRPr="004D04FA">
        <w:rPr>
          <w:b/>
          <w:sz w:val="27"/>
          <w:szCs w:val="27"/>
        </w:rPr>
        <w:t xml:space="preserve">  </w:t>
      </w:r>
      <w:r w:rsidR="00E3492F" w:rsidRPr="004D04FA">
        <w:rPr>
          <w:b/>
          <w:sz w:val="27"/>
          <w:szCs w:val="27"/>
        </w:rPr>
        <w:t xml:space="preserve">         </w:t>
      </w:r>
      <w:r w:rsidR="00A73E8C">
        <w:rPr>
          <w:b/>
          <w:sz w:val="27"/>
          <w:szCs w:val="27"/>
        </w:rPr>
        <w:t xml:space="preserve">   </w:t>
      </w:r>
      <w:r w:rsidR="00957EA9" w:rsidRPr="004D04FA">
        <w:rPr>
          <w:b/>
          <w:sz w:val="27"/>
          <w:szCs w:val="27"/>
        </w:rPr>
        <w:t xml:space="preserve">  </w:t>
      </w:r>
      <w:r w:rsidR="00A73E8C">
        <w:rPr>
          <w:b/>
          <w:sz w:val="27"/>
          <w:szCs w:val="27"/>
        </w:rPr>
        <w:t xml:space="preserve"> </w:t>
      </w:r>
      <w:r w:rsidR="00957EA9" w:rsidRPr="004D04FA">
        <w:rPr>
          <w:b/>
          <w:sz w:val="27"/>
          <w:szCs w:val="27"/>
        </w:rPr>
        <w:t xml:space="preserve">   </w:t>
      </w:r>
      <w:r w:rsidR="00CF1A26">
        <w:rPr>
          <w:b/>
          <w:sz w:val="27"/>
          <w:szCs w:val="27"/>
        </w:rPr>
        <w:t>21</w:t>
      </w:r>
      <w:r w:rsidR="003213C8" w:rsidRPr="004D04FA">
        <w:rPr>
          <w:b/>
          <w:sz w:val="27"/>
          <w:szCs w:val="27"/>
        </w:rPr>
        <w:t>.</w:t>
      </w:r>
      <w:r w:rsidR="0018270B" w:rsidRPr="004D04FA">
        <w:rPr>
          <w:b/>
          <w:sz w:val="27"/>
          <w:szCs w:val="27"/>
        </w:rPr>
        <w:t>0</w:t>
      </w:r>
      <w:r w:rsidR="00666966">
        <w:rPr>
          <w:b/>
          <w:sz w:val="27"/>
          <w:szCs w:val="27"/>
        </w:rPr>
        <w:t>3</w:t>
      </w:r>
      <w:r w:rsidR="003213C8" w:rsidRPr="004D04FA">
        <w:rPr>
          <w:b/>
          <w:sz w:val="27"/>
          <w:szCs w:val="27"/>
        </w:rPr>
        <w:t>.</w:t>
      </w:r>
      <w:r w:rsidR="00365C69" w:rsidRPr="004D04FA">
        <w:rPr>
          <w:b/>
          <w:sz w:val="27"/>
          <w:szCs w:val="27"/>
        </w:rPr>
        <w:t>20</w:t>
      </w:r>
      <w:r w:rsidR="00E221F4">
        <w:rPr>
          <w:b/>
          <w:sz w:val="27"/>
          <w:szCs w:val="27"/>
        </w:rPr>
        <w:t>2</w:t>
      </w:r>
      <w:r w:rsidR="00CF1A26">
        <w:rPr>
          <w:b/>
          <w:sz w:val="27"/>
          <w:szCs w:val="27"/>
        </w:rPr>
        <w:t>4</w:t>
      </w:r>
      <w:r w:rsidR="006E5865" w:rsidRPr="004D04FA">
        <w:rPr>
          <w:b/>
          <w:sz w:val="27"/>
          <w:szCs w:val="27"/>
        </w:rPr>
        <w:t xml:space="preserve"> </w:t>
      </w:r>
      <w:r w:rsidR="00365C69" w:rsidRPr="004D04FA">
        <w:rPr>
          <w:b/>
          <w:sz w:val="27"/>
          <w:szCs w:val="27"/>
        </w:rPr>
        <w:t xml:space="preserve">г. </w:t>
      </w:r>
    </w:p>
    <w:p w:rsidR="00365C69" w:rsidRPr="004D04FA" w:rsidRDefault="00365C69" w:rsidP="00365C69">
      <w:pPr>
        <w:jc w:val="both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 xml:space="preserve">                                                                                                              </w:t>
      </w:r>
      <w:r w:rsidR="00A73E8C">
        <w:rPr>
          <w:b/>
          <w:sz w:val="27"/>
          <w:szCs w:val="27"/>
        </w:rPr>
        <w:t xml:space="preserve">   </w:t>
      </w:r>
    </w:p>
    <w:p w:rsidR="00780B90" w:rsidRPr="004D04FA" w:rsidRDefault="00780B90" w:rsidP="00780B90">
      <w:pPr>
        <w:rPr>
          <w:b/>
          <w:sz w:val="27"/>
          <w:szCs w:val="27"/>
        </w:rPr>
      </w:pPr>
      <w:r w:rsidRPr="004D04FA">
        <w:rPr>
          <w:b/>
          <w:bCs/>
          <w:sz w:val="27"/>
          <w:szCs w:val="27"/>
        </w:rPr>
        <w:t>Председательствовал:</w:t>
      </w:r>
    </w:p>
    <w:p w:rsidR="00780B90" w:rsidRPr="004D04FA" w:rsidRDefault="00780B90" w:rsidP="00780B90">
      <w:pPr>
        <w:jc w:val="both"/>
        <w:rPr>
          <w:sz w:val="27"/>
          <w:szCs w:val="27"/>
        </w:rPr>
      </w:pPr>
      <w:r w:rsidRPr="004D04FA">
        <w:rPr>
          <w:sz w:val="27"/>
          <w:szCs w:val="27"/>
        </w:rPr>
        <w:t xml:space="preserve">Р.Г. Каримов – </w:t>
      </w:r>
      <w:r w:rsidR="00620FA2" w:rsidRPr="004D04FA">
        <w:rPr>
          <w:sz w:val="27"/>
          <w:szCs w:val="27"/>
        </w:rPr>
        <w:t>председатель комиссии</w:t>
      </w:r>
      <w:r w:rsidR="00620FA2">
        <w:rPr>
          <w:sz w:val="27"/>
          <w:szCs w:val="27"/>
        </w:rPr>
        <w:t>,</w:t>
      </w:r>
      <w:r w:rsidR="00620FA2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Глава Заинского муниципального района </w:t>
      </w:r>
    </w:p>
    <w:p w:rsidR="00780B90" w:rsidRPr="004D04FA" w:rsidRDefault="00780B90" w:rsidP="00780B90">
      <w:pPr>
        <w:rPr>
          <w:sz w:val="27"/>
          <w:szCs w:val="27"/>
        </w:rPr>
      </w:pPr>
      <w:r w:rsidRPr="004D04FA">
        <w:rPr>
          <w:b/>
          <w:sz w:val="27"/>
          <w:szCs w:val="27"/>
        </w:rPr>
        <w:t xml:space="preserve">Секретарь комиссии: </w:t>
      </w:r>
      <w:r w:rsidRPr="004D04FA">
        <w:rPr>
          <w:sz w:val="27"/>
          <w:szCs w:val="27"/>
        </w:rPr>
        <w:t>Т.В.</w:t>
      </w:r>
      <w:r w:rsidR="00504E1D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Токмакова </w:t>
      </w:r>
    </w:p>
    <w:p w:rsidR="00780B90" w:rsidRPr="004D04FA" w:rsidRDefault="00780B90" w:rsidP="00780B90">
      <w:pPr>
        <w:rPr>
          <w:bCs/>
          <w:sz w:val="27"/>
          <w:szCs w:val="27"/>
        </w:rPr>
      </w:pPr>
      <w:r w:rsidRPr="004D04FA">
        <w:rPr>
          <w:b/>
          <w:bCs/>
          <w:sz w:val="27"/>
          <w:szCs w:val="27"/>
        </w:rPr>
        <w:t xml:space="preserve">Приглашенные </w:t>
      </w:r>
      <w:r w:rsidRPr="004D04FA">
        <w:rPr>
          <w:bCs/>
          <w:sz w:val="27"/>
          <w:szCs w:val="27"/>
        </w:rPr>
        <w:t>(список прилагается).</w:t>
      </w:r>
    </w:p>
    <w:p w:rsidR="00780B90" w:rsidRPr="004D04FA" w:rsidRDefault="00780B90" w:rsidP="00780B90">
      <w:pPr>
        <w:rPr>
          <w:bCs/>
          <w:sz w:val="27"/>
          <w:szCs w:val="27"/>
        </w:rPr>
      </w:pPr>
    </w:p>
    <w:p w:rsidR="009D63C9" w:rsidRPr="004D04FA" w:rsidRDefault="00E3492F" w:rsidP="00780B90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Повестка дня:</w:t>
      </w:r>
    </w:p>
    <w:p w:rsidR="009A78B8" w:rsidRPr="00CF1A26" w:rsidRDefault="005E0777" w:rsidP="003213C8">
      <w:pPr>
        <w:pStyle w:val="a6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412DC0" w:rsidRPr="00412DC0" w:rsidRDefault="00412DC0" w:rsidP="00412DC0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 по результатам деятельности Контрольно-счетной палаты в 2023 году.</w:t>
      </w:r>
    </w:p>
    <w:p w:rsidR="00412DC0" w:rsidRPr="00412DC0" w:rsidRDefault="00412DC0" w:rsidP="00412DC0">
      <w:pPr>
        <w:ind w:left="426" w:firstLine="705"/>
        <w:jc w:val="right"/>
        <w:rPr>
          <w:i/>
          <w:sz w:val="27"/>
          <w:szCs w:val="27"/>
        </w:rPr>
      </w:pPr>
      <w:proofErr w:type="spellStart"/>
      <w:r w:rsidRPr="00412DC0">
        <w:rPr>
          <w:i/>
          <w:sz w:val="27"/>
          <w:szCs w:val="27"/>
        </w:rPr>
        <w:t>Минебаева</w:t>
      </w:r>
      <w:proofErr w:type="spellEnd"/>
      <w:r w:rsidRPr="00412DC0">
        <w:rPr>
          <w:i/>
          <w:sz w:val="27"/>
          <w:szCs w:val="27"/>
        </w:rPr>
        <w:t xml:space="preserve"> Саима Махмутовна – </w:t>
      </w:r>
    </w:p>
    <w:p w:rsidR="00412DC0" w:rsidRPr="00412DC0" w:rsidRDefault="00412DC0" w:rsidP="00412DC0">
      <w:pPr>
        <w:ind w:left="426" w:firstLine="705"/>
        <w:jc w:val="right"/>
        <w:rPr>
          <w:i/>
          <w:sz w:val="27"/>
          <w:szCs w:val="27"/>
        </w:rPr>
      </w:pPr>
      <w:r w:rsidRPr="00412DC0">
        <w:rPr>
          <w:i/>
          <w:sz w:val="27"/>
          <w:szCs w:val="27"/>
        </w:rPr>
        <w:t xml:space="preserve">Председатель МКУ «Контрольно-счетная палата ЗМР» </w:t>
      </w:r>
    </w:p>
    <w:p w:rsidR="00412DC0" w:rsidRPr="00412DC0" w:rsidRDefault="00412DC0" w:rsidP="00412DC0">
      <w:pPr>
        <w:ind w:left="426" w:firstLine="705"/>
        <w:jc w:val="right"/>
        <w:rPr>
          <w:i/>
          <w:sz w:val="27"/>
          <w:szCs w:val="27"/>
        </w:rPr>
      </w:pPr>
    </w:p>
    <w:p w:rsidR="00412DC0" w:rsidRPr="00412DC0" w:rsidRDefault="00412DC0" w:rsidP="00412DC0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>Об итогах мониторинга целевого и эффективного использования средств самообложения граждан сельскими поселениями Заинского муниципального района РТ в 2023 году.</w:t>
      </w:r>
    </w:p>
    <w:p w:rsidR="00412DC0" w:rsidRPr="00412DC0" w:rsidRDefault="00412DC0" w:rsidP="00412DC0">
      <w:pPr>
        <w:pStyle w:val="ad"/>
        <w:jc w:val="right"/>
        <w:rPr>
          <w:i/>
          <w:sz w:val="27"/>
          <w:szCs w:val="27"/>
        </w:rPr>
      </w:pPr>
      <w:proofErr w:type="spellStart"/>
      <w:r w:rsidRPr="00412DC0">
        <w:rPr>
          <w:i/>
          <w:sz w:val="27"/>
          <w:szCs w:val="27"/>
        </w:rPr>
        <w:t>Минебаева</w:t>
      </w:r>
      <w:proofErr w:type="spellEnd"/>
      <w:r w:rsidRPr="00412DC0">
        <w:rPr>
          <w:i/>
          <w:sz w:val="27"/>
          <w:szCs w:val="27"/>
        </w:rPr>
        <w:t xml:space="preserve"> Саима Махмутовна – </w:t>
      </w:r>
    </w:p>
    <w:p w:rsidR="00412DC0" w:rsidRPr="00412DC0" w:rsidRDefault="00412DC0" w:rsidP="00412DC0">
      <w:pPr>
        <w:pStyle w:val="ad"/>
        <w:jc w:val="right"/>
        <w:rPr>
          <w:i/>
          <w:sz w:val="27"/>
          <w:szCs w:val="27"/>
        </w:rPr>
      </w:pPr>
      <w:r w:rsidRPr="00412DC0">
        <w:rPr>
          <w:i/>
          <w:sz w:val="27"/>
          <w:szCs w:val="27"/>
        </w:rPr>
        <w:t xml:space="preserve">Председатель МКУ «Контрольно-счетная палата ЗМР» </w:t>
      </w:r>
    </w:p>
    <w:p w:rsidR="00412DC0" w:rsidRPr="00412DC0" w:rsidRDefault="00412DC0" w:rsidP="00412DC0">
      <w:pPr>
        <w:pStyle w:val="ad"/>
        <w:jc w:val="right"/>
        <w:rPr>
          <w:sz w:val="27"/>
          <w:szCs w:val="27"/>
        </w:rPr>
      </w:pPr>
    </w:p>
    <w:p w:rsidR="00412DC0" w:rsidRPr="00412DC0" w:rsidRDefault="00412DC0" w:rsidP="00412DC0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 xml:space="preserve">О совершенствовании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 и снижению административных барьеров. </w:t>
      </w:r>
    </w:p>
    <w:p w:rsidR="00412DC0" w:rsidRPr="00412DC0" w:rsidRDefault="00412DC0" w:rsidP="00412DC0">
      <w:pPr>
        <w:pStyle w:val="ad"/>
        <w:jc w:val="right"/>
        <w:rPr>
          <w:sz w:val="27"/>
          <w:szCs w:val="27"/>
        </w:rPr>
      </w:pPr>
      <w:r w:rsidRPr="00412DC0">
        <w:rPr>
          <w:i/>
          <w:sz w:val="27"/>
          <w:szCs w:val="27"/>
        </w:rPr>
        <w:t xml:space="preserve">Хабибуллин Марат </w:t>
      </w:r>
      <w:proofErr w:type="spellStart"/>
      <w:r w:rsidRPr="00412DC0">
        <w:rPr>
          <w:i/>
          <w:sz w:val="27"/>
          <w:szCs w:val="27"/>
        </w:rPr>
        <w:t>Мударисович</w:t>
      </w:r>
      <w:proofErr w:type="spellEnd"/>
      <w:r w:rsidRPr="00412DC0">
        <w:rPr>
          <w:i/>
          <w:sz w:val="27"/>
          <w:szCs w:val="27"/>
        </w:rPr>
        <w:t xml:space="preserve"> – заместитель Руководителя Исполнительного комитета ЗМР по экономическим вопросам</w:t>
      </w:r>
    </w:p>
    <w:p w:rsidR="00412DC0" w:rsidRPr="00412DC0" w:rsidRDefault="00412DC0" w:rsidP="00412DC0">
      <w:pPr>
        <w:pStyle w:val="ad"/>
        <w:jc w:val="right"/>
        <w:rPr>
          <w:i/>
          <w:sz w:val="27"/>
          <w:szCs w:val="27"/>
        </w:rPr>
      </w:pPr>
    </w:p>
    <w:p w:rsidR="00412DC0" w:rsidRPr="00412DC0" w:rsidRDefault="00412DC0" w:rsidP="00412DC0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>Рассмотрение материалов:</w:t>
      </w:r>
    </w:p>
    <w:p w:rsidR="00412DC0" w:rsidRPr="00412DC0" w:rsidRDefault="00412DC0" w:rsidP="00412DC0">
      <w:pPr>
        <w:pStyle w:val="ad"/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>- Результаты социологического исследования Министерства экономики РТ «Изучение мнения населения Республики Татарстан о коррупции – 2023»;</w:t>
      </w:r>
    </w:p>
    <w:p w:rsidR="00412DC0" w:rsidRPr="00412DC0" w:rsidRDefault="00412DC0" w:rsidP="00412DC0">
      <w:pPr>
        <w:pStyle w:val="ad"/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t>- «Бизнес - барометр коррупции» - 2023;</w:t>
      </w:r>
    </w:p>
    <w:p w:rsidR="00412DC0" w:rsidRPr="00412DC0" w:rsidRDefault="00412DC0" w:rsidP="00412DC0">
      <w:pPr>
        <w:pStyle w:val="ad"/>
        <w:ind w:left="426"/>
        <w:jc w:val="both"/>
        <w:rPr>
          <w:sz w:val="27"/>
          <w:szCs w:val="27"/>
        </w:rPr>
      </w:pPr>
      <w:r w:rsidRPr="00412DC0">
        <w:rPr>
          <w:sz w:val="27"/>
          <w:szCs w:val="27"/>
        </w:rPr>
        <w:lastRenderedPageBreak/>
        <w:t xml:space="preserve">- Аналитический обзор Управления Раиса Республики Татарстан                                           по вопросам антикоррупционной политики «О реализации мер по противодействию коррупции в органах местного самоуправления по итогам 2023 года». </w:t>
      </w:r>
    </w:p>
    <w:p w:rsidR="00412DC0" w:rsidRPr="00412DC0" w:rsidRDefault="00412DC0" w:rsidP="00412DC0">
      <w:pPr>
        <w:pStyle w:val="ad"/>
        <w:ind w:left="426"/>
        <w:jc w:val="right"/>
        <w:rPr>
          <w:i/>
          <w:sz w:val="27"/>
          <w:szCs w:val="27"/>
        </w:rPr>
      </w:pPr>
      <w:r w:rsidRPr="00412DC0">
        <w:rPr>
          <w:i/>
          <w:sz w:val="27"/>
          <w:szCs w:val="27"/>
        </w:rPr>
        <w:t xml:space="preserve">Токмакова Татьяна Викторовна – </w:t>
      </w:r>
    </w:p>
    <w:p w:rsidR="00412DC0" w:rsidRPr="00412DC0" w:rsidRDefault="00412DC0" w:rsidP="00412DC0">
      <w:pPr>
        <w:pStyle w:val="ad"/>
        <w:ind w:left="426"/>
        <w:jc w:val="right"/>
        <w:rPr>
          <w:i/>
          <w:sz w:val="27"/>
          <w:szCs w:val="27"/>
        </w:rPr>
      </w:pPr>
      <w:r w:rsidRPr="00412DC0">
        <w:rPr>
          <w:i/>
          <w:sz w:val="27"/>
          <w:szCs w:val="27"/>
        </w:rPr>
        <w:t xml:space="preserve">Помощник Главы по вопросам противодействия коррупции </w:t>
      </w:r>
    </w:p>
    <w:p w:rsidR="009E1EC7" w:rsidRDefault="009E1EC7" w:rsidP="00AC5646">
      <w:pPr>
        <w:jc w:val="both"/>
        <w:rPr>
          <w:bCs/>
          <w:sz w:val="27"/>
          <w:szCs w:val="27"/>
        </w:rPr>
      </w:pPr>
    </w:p>
    <w:p w:rsidR="00780B90" w:rsidRPr="00AC5646" w:rsidRDefault="00780B90" w:rsidP="00AC5646">
      <w:pPr>
        <w:jc w:val="both"/>
        <w:rPr>
          <w:bCs/>
          <w:sz w:val="27"/>
          <w:szCs w:val="27"/>
        </w:rPr>
      </w:pPr>
      <w:r w:rsidRPr="00BE15E6">
        <w:rPr>
          <w:bCs/>
          <w:sz w:val="27"/>
          <w:szCs w:val="27"/>
        </w:rPr>
        <w:t>Заслушав и обсудив информацию</w:t>
      </w:r>
      <w:r w:rsidR="00666966">
        <w:rPr>
          <w:bCs/>
          <w:sz w:val="27"/>
          <w:szCs w:val="27"/>
        </w:rPr>
        <w:t>,</w:t>
      </w:r>
      <w:r w:rsidR="00CF41D4" w:rsidRPr="00BE15E6">
        <w:rPr>
          <w:bCs/>
          <w:sz w:val="27"/>
          <w:szCs w:val="27"/>
        </w:rPr>
        <w:t xml:space="preserve"> </w:t>
      </w:r>
      <w:r w:rsidR="00CF41D4" w:rsidRPr="00AC5646">
        <w:rPr>
          <w:bCs/>
          <w:sz w:val="27"/>
          <w:szCs w:val="27"/>
        </w:rPr>
        <w:t>к</w:t>
      </w:r>
      <w:r w:rsidRPr="00AC5646">
        <w:rPr>
          <w:bCs/>
          <w:sz w:val="27"/>
          <w:szCs w:val="27"/>
        </w:rPr>
        <w:t>омиссия по координации работы по противодействию коррупции Заинского муниципального района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              </w:t>
      </w:r>
      <w:r w:rsidRPr="009F12D0">
        <w:rPr>
          <w:b/>
          <w:bCs/>
          <w:sz w:val="27"/>
          <w:szCs w:val="27"/>
        </w:rPr>
        <w:t>РЕШИЛА:</w:t>
      </w:r>
    </w:p>
    <w:p w:rsidR="00780B90" w:rsidRPr="00BE15E6" w:rsidRDefault="00780B90" w:rsidP="00780B90">
      <w:pPr>
        <w:jc w:val="both"/>
        <w:rPr>
          <w:b/>
          <w:bCs/>
          <w:sz w:val="27"/>
          <w:szCs w:val="27"/>
          <w:highlight w:val="yellow"/>
        </w:rPr>
      </w:pPr>
    </w:p>
    <w:p w:rsidR="00780B90" w:rsidRPr="00BE15E6" w:rsidRDefault="001F53CD" w:rsidP="00F270A7">
      <w:pPr>
        <w:ind w:firstLine="708"/>
        <w:jc w:val="both"/>
        <w:rPr>
          <w:b/>
          <w:bCs/>
          <w:sz w:val="27"/>
          <w:szCs w:val="27"/>
        </w:rPr>
      </w:pPr>
      <w:r w:rsidRPr="0043012C">
        <w:rPr>
          <w:b/>
          <w:bCs/>
          <w:sz w:val="27"/>
          <w:szCs w:val="27"/>
          <w:u w:val="single"/>
        </w:rPr>
        <w:t xml:space="preserve">По вопросу </w:t>
      </w:r>
      <w:r w:rsidR="00780B90" w:rsidRPr="0043012C">
        <w:rPr>
          <w:b/>
          <w:bCs/>
          <w:sz w:val="27"/>
          <w:szCs w:val="27"/>
          <w:u w:val="single"/>
        </w:rPr>
        <w:t>1.</w:t>
      </w:r>
      <w:r w:rsidR="00DE1D20" w:rsidRPr="00BE15E6">
        <w:rPr>
          <w:b/>
          <w:bCs/>
          <w:sz w:val="27"/>
          <w:szCs w:val="27"/>
        </w:rPr>
        <w:tab/>
      </w:r>
    </w:p>
    <w:p w:rsidR="00B85DE4" w:rsidRPr="00B85DE4" w:rsidRDefault="00666CB7" w:rsidP="005504C0">
      <w:pPr>
        <w:ind w:firstLine="708"/>
        <w:jc w:val="both"/>
        <w:rPr>
          <w:bCs/>
          <w:sz w:val="27"/>
          <w:szCs w:val="27"/>
        </w:rPr>
      </w:pPr>
      <w:r w:rsidRPr="00DB5DC2">
        <w:rPr>
          <w:b/>
          <w:bCs/>
          <w:sz w:val="27"/>
          <w:szCs w:val="27"/>
        </w:rPr>
        <w:t>1.1.</w:t>
      </w:r>
      <w:r w:rsidR="00F462C4" w:rsidRPr="00B85DE4">
        <w:rPr>
          <w:bCs/>
          <w:sz w:val="27"/>
          <w:szCs w:val="27"/>
        </w:rPr>
        <w:t xml:space="preserve"> </w:t>
      </w:r>
      <w:r w:rsidR="00F93D20" w:rsidRPr="00B85DE4">
        <w:rPr>
          <w:bCs/>
          <w:sz w:val="27"/>
          <w:szCs w:val="27"/>
        </w:rPr>
        <w:t>Главам сельских поселений</w:t>
      </w:r>
      <w:r w:rsidR="00A57636" w:rsidRPr="00B85DE4">
        <w:rPr>
          <w:bCs/>
          <w:sz w:val="27"/>
          <w:szCs w:val="27"/>
        </w:rPr>
        <w:t xml:space="preserve"> </w:t>
      </w:r>
      <w:r w:rsidR="00B85DE4">
        <w:rPr>
          <w:bCs/>
          <w:sz w:val="27"/>
          <w:szCs w:val="27"/>
        </w:rPr>
        <w:t>(</w:t>
      </w:r>
      <w:r w:rsidR="00325144" w:rsidRPr="00325144">
        <w:rPr>
          <w:bCs/>
          <w:sz w:val="27"/>
          <w:szCs w:val="27"/>
        </w:rPr>
        <w:t>Старо-Мавринское</w:t>
      </w:r>
      <w:r w:rsidR="00325144">
        <w:rPr>
          <w:bCs/>
          <w:sz w:val="27"/>
          <w:szCs w:val="27"/>
        </w:rPr>
        <w:t>,</w:t>
      </w:r>
      <w:r w:rsidR="00325144" w:rsidRPr="00325144">
        <w:rPr>
          <w:bCs/>
          <w:sz w:val="27"/>
          <w:szCs w:val="27"/>
        </w:rPr>
        <w:t xml:space="preserve"> </w:t>
      </w:r>
      <w:proofErr w:type="spellStart"/>
      <w:r w:rsidR="00325144" w:rsidRPr="00325144">
        <w:rPr>
          <w:bCs/>
          <w:sz w:val="27"/>
          <w:szCs w:val="27"/>
        </w:rPr>
        <w:t>Дурт-Мунчинское</w:t>
      </w:r>
      <w:proofErr w:type="spellEnd"/>
      <w:r w:rsidR="00325144">
        <w:rPr>
          <w:bCs/>
          <w:sz w:val="27"/>
          <w:szCs w:val="27"/>
        </w:rPr>
        <w:t>,</w:t>
      </w:r>
      <w:r w:rsidR="00325144" w:rsidRPr="00325144">
        <w:rPr>
          <w:bCs/>
          <w:sz w:val="27"/>
          <w:szCs w:val="27"/>
        </w:rPr>
        <w:t xml:space="preserve"> Светло-Озерское</w:t>
      </w:r>
      <w:r w:rsidR="00325144">
        <w:rPr>
          <w:bCs/>
          <w:sz w:val="27"/>
          <w:szCs w:val="27"/>
        </w:rPr>
        <w:t>,</w:t>
      </w:r>
      <w:r w:rsidR="00325144" w:rsidRPr="00325144">
        <w:rPr>
          <w:bCs/>
          <w:sz w:val="27"/>
          <w:szCs w:val="27"/>
        </w:rPr>
        <w:t xml:space="preserve"> </w:t>
      </w:r>
      <w:proofErr w:type="spellStart"/>
      <w:r w:rsidR="00325144" w:rsidRPr="00325144">
        <w:rPr>
          <w:bCs/>
          <w:sz w:val="27"/>
          <w:szCs w:val="27"/>
        </w:rPr>
        <w:t>Савалеевское</w:t>
      </w:r>
      <w:proofErr w:type="spellEnd"/>
      <w:r w:rsidR="00325144" w:rsidRPr="00325144">
        <w:rPr>
          <w:bCs/>
          <w:sz w:val="27"/>
          <w:szCs w:val="27"/>
        </w:rPr>
        <w:t>, Поповское</w:t>
      </w:r>
      <w:r w:rsidR="00325144">
        <w:rPr>
          <w:bCs/>
          <w:sz w:val="27"/>
          <w:szCs w:val="27"/>
        </w:rPr>
        <w:t>,</w:t>
      </w:r>
      <w:r w:rsidR="00325144" w:rsidRPr="00325144">
        <w:rPr>
          <w:bCs/>
          <w:sz w:val="27"/>
          <w:szCs w:val="27"/>
        </w:rPr>
        <w:t xml:space="preserve"> </w:t>
      </w:r>
      <w:proofErr w:type="spellStart"/>
      <w:r w:rsidR="00325144" w:rsidRPr="00325144">
        <w:rPr>
          <w:bCs/>
          <w:sz w:val="27"/>
          <w:szCs w:val="27"/>
        </w:rPr>
        <w:t>Нижнебишевское</w:t>
      </w:r>
      <w:proofErr w:type="spellEnd"/>
      <w:r w:rsidR="00B85DE4">
        <w:rPr>
          <w:bCs/>
          <w:sz w:val="27"/>
          <w:szCs w:val="27"/>
        </w:rPr>
        <w:t>)</w:t>
      </w:r>
      <w:r w:rsidR="00325144">
        <w:rPr>
          <w:bCs/>
          <w:sz w:val="27"/>
          <w:szCs w:val="27"/>
        </w:rPr>
        <w:t xml:space="preserve"> предоставить информацию об устранении нарушений, указанных в представлениях МКУ «Контрольно-счетная палата ЗМР»</w:t>
      </w:r>
      <w:r w:rsidR="00A01DBD">
        <w:rPr>
          <w:bCs/>
          <w:sz w:val="27"/>
          <w:szCs w:val="27"/>
        </w:rPr>
        <w:t xml:space="preserve"> за 2023 год</w:t>
      </w:r>
      <w:r w:rsidR="00325144">
        <w:rPr>
          <w:bCs/>
          <w:sz w:val="27"/>
          <w:szCs w:val="27"/>
        </w:rPr>
        <w:t xml:space="preserve">. </w:t>
      </w:r>
      <w:r w:rsidR="00B85DE4" w:rsidRPr="00B85DE4">
        <w:rPr>
          <w:bCs/>
          <w:sz w:val="27"/>
          <w:szCs w:val="27"/>
        </w:rPr>
        <w:t xml:space="preserve"> </w:t>
      </w:r>
    </w:p>
    <w:p w:rsidR="004802DE" w:rsidRDefault="004802DE" w:rsidP="004802DE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Отв. – Главы СП</w:t>
      </w:r>
    </w:p>
    <w:p w:rsidR="004802DE" w:rsidRPr="004802DE" w:rsidRDefault="004802DE" w:rsidP="004802DE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Срок – до </w:t>
      </w:r>
      <w:r w:rsidR="00325144">
        <w:rPr>
          <w:bCs/>
          <w:sz w:val="27"/>
          <w:szCs w:val="27"/>
        </w:rPr>
        <w:t>0</w:t>
      </w:r>
      <w:r w:rsidR="00B85DE4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.0</w:t>
      </w:r>
      <w:r w:rsidR="00B85DE4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.202</w:t>
      </w:r>
      <w:r w:rsidR="00325144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г.</w:t>
      </w:r>
    </w:p>
    <w:p w:rsidR="00F93D20" w:rsidRDefault="00F93D20" w:rsidP="00B61D90">
      <w:pPr>
        <w:pStyle w:val="a6"/>
        <w:ind w:firstLine="708"/>
        <w:jc w:val="both"/>
        <w:rPr>
          <w:b/>
          <w:sz w:val="27"/>
          <w:szCs w:val="27"/>
        </w:rPr>
      </w:pPr>
    </w:p>
    <w:p w:rsidR="00F462C4" w:rsidRPr="00142B17" w:rsidRDefault="00E43325" w:rsidP="00B61D90">
      <w:pPr>
        <w:pStyle w:val="a6"/>
        <w:ind w:firstLine="708"/>
        <w:jc w:val="both"/>
        <w:rPr>
          <w:sz w:val="27"/>
          <w:szCs w:val="27"/>
        </w:rPr>
      </w:pPr>
      <w:r w:rsidRPr="00DB5DC2">
        <w:rPr>
          <w:b/>
          <w:sz w:val="27"/>
          <w:szCs w:val="27"/>
        </w:rPr>
        <w:t>1.2.</w:t>
      </w:r>
      <w:r w:rsidRPr="00142B17">
        <w:rPr>
          <w:sz w:val="27"/>
          <w:szCs w:val="27"/>
        </w:rPr>
        <w:t xml:space="preserve"> </w:t>
      </w:r>
      <w:r w:rsidR="00283720">
        <w:rPr>
          <w:sz w:val="27"/>
          <w:szCs w:val="27"/>
        </w:rPr>
        <w:t>Исполняющему обязанности н</w:t>
      </w:r>
      <w:r w:rsidR="00F462C4" w:rsidRPr="00142B17">
        <w:rPr>
          <w:sz w:val="27"/>
          <w:szCs w:val="27"/>
        </w:rPr>
        <w:t>ачальник</w:t>
      </w:r>
      <w:r w:rsidR="00283720">
        <w:rPr>
          <w:sz w:val="27"/>
          <w:szCs w:val="27"/>
        </w:rPr>
        <w:t>а</w:t>
      </w:r>
      <w:r w:rsidR="00F462C4" w:rsidRPr="00142B17">
        <w:rPr>
          <w:sz w:val="27"/>
          <w:szCs w:val="27"/>
        </w:rPr>
        <w:t xml:space="preserve"> МКУ</w:t>
      </w:r>
      <w:r w:rsidR="00283720">
        <w:rPr>
          <w:sz w:val="27"/>
          <w:szCs w:val="27"/>
        </w:rPr>
        <w:t xml:space="preserve"> </w:t>
      </w:r>
      <w:r w:rsidR="00283720" w:rsidRPr="00142B17">
        <w:rPr>
          <w:sz w:val="27"/>
          <w:szCs w:val="27"/>
        </w:rPr>
        <w:t>«Управление по делам молодежи»</w:t>
      </w:r>
      <w:r w:rsidR="00283720">
        <w:rPr>
          <w:sz w:val="27"/>
          <w:szCs w:val="27"/>
        </w:rPr>
        <w:t>, начальнику МКУ «Управление образования»:</w:t>
      </w:r>
    </w:p>
    <w:p w:rsidR="00283720" w:rsidRPr="00283720" w:rsidRDefault="00B41D8D" w:rsidP="00283720">
      <w:pPr>
        <w:ind w:firstLine="708"/>
        <w:jc w:val="both"/>
        <w:rPr>
          <w:bCs/>
          <w:sz w:val="27"/>
          <w:szCs w:val="27"/>
        </w:rPr>
      </w:pPr>
      <w:r w:rsidRPr="00283720">
        <w:rPr>
          <w:bCs/>
          <w:sz w:val="27"/>
          <w:szCs w:val="27"/>
        </w:rPr>
        <w:t xml:space="preserve">- </w:t>
      </w:r>
      <w:r w:rsidR="00283720">
        <w:rPr>
          <w:bCs/>
          <w:sz w:val="27"/>
          <w:szCs w:val="27"/>
        </w:rPr>
        <w:t xml:space="preserve">по итогам </w:t>
      </w:r>
      <w:r w:rsidR="00A01DBD">
        <w:rPr>
          <w:bCs/>
          <w:sz w:val="27"/>
          <w:szCs w:val="27"/>
        </w:rPr>
        <w:t>«П</w:t>
      </w:r>
      <w:r w:rsidR="00283720" w:rsidRPr="00283720">
        <w:rPr>
          <w:bCs/>
          <w:sz w:val="27"/>
          <w:szCs w:val="27"/>
        </w:rPr>
        <w:t>роверк</w:t>
      </w:r>
      <w:r w:rsidR="00283720">
        <w:rPr>
          <w:bCs/>
          <w:sz w:val="27"/>
          <w:szCs w:val="27"/>
        </w:rPr>
        <w:t>и</w:t>
      </w:r>
      <w:r w:rsidR="00283720" w:rsidRPr="00283720">
        <w:rPr>
          <w:bCs/>
          <w:sz w:val="27"/>
          <w:szCs w:val="27"/>
        </w:rPr>
        <w:t xml:space="preserve"> организации выполнения муниципального задания МБУ ДОЛ «Созвездие» МКУ «Управление по делам молодежи ИК ЗМР РТ» в летний период 2023 года</w:t>
      </w:r>
      <w:r w:rsidR="00A01DBD">
        <w:rPr>
          <w:bCs/>
          <w:sz w:val="27"/>
          <w:szCs w:val="27"/>
        </w:rPr>
        <w:t>»</w:t>
      </w:r>
      <w:r w:rsidR="00283720">
        <w:rPr>
          <w:bCs/>
          <w:sz w:val="27"/>
          <w:szCs w:val="27"/>
        </w:rPr>
        <w:t xml:space="preserve"> представить информацию о планируемом привлечении к работе в летний период сотру</w:t>
      </w:r>
      <w:r w:rsidR="00283720" w:rsidRPr="00283720">
        <w:rPr>
          <w:bCs/>
          <w:sz w:val="27"/>
          <w:szCs w:val="27"/>
        </w:rPr>
        <w:t>дник</w:t>
      </w:r>
      <w:r w:rsidR="00283720">
        <w:rPr>
          <w:bCs/>
          <w:sz w:val="27"/>
          <w:szCs w:val="27"/>
        </w:rPr>
        <w:t>ов</w:t>
      </w:r>
      <w:r w:rsidR="00283720" w:rsidRPr="00283720">
        <w:rPr>
          <w:bCs/>
          <w:sz w:val="27"/>
          <w:szCs w:val="27"/>
        </w:rPr>
        <w:t xml:space="preserve"> столовой </w:t>
      </w:r>
      <w:r w:rsidR="00283720">
        <w:rPr>
          <w:bCs/>
          <w:sz w:val="27"/>
          <w:szCs w:val="27"/>
        </w:rPr>
        <w:t xml:space="preserve">в </w:t>
      </w:r>
      <w:r w:rsidR="00283720" w:rsidRPr="00283720">
        <w:rPr>
          <w:bCs/>
          <w:sz w:val="27"/>
          <w:szCs w:val="27"/>
        </w:rPr>
        <w:t xml:space="preserve">МБУ «ДОЛ «Созвездие» по срочным трудовым договорам </w:t>
      </w:r>
      <w:r w:rsidR="00BD3554">
        <w:rPr>
          <w:bCs/>
          <w:sz w:val="27"/>
          <w:szCs w:val="27"/>
        </w:rPr>
        <w:t xml:space="preserve">в целях недопущения </w:t>
      </w:r>
      <w:r w:rsidR="00283720" w:rsidRPr="00283720">
        <w:rPr>
          <w:bCs/>
          <w:sz w:val="27"/>
          <w:szCs w:val="27"/>
        </w:rPr>
        <w:t>необоснованн</w:t>
      </w:r>
      <w:r w:rsidR="00283720">
        <w:rPr>
          <w:bCs/>
          <w:sz w:val="27"/>
          <w:szCs w:val="27"/>
        </w:rPr>
        <w:t>ого</w:t>
      </w:r>
      <w:r w:rsidR="00283720" w:rsidRPr="00283720">
        <w:rPr>
          <w:bCs/>
          <w:sz w:val="27"/>
          <w:szCs w:val="27"/>
        </w:rPr>
        <w:t xml:space="preserve"> </w:t>
      </w:r>
      <w:r w:rsidR="00BD3554">
        <w:rPr>
          <w:bCs/>
          <w:sz w:val="27"/>
          <w:szCs w:val="27"/>
        </w:rPr>
        <w:t xml:space="preserve">двойного </w:t>
      </w:r>
      <w:r w:rsidR="00283720" w:rsidRPr="00283720">
        <w:rPr>
          <w:bCs/>
          <w:sz w:val="27"/>
          <w:szCs w:val="27"/>
        </w:rPr>
        <w:t>начислени</w:t>
      </w:r>
      <w:r w:rsidR="00283720">
        <w:rPr>
          <w:bCs/>
          <w:sz w:val="27"/>
          <w:szCs w:val="27"/>
        </w:rPr>
        <w:t>я заработной платы</w:t>
      </w:r>
      <w:r w:rsidR="00F32F90">
        <w:rPr>
          <w:bCs/>
          <w:sz w:val="27"/>
          <w:szCs w:val="27"/>
        </w:rPr>
        <w:t xml:space="preserve"> за счет средств</w:t>
      </w:r>
      <w:r w:rsidR="00A01DBD">
        <w:rPr>
          <w:bCs/>
          <w:sz w:val="27"/>
          <w:szCs w:val="27"/>
        </w:rPr>
        <w:t xml:space="preserve"> районного</w:t>
      </w:r>
      <w:r w:rsidR="00F32F90">
        <w:rPr>
          <w:bCs/>
          <w:sz w:val="27"/>
          <w:szCs w:val="27"/>
        </w:rPr>
        <w:t xml:space="preserve"> бюджета</w:t>
      </w:r>
      <w:r w:rsidR="00283720" w:rsidRPr="00283720">
        <w:rPr>
          <w:bCs/>
          <w:sz w:val="27"/>
          <w:szCs w:val="27"/>
        </w:rPr>
        <w:t>.</w:t>
      </w:r>
    </w:p>
    <w:p w:rsidR="00B41D8D" w:rsidRDefault="00B41D8D" w:rsidP="00BD3554">
      <w:pPr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Отв. – </w:t>
      </w:r>
      <w:r w:rsidR="00BD3554">
        <w:rPr>
          <w:bCs/>
          <w:sz w:val="27"/>
          <w:szCs w:val="27"/>
        </w:rPr>
        <w:t xml:space="preserve">Артюхова О.М., </w:t>
      </w:r>
      <w:proofErr w:type="spellStart"/>
      <w:r w:rsidR="00BD3554">
        <w:rPr>
          <w:bCs/>
          <w:sz w:val="27"/>
          <w:szCs w:val="27"/>
        </w:rPr>
        <w:t>Сафаргалиев</w:t>
      </w:r>
      <w:proofErr w:type="spellEnd"/>
      <w:r w:rsidR="00BD3554">
        <w:rPr>
          <w:bCs/>
          <w:sz w:val="27"/>
          <w:szCs w:val="27"/>
        </w:rPr>
        <w:t xml:space="preserve"> Э.Р.</w:t>
      </w:r>
    </w:p>
    <w:p w:rsidR="00B41D8D" w:rsidRPr="004802DE" w:rsidRDefault="00B41D8D" w:rsidP="00B41D8D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Срок – до </w:t>
      </w:r>
      <w:r w:rsidR="00BD3554">
        <w:rPr>
          <w:bCs/>
          <w:sz w:val="27"/>
          <w:szCs w:val="27"/>
        </w:rPr>
        <w:t>25</w:t>
      </w:r>
      <w:r>
        <w:rPr>
          <w:bCs/>
          <w:sz w:val="27"/>
          <w:szCs w:val="27"/>
        </w:rPr>
        <w:t>.0</w:t>
      </w:r>
      <w:r w:rsidR="00BD3554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.202</w:t>
      </w:r>
      <w:r w:rsidR="00BD3554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г.</w:t>
      </w:r>
    </w:p>
    <w:p w:rsidR="00F462C4" w:rsidRDefault="00F462C4" w:rsidP="00B61D90">
      <w:pPr>
        <w:pStyle w:val="a6"/>
        <w:ind w:firstLine="708"/>
        <w:jc w:val="both"/>
        <w:rPr>
          <w:sz w:val="27"/>
          <w:szCs w:val="27"/>
        </w:rPr>
      </w:pPr>
    </w:p>
    <w:p w:rsidR="00B61D90" w:rsidRPr="00142B17" w:rsidRDefault="00A57636" w:rsidP="00B61D90">
      <w:pPr>
        <w:pStyle w:val="a6"/>
        <w:ind w:firstLine="708"/>
        <w:jc w:val="both"/>
        <w:rPr>
          <w:sz w:val="27"/>
          <w:szCs w:val="27"/>
        </w:rPr>
      </w:pPr>
      <w:r w:rsidRPr="00DB5DC2">
        <w:rPr>
          <w:b/>
          <w:sz w:val="27"/>
          <w:szCs w:val="27"/>
        </w:rPr>
        <w:t>1.3.</w:t>
      </w:r>
      <w:r w:rsidRPr="00142B17">
        <w:rPr>
          <w:sz w:val="27"/>
          <w:szCs w:val="27"/>
        </w:rPr>
        <w:t xml:space="preserve"> </w:t>
      </w:r>
      <w:r w:rsidR="00B61D90" w:rsidRPr="00142B17">
        <w:rPr>
          <w:sz w:val="27"/>
          <w:szCs w:val="27"/>
        </w:rPr>
        <w:t xml:space="preserve">Рекомендовать </w:t>
      </w:r>
      <w:r w:rsidR="00AC5646" w:rsidRPr="00142B17">
        <w:rPr>
          <w:sz w:val="27"/>
          <w:szCs w:val="27"/>
        </w:rPr>
        <w:t>МКУ «Контрольно-счетная палата ЗМР»</w:t>
      </w:r>
      <w:r w:rsidR="00C4106F" w:rsidRPr="00142B17">
        <w:rPr>
          <w:sz w:val="27"/>
          <w:szCs w:val="27"/>
        </w:rPr>
        <w:t xml:space="preserve"> совместно с помощником главы района по вопросам противодействия коррупции</w:t>
      </w:r>
      <w:r w:rsidR="00B61D90" w:rsidRPr="00142B17">
        <w:rPr>
          <w:sz w:val="27"/>
          <w:szCs w:val="27"/>
        </w:rPr>
        <w:t xml:space="preserve">: </w:t>
      </w:r>
    </w:p>
    <w:p w:rsidR="00B61D90" w:rsidRPr="00AC5646" w:rsidRDefault="00B61D90" w:rsidP="00B61D90">
      <w:pPr>
        <w:pStyle w:val="a6"/>
        <w:ind w:firstLine="708"/>
        <w:jc w:val="both"/>
        <w:rPr>
          <w:sz w:val="27"/>
          <w:szCs w:val="27"/>
        </w:rPr>
      </w:pPr>
      <w:r w:rsidRPr="00AC5646">
        <w:rPr>
          <w:sz w:val="27"/>
          <w:szCs w:val="27"/>
        </w:rPr>
        <w:t xml:space="preserve">- </w:t>
      </w:r>
      <w:r w:rsidR="00F87AAB">
        <w:rPr>
          <w:sz w:val="27"/>
          <w:szCs w:val="27"/>
        </w:rPr>
        <w:t xml:space="preserve">провести выборочные проверки организации питания детей </w:t>
      </w:r>
      <w:r w:rsidR="001E7B01">
        <w:rPr>
          <w:sz w:val="27"/>
          <w:szCs w:val="27"/>
        </w:rPr>
        <w:t xml:space="preserve">в </w:t>
      </w:r>
      <w:r w:rsidR="001E7B01" w:rsidRPr="00283720">
        <w:rPr>
          <w:bCs/>
          <w:sz w:val="27"/>
          <w:szCs w:val="27"/>
        </w:rPr>
        <w:t>МБУ ДОЛ «Созвездие»</w:t>
      </w:r>
      <w:r w:rsidR="001E7B01">
        <w:rPr>
          <w:bCs/>
          <w:sz w:val="27"/>
          <w:szCs w:val="27"/>
        </w:rPr>
        <w:t xml:space="preserve"> в летний период 2024 года</w:t>
      </w:r>
      <w:r w:rsidR="00035A0C">
        <w:rPr>
          <w:sz w:val="27"/>
          <w:szCs w:val="27"/>
        </w:rPr>
        <w:t xml:space="preserve">, </w:t>
      </w:r>
      <w:r w:rsidR="001E7B01">
        <w:rPr>
          <w:sz w:val="27"/>
          <w:szCs w:val="27"/>
        </w:rPr>
        <w:t xml:space="preserve">в </w:t>
      </w:r>
      <w:r w:rsidR="00F87AAB">
        <w:rPr>
          <w:sz w:val="27"/>
          <w:szCs w:val="27"/>
        </w:rPr>
        <w:t>общеобразовательных и дошкольных образовательных организациях города и района</w:t>
      </w:r>
      <w:r w:rsidR="00AC5646">
        <w:rPr>
          <w:sz w:val="27"/>
          <w:szCs w:val="27"/>
        </w:rPr>
        <w:t>.</w:t>
      </w:r>
      <w:r w:rsidR="00C87F20" w:rsidRPr="00AC5646">
        <w:rPr>
          <w:sz w:val="27"/>
          <w:szCs w:val="27"/>
        </w:rPr>
        <w:t xml:space="preserve"> </w:t>
      </w:r>
    </w:p>
    <w:p w:rsidR="00D61935" w:rsidRPr="00251B2D" w:rsidRDefault="00D61935" w:rsidP="00B61D90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 w:rsidR="005E348B" w:rsidRPr="00251B2D">
        <w:rPr>
          <w:sz w:val="27"/>
          <w:szCs w:val="27"/>
        </w:rPr>
        <w:t>Минебаева</w:t>
      </w:r>
      <w:proofErr w:type="spellEnd"/>
      <w:r w:rsidR="005E348B" w:rsidRPr="00251B2D">
        <w:rPr>
          <w:sz w:val="27"/>
          <w:szCs w:val="27"/>
        </w:rPr>
        <w:t xml:space="preserve"> С.М</w:t>
      </w:r>
      <w:r w:rsidR="00A51BBB" w:rsidRPr="00251B2D">
        <w:rPr>
          <w:sz w:val="27"/>
          <w:szCs w:val="27"/>
        </w:rPr>
        <w:t>.</w:t>
      </w:r>
    </w:p>
    <w:p w:rsidR="00D61935" w:rsidRDefault="00D61935" w:rsidP="00D61935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 w:rsidR="00A51BBB" w:rsidRPr="00251B2D">
        <w:rPr>
          <w:sz w:val="27"/>
          <w:szCs w:val="27"/>
        </w:rPr>
        <w:t xml:space="preserve">до </w:t>
      </w:r>
      <w:r w:rsidR="00035A0C">
        <w:rPr>
          <w:sz w:val="27"/>
          <w:szCs w:val="27"/>
        </w:rPr>
        <w:t>31.0</w:t>
      </w:r>
      <w:r w:rsidR="001E7B01">
        <w:rPr>
          <w:sz w:val="27"/>
          <w:szCs w:val="27"/>
        </w:rPr>
        <w:t>8</w:t>
      </w:r>
      <w:r w:rsidR="00035A0C">
        <w:rPr>
          <w:sz w:val="27"/>
          <w:szCs w:val="27"/>
        </w:rPr>
        <w:t>.202</w:t>
      </w:r>
      <w:r w:rsidR="001E7B01">
        <w:rPr>
          <w:sz w:val="27"/>
          <w:szCs w:val="27"/>
        </w:rPr>
        <w:t>4</w:t>
      </w:r>
      <w:r w:rsidR="00035A0C">
        <w:rPr>
          <w:sz w:val="27"/>
          <w:szCs w:val="27"/>
        </w:rPr>
        <w:t>г</w:t>
      </w:r>
      <w:r w:rsidR="00F87AAB" w:rsidRPr="00AC5646">
        <w:rPr>
          <w:sz w:val="27"/>
          <w:szCs w:val="27"/>
        </w:rPr>
        <w:t>.</w:t>
      </w:r>
    </w:p>
    <w:p w:rsidR="00107C59" w:rsidRDefault="00107C59" w:rsidP="00D61935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</w:p>
    <w:p w:rsidR="00A50696" w:rsidRDefault="00A50696" w:rsidP="00A50696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15B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2.</w:t>
      </w:r>
      <w:r w:rsidRPr="00BE1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56BED" w:rsidRPr="00C96C46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B5DC2">
        <w:rPr>
          <w:rFonts w:ascii="Times New Roman" w:eastAsia="Times New Roman" w:hAnsi="Times New Roman" w:cs="Times New Roman"/>
          <w:b/>
          <w:bCs/>
          <w:sz w:val="27"/>
          <w:szCs w:val="27"/>
        </w:rPr>
        <w:t>2.1.</w:t>
      </w:r>
      <w:r w:rsidRPr="00C96C46">
        <w:rPr>
          <w:rFonts w:ascii="Times New Roman" w:eastAsia="Times New Roman" w:hAnsi="Times New Roman" w:cs="Times New Roman"/>
          <w:bCs/>
          <w:sz w:val="27"/>
          <w:szCs w:val="27"/>
        </w:rPr>
        <w:t xml:space="preserve"> Главам сельских поселений: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обеспечить своевременное, полное и целевое освоение средств самообложения граждан </w:t>
      </w:r>
      <w:r w:rsidR="00B215B0">
        <w:rPr>
          <w:rFonts w:ascii="Times New Roman" w:eastAsia="Times New Roman" w:hAnsi="Times New Roman" w:cs="Times New Roman"/>
          <w:sz w:val="27"/>
          <w:szCs w:val="27"/>
        </w:rPr>
        <w:t xml:space="preserve">в 2024 году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решениями местных референдумов;</w:t>
      </w:r>
    </w:p>
    <w:p w:rsidR="004911A8" w:rsidRDefault="004911A8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обеспечить фотофиксацию всех этапов работ (до начала работ, в ходе работ и по окончании работ), по запросам предъявлять фотографии контрольным органам;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не допускать включения в планы работ за счет средств самообложения граждан работы по обкосу травы и по очистке снега (в связи с невозможностью контроля объемов выполненных работ);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обеспечить составление корректных обоснованных смет на работы по освоению средств самообложения граждан, с использованием метода сравнительного анализа среднерыночных цен на товары, работы, услуги;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10143">
        <w:rPr>
          <w:rFonts w:ascii="Times New Roman" w:eastAsia="Times New Roman" w:hAnsi="Times New Roman" w:cs="Times New Roman"/>
          <w:sz w:val="27"/>
          <w:szCs w:val="27"/>
        </w:rPr>
        <w:t>не допускать дробления договоров подряда, оказания услуг, поставки с целью у</w:t>
      </w:r>
      <w:r>
        <w:rPr>
          <w:rFonts w:ascii="Times New Roman" w:eastAsia="Times New Roman" w:hAnsi="Times New Roman" w:cs="Times New Roman"/>
          <w:sz w:val="27"/>
          <w:szCs w:val="27"/>
        </w:rPr>
        <w:t>клонения от конкурсных процедур;</w:t>
      </w:r>
    </w:p>
    <w:p w:rsidR="00D56BED" w:rsidRPr="00210143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привлекать специалистов строительного (технического) надзора для обеспечения надлежащего качества выполнения работ и контроля скрытых работ.</w:t>
      </w:r>
    </w:p>
    <w:p w:rsidR="00D56BED" w:rsidRPr="00251B2D" w:rsidRDefault="00D56BED" w:rsidP="00D56BED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Отв. – Главы СП</w:t>
      </w:r>
    </w:p>
    <w:p w:rsidR="00D56BED" w:rsidRDefault="00D56BED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Срок: постоянно</w:t>
      </w:r>
    </w:p>
    <w:p w:rsidR="00C96C46" w:rsidRDefault="00C96C46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</w:p>
    <w:p w:rsidR="00D56BED" w:rsidRPr="00512138" w:rsidRDefault="00D56BED" w:rsidP="00D56BED">
      <w:pPr>
        <w:tabs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 w:rsidRPr="00DB5DC2">
        <w:rPr>
          <w:b/>
          <w:sz w:val="27"/>
          <w:szCs w:val="27"/>
        </w:rPr>
        <w:t>2.2.</w:t>
      </w:r>
      <w:r w:rsidRPr="00C96C46">
        <w:rPr>
          <w:sz w:val="27"/>
          <w:szCs w:val="27"/>
        </w:rPr>
        <w:t xml:space="preserve"> Руководителю Аппарата Совета ЗМР</w:t>
      </w:r>
      <w:r w:rsidRPr="00C93C80">
        <w:rPr>
          <w:sz w:val="27"/>
          <w:szCs w:val="27"/>
        </w:rPr>
        <w:t xml:space="preserve"> </w:t>
      </w:r>
      <w:r w:rsidR="00C93C80" w:rsidRPr="00C93C80">
        <w:rPr>
          <w:sz w:val="27"/>
          <w:szCs w:val="27"/>
        </w:rPr>
        <w:t xml:space="preserve">организовать мониторинг и ежеквартальный сбор информации о ходе </w:t>
      </w:r>
      <w:r w:rsidR="00C93C80" w:rsidRPr="00412DC0">
        <w:rPr>
          <w:sz w:val="27"/>
          <w:szCs w:val="27"/>
        </w:rPr>
        <w:t>использования средств самообложения граждан сельскими поселениями Заинского муниципального района РТ в 202</w:t>
      </w:r>
      <w:r w:rsidR="00C93C80">
        <w:rPr>
          <w:sz w:val="27"/>
          <w:szCs w:val="27"/>
        </w:rPr>
        <w:t>4</w:t>
      </w:r>
      <w:r w:rsidR="00C93C80" w:rsidRPr="00412DC0">
        <w:rPr>
          <w:sz w:val="27"/>
          <w:szCs w:val="27"/>
        </w:rPr>
        <w:t xml:space="preserve"> году</w:t>
      </w:r>
      <w:r w:rsidR="00C93C80">
        <w:rPr>
          <w:sz w:val="27"/>
          <w:szCs w:val="27"/>
        </w:rPr>
        <w:t xml:space="preserve">, начиная с 01.06.2024г., с разбивкой по видам работ и с указанием освоенных сумм финансирования.   </w:t>
      </w:r>
    </w:p>
    <w:p w:rsidR="00D56BED" w:rsidRPr="00251B2D" w:rsidRDefault="00D56BED" w:rsidP="00D56BED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Ананьева Л.Г.</w:t>
      </w:r>
    </w:p>
    <w:p w:rsidR="00D56BED" w:rsidRDefault="00D56BED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 w:rsidR="00C93C80">
        <w:rPr>
          <w:sz w:val="27"/>
          <w:szCs w:val="27"/>
        </w:rPr>
        <w:t>ежеквартально</w:t>
      </w:r>
      <w:r>
        <w:rPr>
          <w:sz w:val="27"/>
          <w:szCs w:val="27"/>
        </w:rPr>
        <w:t xml:space="preserve"> </w:t>
      </w:r>
      <w:r w:rsidR="00C93C80">
        <w:rPr>
          <w:sz w:val="27"/>
          <w:szCs w:val="27"/>
        </w:rPr>
        <w:t>с 01.06.2024г. п</w:t>
      </w:r>
      <w:r>
        <w:rPr>
          <w:sz w:val="27"/>
          <w:szCs w:val="27"/>
        </w:rPr>
        <w:t>о 3</w:t>
      </w:r>
      <w:r w:rsidR="00C93C80">
        <w:rPr>
          <w:sz w:val="27"/>
          <w:szCs w:val="27"/>
        </w:rPr>
        <w:t>1</w:t>
      </w:r>
      <w:r>
        <w:rPr>
          <w:sz w:val="27"/>
          <w:szCs w:val="27"/>
        </w:rPr>
        <w:t>.12.202</w:t>
      </w:r>
      <w:r w:rsidR="00C93C80">
        <w:rPr>
          <w:sz w:val="27"/>
          <w:szCs w:val="27"/>
        </w:rPr>
        <w:t>4</w:t>
      </w:r>
      <w:r>
        <w:rPr>
          <w:sz w:val="27"/>
          <w:szCs w:val="27"/>
        </w:rPr>
        <w:t>г.</w:t>
      </w:r>
    </w:p>
    <w:p w:rsidR="0096431C" w:rsidRPr="00251B2D" w:rsidRDefault="0096431C" w:rsidP="0096431C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 </w:t>
      </w:r>
    </w:p>
    <w:p w:rsidR="00FB5E26" w:rsidRDefault="001E1791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FB5E2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3.</w:t>
      </w:r>
    </w:p>
    <w:p w:rsidR="00FB5E26" w:rsidRDefault="00FB5E26" w:rsidP="00860FEF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3.1. </w:t>
      </w:r>
      <w:r w:rsidRPr="00B80580">
        <w:rPr>
          <w:sz w:val="27"/>
          <w:szCs w:val="27"/>
        </w:rPr>
        <w:t>Исполнительному комитету ЗМР</w:t>
      </w:r>
      <w:r>
        <w:rPr>
          <w:sz w:val="27"/>
          <w:szCs w:val="27"/>
        </w:rPr>
        <w:t>:</w:t>
      </w:r>
    </w:p>
    <w:p w:rsidR="00FB5E26" w:rsidRDefault="00FB5E26" w:rsidP="00FB5E2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0FEF">
        <w:rPr>
          <w:sz w:val="27"/>
          <w:szCs w:val="27"/>
        </w:rPr>
        <w:tab/>
      </w:r>
      <w:r>
        <w:rPr>
          <w:sz w:val="27"/>
          <w:szCs w:val="27"/>
        </w:rPr>
        <w:t>-</w:t>
      </w:r>
      <w:r w:rsidRPr="00860FEF">
        <w:rPr>
          <w:sz w:val="27"/>
          <w:szCs w:val="27"/>
        </w:rPr>
        <w:t xml:space="preserve"> </w:t>
      </w:r>
      <w:r w:rsidR="00B95305">
        <w:rPr>
          <w:sz w:val="27"/>
          <w:szCs w:val="27"/>
        </w:rPr>
        <w:t xml:space="preserve">обеспечить ежегодное проведение </w:t>
      </w:r>
      <w:r w:rsidR="00B95305" w:rsidRPr="00860FEF">
        <w:rPr>
          <w:sz w:val="27"/>
          <w:szCs w:val="27"/>
        </w:rPr>
        <w:t xml:space="preserve">встреч </w:t>
      </w:r>
      <w:r w:rsidR="00860FEF" w:rsidRPr="00860FEF">
        <w:rPr>
          <w:sz w:val="27"/>
          <w:szCs w:val="27"/>
        </w:rPr>
        <w:t xml:space="preserve">с бизнес-сообществом района </w:t>
      </w:r>
      <w:r w:rsidR="00B95305" w:rsidRPr="00860FEF">
        <w:rPr>
          <w:sz w:val="27"/>
          <w:szCs w:val="27"/>
        </w:rPr>
        <w:t>в формате «Бизнес-</w:t>
      </w:r>
      <w:proofErr w:type="spellStart"/>
      <w:r w:rsidR="00B95305" w:rsidRPr="00860FEF">
        <w:rPr>
          <w:sz w:val="27"/>
          <w:szCs w:val="27"/>
        </w:rPr>
        <w:t>интенсив</w:t>
      </w:r>
      <w:proofErr w:type="spellEnd"/>
      <w:r w:rsidR="00B95305" w:rsidRPr="00860FEF">
        <w:rPr>
          <w:sz w:val="27"/>
          <w:szCs w:val="27"/>
        </w:rPr>
        <w:t>» при участии Уполномоченного при Раисе РТ по защите прав предпринимателей и экспертами в рамках проекта «Бизнес и власть: откровенный разговор» с обсуждением вопросов снижения административных барьеров в работе малого и среднего бизнеса</w:t>
      </w:r>
      <w:r w:rsidR="00860FEF">
        <w:rPr>
          <w:sz w:val="27"/>
          <w:szCs w:val="27"/>
        </w:rPr>
        <w:t>.</w:t>
      </w:r>
    </w:p>
    <w:p w:rsidR="00FB5E26" w:rsidRPr="00B74C73" w:rsidRDefault="00FB5E26" w:rsidP="00FB5E26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ab/>
        <w:t xml:space="preserve">Отв. – </w:t>
      </w:r>
      <w:r w:rsidR="00860FEF">
        <w:rPr>
          <w:sz w:val="27"/>
          <w:szCs w:val="27"/>
        </w:rPr>
        <w:t>Хабибуллин М.</w:t>
      </w:r>
      <w:r w:rsidRPr="00B74C73">
        <w:rPr>
          <w:sz w:val="27"/>
          <w:szCs w:val="27"/>
        </w:rPr>
        <w:t>М.</w:t>
      </w:r>
    </w:p>
    <w:p w:rsidR="00FB5E26" w:rsidRPr="00B74C73" w:rsidRDefault="00FB5E26" w:rsidP="00FB5E26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 xml:space="preserve">Срок - </w:t>
      </w:r>
      <w:r w:rsidR="00860FEF">
        <w:rPr>
          <w:sz w:val="27"/>
          <w:szCs w:val="27"/>
        </w:rPr>
        <w:t>ежегодно</w:t>
      </w:r>
      <w:r w:rsidRPr="00B74C73">
        <w:rPr>
          <w:sz w:val="27"/>
          <w:szCs w:val="27"/>
        </w:rPr>
        <w:t>.</w:t>
      </w:r>
    </w:p>
    <w:p w:rsidR="00860FEF" w:rsidRDefault="00860FEF" w:rsidP="00860FEF">
      <w:pPr>
        <w:tabs>
          <w:tab w:val="left" w:pos="709"/>
        </w:tabs>
        <w:ind w:hanging="14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B5E26" w:rsidRPr="00B74C73">
        <w:rPr>
          <w:sz w:val="27"/>
          <w:szCs w:val="27"/>
        </w:rPr>
        <w:t xml:space="preserve">- </w:t>
      </w:r>
      <w:r>
        <w:rPr>
          <w:sz w:val="27"/>
          <w:szCs w:val="27"/>
        </w:rPr>
        <w:t>обеспечить ежеквартальное п</w:t>
      </w:r>
      <w:r w:rsidR="00FB5E26">
        <w:rPr>
          <w:sz w:val="27"/>
          <w:szCs w:val="27"/>
        </w:rPr>
        <w:t>роведени</w:t>
      </w:r>
      <w:r>
        <w:rPr>
          <w:sz w:val="27"/>
          <w:szCs w:val="27"/>
        </w:rPr>
        <w:t>е</w:t>
      </w:r>
      <w:r w:rsidR="00FB5E26">
        <w:rPr>
          <w:sz w:val="27"/>
          <w:szCs w:val="27"/>
        </w:rPr>
        <w:t xml:space="preserve"> </w:t>
      </w:r>
      <w:r w:rsidR="00FB5E26" w:rsidRPr="00B74C73">
        <w:rPr>
          <w:sz w:val="27"/>
          <w:szCs w:val="27"/>
        </w:rPr>
        <w:t>встреч за круглым</w:t>
      </w:r>
      <w:r w:rsidR="00FB5E26" w:rsidRPr="00E26886">
        <w:rPr>
          <w:sz w:val="27"/>
          <w:szCs w:val="27"/>
        </w:rPr>
        <w:t xml:space="preserve"> столом бизнес-сообщества района с Главой ЗМР по актуальным вопросам </w:t>
      </w:r>
      <w:r>
        <w:rPr>
          <w:sz w:val="27"/>
          <w:szCs w:val="27"/>
        </w:rPr>
        <w:t>и проблемам предпринимательства.</w:t>
      </w:r>
      <w:r w:rsidRPr="00860FEF">
        <w:rPr>
          <w:sz w:val="27"/>
          <w:szCs w:val="27"/>
        </w:rPr>
        <w:t xml:space="preserve"> </w:t>
      </w:r>
      <w:r w:rsidRPr="00B74C73">
        <w:rPr>
          <w:sz w:val="27"/>
          <w:szCs w:val="27"/>
        </w:rPr>
        <w:tab/>
      </w:r>
    </w:p>
    <w:p w:rsidR="00860FEF" w:rsidRPr="00B74C73" w:rsidRDefault="00860FEF" w:rsidP="00860FEF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Хабибуллин М.</w:t>
      </w:r>
      <w:r w:rsidRPr="00B74C73">
        <w:rPr>
          <w:sz w:val="27"/>
          <w:szCs w:val="27"/>
        </w:rPr>
        <w:t>М.</w:t>
      </w:r>
    </w:p>
    <w:p w:rsidR="00860FEF" w:rsidRDefault="00860FEF" w:rsidP="00860FEF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 xml:space="preserve">Срок - </w:t>
      </w:r>
      <w:r>
        <w:rPr>
          <w:sz w:val="27"/>
          <w:szCs w:val="27"/>
        </w:rPr>
        <w:t>ежегодно</w:t>
      </w:r>
      <w:r w:rsidRPr="00B74C73">
        <w:rPr>
          <w:sz w:val="27"/>
          <w:szCs w:val="27"/>
        </w:rPr>
        <w:t>.</w:t>
      </w:r>
    </w:p>
    <w:p w:rsidR="00541195" w:rsidRPr="00B74C73" w:rsidRDefault="00541195" w:rsidP="00860FEF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</w:p>
    <w:p w:rsidR="00FB5E26" w:rsidRDefault="00FB5E26" w:rsidP="00FB5E2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860FEF">
        <w:rPr>
          <w:b/>
          <w:sz w:val="27"/>
          <w:szCs w:val="27"/>
        </w:rPr>
        <w:tab/>
      </w:r>
      <w:r w:rsidR="00B95305">
        <w:rPr>
          <w:b/>
          <w:sz w:val="27"/>
          <w:szCs w:val="27"/>
        </w:rPr>
        <w:t>3</w:t>
      </w:r>
      <w:r w:rsidRPr="008E11BB">
        <w:rPr>
          <w:b/>
          <w:sz w:val="27"/>
          <w:szCs w:val="27"/>
        </w:rPr>
        <w:t>.2.</w:t>
      </w:r>
      <w:r>
        <w:rPr>
          <w:sz w:val="27"/>
          <w:szCs w:val="27"/>
        </w:rPr>
        <w:t xml:space="preserve"> Отделу СМИ Совета ЗМР совместно с филиалом АО «</w:t>
      </w:r>
      <w:proofErr w:type="spellStart"/>
      <w:r>
        <w:rPr>
          <w:sz w:val="27"/>
          <w:szCs w:val="27"/>
        </w:rPr>
        <w:t>Татмедиа</w:t>
      </w:r>
      <w:proofErr w:type="spellEnd"/>
      <w:r>
        <w:rPr>
          <w:sz w:val="27"/>
          <w:szCs w:val="27"/>
        </w:rPr>
        <w:t xml:space="preserve">» обеспечить публикации в местных печатных и электронных СМИ </w:t>
      </w:r>
      <w:r w:rsidR="00B95305">
        <w:rPr>
          <w:sz w:val="27"/>
          <w:szCs w:val="27"/>
        </w:rPr>
        <w:t xml:space="preserve">информации о льготах и мерах поддержки самозанятых и </w:t>
      </w:r>
      <w:r w:rsidRPr="00961FAC">
        <w:rPr>
          <w:sz w:val="27"/>
          <w:szCs w:val="27"/>
        </w:rPr>
        <w:t>субъект</w:t>
      </w:r>
      <w:r>
        <w:rPr>
          <w:sz w:val="27"/>
          <w:szCs w:val="27"/>
        </w:rPr>
        <w:t>ов</w:t>
      </w:r>
      <w:r w:rsidRPr="00961FAC">
        <w:rPr>
          <w:sz w:val="27"/>
          <w:szCs w:val="27"/>
        </w:rPr>
        <w:t xml:space="preserve"> малого и среднего бизнеса</w:t>
      </w:r>
      <w:r>
        <w:rPr>
          <w:sz w:val="27"/>
          <w:szCs w:val="27"/>
        </w:rPr>
        <w:t xml:space="preserve"> </w:t>
      </w:r>
      <w:r w:rsidR="00B95305">
        <w:rPr>
          <w:sz w:val="27"/>
          <w:szCs w:val="27"/>
        </w:rPr>
        <w:t>в сельском хозяйстве</w:t>
      </w:r>
      <w:r w:rsidR="006D05DE">
        <w:rPr>
          <w:sz w:val="27"/>
          <w:szCs w:val="27"/>
        </w:rPr>
        <w:t>, а также по освещению положительного опыта использования льгот и мер поддержки предпринимателями на селе</w:t>
      </w:r>
      <w:r w:rsidR="00B95305">
        <w:rPr>
          <w:sz w:val="27"/>
          <w:szCs w:val="27"/>
        </w:rPr>
        <w:t>.</w:t>
      </w:r>
    </w:p>
    <w:p w:rsidR="00FB5E26" w:rsidRPr="00B74C73" w:rsidRDefault="00FB5E26" w:rsidP="00FB5E26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ab/>
        <w:t xml:space="preserve">Отв. – </w:t>
      </w:r>
      <w:proofErr w:type="spellStart"/>
      <w:r>
        <w:rPr>
          <w:sz w:val="27"/>
          <w:szCs w:val="27"/>
        </w:rPr>
        <w:t>Биккинина</w:t>
      </w:r>
      <w:proofErr w:type="spellEnd"/>
      <w:r>
        <w:rPr>
          <w:sz w:val="27"/>
          <w:szCs w:val="27"/>
        </w:rPr>
        <w:t xml:space="preserve"> А.М.</w:t>
      </w:r>
    </w:p>
    <w:p w:rsidR="00FB5E26" w:rsidRPr="00B74C73" w:rsidRDefault="00FB5E26" w:rsidP="00FB5E26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 xml:space="preserve">Срок - до </w:t>
      </w:r>
      <w:r w:rsidR="00B95305">
        <w:rPr>
          <w:sz w:val="27"/>
          <w:szCs w:val="27"/>
        </w:rPr>
        <w:t>1</w:t>
      </w:r>
      <w:r>
        <w:rPr>
          <w:sz w:val="27"/>
          <w:szCs w:val="27"/>
        </w:rPr>
        <w:t>5.0</w:t>
      </w:r>
      <w:r w:rsidR="00B95305">
        <w:rPr>
          <w:sz w:val="27"/>
          <w:szCs w:val="27"/>
        </w:rPr>
        <w:t>4</w:t>
      </w:r>
      <w:r w:rsidRPr="00B74C73">
        <w:rPr>
          <w:sz w:val="27"/>
          <w:szCs w:val="27"/>
        </w:rPr>
        <w:t>.202</w:t>
      </w:r>
      <w:r w:rsidR="00B95305">
        <w:rPr>
          <w:sz w:val="27"/>
          <w:szCs w:val="27"/>
        </w:rPr>
        <w:t>4</w:t>
      </w:r>
      <w:r w:rsidRPr="00B74C73">
        <w:rPr>
          <w:sz w:val="27"/>
          <w:szCs w:val="27"/>
        </w:rPr>
        <w:t>г.</w:t>
      </w:r>
    </w:p>
    <w:p w:rsidR="00FB5E26" w:rsidRDefault="00FB5E26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860FEF" w:rsidRDefault="00860FEF" w:rsidP="00860FEF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FB5E2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По вопросу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4</w:t>
      </w:r>
      <w:r w:rsidRPr="00FB5E2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.</w:t>
      </w:r>
    </w:p>
    <w:p w:rsidR="00B078B4" w:rsidRPr="007830E6" w:rsidRDefault="00B078B4" w:rsidP="00B078B4">
      <w:pPr>
        <w:ind w:firstLine="708"/>
        <w:jc w:val="both"/>
        <w:rPr>
          <w:bCs/>
          <w:sz w:val="27"/>
          <w:szCs w:val="27"/>
        </w:rPr>
      </w:pPr>
      <w:r w:rsidRPr="00DB5DC2">
        <w:rPr>
          <w:b/>
          <w:bCs/>
          <w:sz w:val="27"/>
          <w:szCs w:val="27"/>
        </w:rPr>
        <w:t>4.1.</w:t>
      </w:r>
      <w:r w:rsidRPr="007830E6">
        <w:rPr>
          <w:bCs/>
          <w:sz w:val="27"/>
          <w:szCs w:val="27"/>
        </w:rPr>
        <w:t xml:space="preserve"> Помощнику Главы по вопросам противодействия коррупции:</w:t>
      </w:r>
    </w:p>
    <w:p w:rsidR="00B078B4" w:rsidRPr="007830E6" w:rsidRDefault="00B078B4" w:rsidP="00B078B4">
      <w:pPr>
        <w:ind w:firstLine="708"/>
        <w:jc w:val="both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>- о</w:t>
      </w:r>
      <w:r>
        <w:rPr>
          <w:bCs/>
          <w:sz w:val="27"/>
          <w:szCs w:val="27"/>
        </w:rPr>
        <w:t xml:space="preserve">беспечить ежегодное </w:t>
      </w:r>
      <w:r w:rsidRPr="007830E6">
        <w:rPr>
          <w:bCs/>
          <w:sz w:val="27"/>
          <w:szCs w:val="27"/>
        </w:rPr>
        <w:t>проведение опрос</w:t>
      </w:r>
      <w:r>
        <w:rPr>
          <w:bCs/>
          <w:sz w:val="27"/>
          <w:szCs w:val="27"/>
        </w:rPr>
        <w:t xml:space="preserve">ов населения </w:t>
      </w:r>
      <w:r w:rsidRPr="007830E6">
        <w:rPr>
          <w:bCs/>
          <w:sz w:val="27"/>
          <w:szCs w:val="27"/>
        </w:rPr>
        <w:t xml:space="preserve">Заинского муниципального района с целью выявления мнения о состоянии коррупции в </w:t>
      </w:r>
      <w:r w:rsidR="00721D55">
        <w:rPr>
          <w:bCs/>
          <w:sz w:val="27"/>
          <w:szCs w:val="27"/>
        </w:rPr>
        <w:lastRenderedPageBreak/>
        <w:t>районе</w:t>
      </w:r>
      <w:r w:rsidRPr="007830E6">
        <w:rPr>
          <w:bCs/>
          <w:sz w:val="27"/>
          <w:szCs w:val="27"/>
        </w:rPr>
        <w:t>; результаты опроса разместить на официальном сайте района в разделе «Противодействие коррупции».</w:t>
      </w:r>
    </w:p>
    <w:p w:rsidR="00B078B4" w:rsidRPr="007830E6" w:rsidRDefault="00B078B4" w:rsidP="00B078B4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>Отв. – Т.В. Токмакова</w:t>
      </w:r>
    </w:p>
    <w:p w:rsidR="00B078B4" w:rsidRDefault="00B078B4" w:rsidP="00B078B4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Срок – </w:t>
      </w:r>
      <w:r w:rsidR="00721D55">
        <w:rPr>
          <w:bCs/>
          <w:sz w:val="27"/>
          <w:szCs w:val="27"/>
        </w:rPr>
        <w:t>ежегодно до 1 августа</w:t>
      </w:r>
      <w:r w:rsidR="009F7236">
        <w:rPr>
          <w:bCs/>
          <w:sz w:val="27"/>
          <w:szCs w:val="27"/>
        </w:rPr>
        <w:t>.</w:t>
      </w:r>
    </w:p>
    <w:p w:rsidR="009F7236" w:rsidRPr="007830E6" w:rsidRDefault="009F7236" w:rsidP="009F723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8C31A0">
        <w:rPr>
          <w:bCs/>
          <w:sz w:val="27"/>
          <w:szCs w:val="27"/>
        </w:rPr>
        <w:t xml:space="preserve">обеспечить увеличение количества подготавливаемых </w:t>
      </w:r>
      <w:r>
        <w:rPr>
          <w:bCs/>
          <w:sz w:val="27"/>
          <w:szCs w:val="27"/>
        </w:rPr>
        <w:t>и распростран</w:t>
      </w:r>
      <w:r w:rsidR="008C31A0">
        <w:rPr>
          <w:bCs/>
          <w:sz w:val="27"/>
          <w:szCs w:val="27"/>
        </w:rPr>
        <w:t>яемых</w:t>
      </w:r>
      <w:r>
        <w:rPr>
          <w:bCs/>
          <w:sz w:val="27"/>
          <w:szCs w:val="27"/>
        </w:rPr>
        <w:t xml:space="preserve"> </w:t>
      </w:r>
      <w:r w:rsidRPr="009F7236">
        <w:rPr>
          <w:bCs/>
          <w:sz w:val="27"/>
          <w:szCs w:val="27"/>
        </w:rPr>
        <w:t>методических</w:t>
      </w:r>
      <w:r>
        <w:rPr>
          <w:bCs/>
          <w:sz w:val="27"/>
          <w:szCs w:val="27"/>
        </w:rPr>
        <w:t xml:space="preserve"> </w:t>
      </w:r>
      <w:r w:rsidRPr="009F7236">
        <w:rPr>
          <w:bCs/>
          <w:sz w:val="27"/>
          <w:szCs w:val="27"/>
        </w:rPr>
        <w:t>материалов</w:t>
      </w:r>
      <w:r>
        <w:rPr>
          <w:bCs/>
          <w:sz w:val="27"/>
          <w:szCs w:val="27"/>
        </w:rPr>
        <w:t xml:space="preserve"> по профилактике коррупции среди муниципальных служащих, депутатов и работников подведомственных организаций; </w:t>
      </w:r>
      <w:r w:rsidRPr="009F7236">
        <w:rPr>
          <w:bCs/>
          <w:sz w:val="27"/>
          <w:szCs w:val="27"/>
        </w:rPr>
        <w:t>п</w:t>
      </w:r>
      <w:r>
        <w:rPr>
          <w:bCs/>
          <w:sz w:val="27"/>
          <w:szCs w:val="27"/>
        </w:rPr>
        <w:t>ри</w:t>
      </w:r>
      <w:r w:rsidRPr="009F7236">
        <w:rPr>
          <w:bCs/>
          <w:sz w:val="27"/>
          <w:szCs w:val="27"/>
        </w:rPr>
        <w:t xml:space="preserve"> подготовке </w:t>
      </w:r>
      <w:r>
        <w:rPr>
          <w:bCs/>
          <w:sz w:val="27"/>
          <w:szCs w:val="27"/>
        </w:rPr>
        <w:t xml:space="preserve">материалов использовать положительный опыт министерств, комитетов и районов Республики Татарстан и других регионов Российской Федерации. </w:t>
      </w:r>
      <w:r w:rsidRPr="009F7236">
        <w:rPr>
          <w:bCs/>
          <w:sz w:val="27"/>
          <w:szCs w:val="27"/>
        </w:rPr>
        <w:t xml:space="preserve">      </w:t>
      </w:r>
    </w:p>
    <w:p w:rsidR="009F7236" w:rsidRPr="007830E6" w:rsidRDefault="009F7236" w:rsidP="009F7236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>Отв. – Т.В. Токмакова</w:t>
      </w:r>
    </w:p>
    <w:p w:rsidR="009F7236" w:rsidRDefault="009F7236" w:rsidP="009F7236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Срок – </w:t>
      </w:r>
      <w:r>
        <w:rPr>
          <w:bCs/>
          <w:sz w:val="27"/>
          <w:szCs w:val="27"/>
        </w:rPr>
        <w:t xml:space="preserve">плановый период </w:t>
      </w:r>
      <w:r w:rsidRPr="007830E6">
        <w:rPr>
          <w:bCs/>
          <w:sz w:val="27"/>
          <w:szCs w:val="27"/>
        </w:rPr>
        <w:t>202</w:t>
      </w:r>
      <w:r>
        <w:rPr>
          <w:bCs/>
          <w:sz w:val="27"/>
          <w:szCs w:val="27"/>
        </w:rPr>
        <w:t>4 года.</w:t>
      </w:r>
    </w:p>
    <w:p w:rsidR="00B078B4" w:rsidRPr="007830E6" w:rsidRDefault="00B078B4" w:rsidP="009F7236">
      <w:pPr>
        <w:ind w:firstLine="708"/>
        <w:jc w:val="both"/>
        <w:rPr>
          <w:b/>
          <w:bCs/>
          <w:sz w:val="27"/>
          <w:szCs w:val="27"/>
        </w:rPr>
      </w:pPr>
    </w:p>
    <w:p w:rsidR="00DB5DC2" w:rsidRDefault="00B078B4" w:rsidP="00B078B4">
      <w:pPr>
        <w:pStyle w:val="a6"/>
        <w:ind w:firstLine="709"/>
        <w:jc w:val="both"/>
        <w:rPr>
          <w:bCs/>
          <w:sz w:val="27"/>
          <w:szCs w:val="27"/>
        </w:rPr>
      </w:pPr>
      <w:r w:rsidRPr="00DB5DC2">
        <w:rPr>
          <w:b/>
          <w:bCs/>
          <w:sz w:val="27"/>
          <w:szCs w:val="27"/>
        </w:rPr>
        <w:t>4.2.</w:t>
      </w:r>
      <w:r w:rsidRPr="007830E6">
        <w:rPr>
          <w:bCs/>
          <w:sz w:val="27"/>
          <w:szCs w:val="27"/>
        </w:rPr>
        <w:t xml:space="preserve"> </w:t>
      </w:r>
      <w:r w:rsidR="00DB5DC2">
        <w:rPr>
          <w:bCs/>
          <w:sz w:val="27"/>
          <w:szCs w:val="27"/>
        </w:rPr>
        <w:t>Заведующему сектором кадров Совета ЗМР:</w:t>
      </w:r>
    </w:p>
    <w:p w:rsidR="005E07DB" w:rsidRDefault="00DB5DC2" w:rsidP="00DB5DC2">
      <w:pPr>
        <w:pStyle w:val="a6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провести разъяснительные беседы с муниципальными служащими и депутатами об изменениях, внесенных </w:t>
      </w:r>
      <w:r w:rsidRPr="00DB5DC2">
        <w:rPr>
          <w:bCs/>
          <w:sz w:val="27"/>
          <w:szCs w:val="27"/>
        </w:rPr>
        <w:t xml:space="preserve">в </w:t>
      </w:r>
      <w:r>
        <w:rPr>
          <w:bCs/>
          <w:sz w:val="27"/>
          <w:szCs w:val="27"/>
        </w:rPr>
        <w:t xml:space="preserve">антикоррупционное законодательство </w:t>
      </w:r>
      <w:r w:rsidRPr="00DB5DC2">
        <w:rPr>
          <w:bCs/>
          <w:sz w:val="27"/>
          <w:szCs w:val="27"/>
        </w:rPr>
        <w:t>Федеральным законом от 10 июля</w:t>
      </w:r>
      <w:r>
        <w:rPr>
          <w:bCs/>
          <w:sz w:val="27"/>
          <w:szCs w:val="27"/>
        </w:rPr>
        <w:t xml:space="preserve"> </w:t>
      </w:r>
      <w:r w:rsidRPr="00DB5DC2">
        <w:rPr>
          <w:bCs/>
          <w:sz w:val="27"/>
          <w:szCs w:val="27"/>
        </w:rPr>
        <w:t>2023 года № 286-ФЗ</w:t>
      </w:r>
      <w:r w:rsidR="00B72EA8">
        <w:rPr>
          <w:bCs/>
          <w:sz w:val="27"/>
          <w:szCs w:val="27"/>
        </w:rPr>
        <w:t xml:space="preserve">, а также об обязанности уведомления о возможном возникновении конфликта интересов </w:t>
      </w:r>
      <w:r w:rsidR="00AA453A">
        <w:rPr>
          <w:bCs/>
          <w:sz w:val="27"/>
          <w:szCs w:val="27"/>
        </w:rPr>
        <w:t>в связи с исполнением служебных обязанностей</w:t>
      </w:r>
      <w:r w:rsidR="005E07DB">
        <w:rPr>
          <w:bCs/>
          <w:sz w:val="27"/>
          <w:szCs w:val="27"/>
        </w:rPr>
        <w:t>;</w:t>
      </w:r>
    </w:p>
    <w:p w:rsidR="00DB5DC2" w:rsidRPr="00DB5DC2" w:rsidRDefault="005E07DB" w:rsidP="005E07DB">
      <w:pPr>
        <w:pStyle w:val="a6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5E07DB">
        <w:rPr>
          <w:bCs/>
          <w:sz w:val="27"/>
          <w:szCs w:val="27"/>
        </w:rPr>
        <w:t>актуализировать</w:t>
      </w:r>
      <w:r>
        <w:rPr>
          <w:bCs/>
          <w:sz w:val="27"/>
          <w:szCs w:val="27"/>
        </w:rPr>
        <w:t xml:space="preserve"> </w:t>
      </w:r>
      <w:r w:rsidRPr="005E07DB">
        <w:rPr>
          <w:bCs/>
          <w:sz w:val="27"/>
          <w:szCs w:val="27"/>
        </w:rPr>
        <w:t>анкетные данные, представляемые</w:t>
      </w:r>
      <w:r>
        <w:rPr>
          <w:bCs/>
          <w:sz w:val="27"/>
          <w:szCs w:val="27"/>
        </w:rPr>
        <w:t xml:space="preserve"> </w:t>
      </w:r>
      <w:r w:rsidRPr="005E07DB">
        <w:rPr>
          <w:bCs/>
          <w:sz w:val="27"/>
          <w:szCs w:val="27"/>
        </w:rPr>
        <w:t>при назначении</w:t>
      </w:r>
      <w:r>
        <w:rPr>
          <w:bCs/>
          <w:sz w:val="27"/>
          <w:szCs w:val="27"/>
        </w:rPr>
        <w:t xml:space="preserve"> на должности муниципальной службы</w:t>
      </w:r>
      <w:r w:rsidR="00B72EA8">
        <w:rPr>
          <w:bCs/>
          <w:sz w:val="27"/>
          <w:szCs w:val="27"/>
        </w:rPr>
        <w:t>.</w:t>
      </w:r>
      <w:r w:rsidR="00DB5DC2" w:rsidRPr="00DB5DC2">
        <w:rPr>
          <w:bCs/>
          <w:sz w:val="27"/>
          <w:szCs w:val="27"/>
        </w:rPr>
        <w:t xml:space="preserve">   </w:t>
      </w:r>
    </w:p>
    <w:p w:rsidR="00B078B4" w:rsidRPr="007830E6" w:rsidRDefault="00B078B4" w:rsidP="00B078B4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Отв. – </w:t>
      </w:r>
      <w:r w:rsidR="00DB5DC2">
        <w:rPr>
          <w:bCs/>
          <w:sz w:val="27"/>
          <w:szCs w:val="27"/>
        </w:rPr>
        <w:t>М.Г. Сергеева</w:t>
      </w:r>
    </w:p>
    <w:p w:rsidR="00B078B4" w:rsidRDefault="00B078B4" w:rsidP="00B078B4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Срок – до </w:t>
      </w:r>
      <w:r w:rsidR="007E7DD3">
        <w:rPr>
          <w:bCs/>
          <w:sz w:val="27"/>
          <w:szCs w:val="27"/>
        </w:rPr>
        <w:t>30</w:t>
      </w:r>
      <w:r w:rsidRPr="007830E6">
        <w:rPr>
          <w:bCs/>
          <w:sz w:val="27"/>
          <w:szCs w:val="27"/>
        </w:rPr>
        <w:t>.0</w:t>
      </w:r>
      <w:r w:rsidR="00BD315E">
        <w:rPr>
          <w:bCs/>
          <w:sz w:val="27"/>
          <w:szCs w:val="27"/>
        </w:rPr>
        <w:t>4</w:t>
      </w:r>
      <w:r w:rsidRPr="007830E6">
        <w:rPr>
          <w:bCs/>
          <w:sz w:val="27"/>
          <w:szCs w:val="27"/>
        </w:rPr>
        <w:t>.202</w:t>
      </w:r>
      <w:r w:rsidR="00BD315E">
        <w:rPr>
          <w:bCs/>
          <w:sz w:val="27"/>
          <w:szCs w:val="27"/>
        </w:rPr>
        <w:t>4</w:t>
      </w:r>
      <w:r w:rsidRPr="007830E6">
        <w:rPr>
          <w:bCs/>
          <w:sz w:val="27"/>
          <w:szCs w:val="27"/>
        </w:rPr>
        <w:t>г.</w:t>
      </w:r>
    </w:p>
    <w:p w:rsidR="00B078B4" w:rsidRPr="007830E6" w:rsidRDefault="00B078B4" w:rsidP="00B078B4">
      <w:pPr>
        <w:ind w:firstLine="708"/>
        <w:jc w:val="right"/>
        <w:rPr>
          <w:bCs/>
          <w:sz w:val="27"/>
          <w:szCs w:val="27"/>
        </w:rPr>
      </w:pPr>
    </w:p>
    <w:p w:rsidR="005E07DB" w:rsidRDefault="00B078B4" w:rsidP="00B078B4">
      <w:pPr>
        <w:ind w:firstLine="709"/>
        <w:jc w:val="both"/>
        <w:rPr>
          <w:bCs/>
          <w:sz w:val="27"/>
          <w:szCs w:val="27"/>
        </w:rPr>
      </w:pPr>
      <w:r w:rsidRPr="007830E6">
        <w:rPr>
          <w:b/>
          <w:bCs/>
          <w:sz w:val="27"/>
          <w:szCs w:val="27"/>
        </w:rPr>
        <w:t>4.3.</w:t>
      </w:r>
      <w:r w:rsidRPr="007830E6">
        <w:rPr>
          <w:bCs/>
          <w:sz w:val="27"/>
          <w:szCs w:val="27"/>
        </w:rPr>
        <w:t xml:space="preserve"> </w:t>
      </w:r>
      <w:r w:rsidR="005E07DB">
        <w:rPr>
          <w:bCs/>
          <w:sz w:val="27"/>
          <w:szCs w:val="27"/>
        </w:rPr>
        <w:t>Председателю МКУ «Контрольно-счетная палата ЗМР РТ» совместно с заведующим сектором кадров Совета ЗМР:</w:t>
      </w:r>
    </w:p>
    <w:p w:rsidR="005E07DB" w:rsidRDefault="005E07DB" w:rsidP="005E07D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16468C">
        <w:rPr>
          <w:bCs/>
          <w:sz w:val="27"/>
          <w:szCs w:val="27"/>
        </w:rPr>
        <w:t>в</w:t>
      </w:r>
      <w:r w:rsidR="0016468C" w:rsidRPr="005E07DB">
        <w:rPr>
          <w:bCs/>
          <w:sz w:val="27"/>
          <w:szCs w:val="27"/>
        </w:rPr>
        <w:t xml:space="preserve"> целях своевременного выявления фактов </w:t>
      </w:r>
      <w:r w:rsidR="0016468C">
        <w:rPr>
          <w:bCs/>
          <w:sz w:val="27"/>
          <w:szCs w:val="27"/>
        </w:rPr>
        <w:t xml:space="preserve">возможного </w:t>
      </w:r>
      <w:r w:rsidR="0016468C" w:rsidRPr="005E07DB">
        <w:rPr>
          <w:bCs/>
          <w:sz w:val="27"/>
          <w:szCs w:val="27"/>
        </w:rPr>
        <w:t xml:space="preserve">конфликта интересов </w:t>
      </w:r>
      <w:r>
        <w:rPr>
          <w:bCs/>
          <w:sz w:val="27"/>
          <w:szCs w:val="27"/>
        </w:rPr>
        <w:t xml:space="preserve">при проведении плановых проверок </w:t>
      </w:r>
      <w:r w:rsidRPr="005E07DB">
        <w:rPr>
          <w:bCs/>
          <w:sz w:val="27"/>
          <w:szCs w:val="27"/>
        </w:rPr>
        <w:t>целевого и эффективного использования бюджетных и иных средств</w:t>
      </w:r>
      <w:r>
        <w:rPr>
          <w:bCs/>
          <w:sz w:val="27"/>
          <w:szCs w:val="27"/>
        </w:rPr>
        <w:t xml:space="preserve"> </w:t>
      </w:r>
      <w:r w:rsidR="0016468C">
        <w:rPr>
          <w:bCs/>
          <w:sz w:val="27"/>
          <w:szCs w:val="27"/>
        </w:rPr>
        <w:t>в сельских поселениях и бюджетных организациях использовать анкетные данные муниципальных служащих при проверке аффилированности лиц при заключении договоров и контрактов на выполнение работ и оказание услуг для муниц</w:t>
      </w:r>
      <w:r w:rsidR="00963A3A">
        <w:rPr>
          <w:bCs/>
          <w:sz w:val="27"/>
          <w:szCs w:val="27"/>
        </w:rPr>
        <w:t>и</w:t>
      </w:r>
      <w:r w:rsidR="0016468C">
        <w:rPr>
          <w:bCs/>
          <w:sz w:val="27"/>
          <w:szCs w:val="27"/>
        </w:rPr>
        <w:t>пальных нужд.</w:t>
      </w:r>
    </w:p>
    <w:p w:rsidR="0016468C" w:rsidRPr="007830E6" w:rsidRDefault="0016468C" w:rsidP="0016468C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Отв. – </w:t>
      </w:r>
      <w:r>
        <w:rPr>
          <w:bCs/>
          <w:sz w:val="27"/>
          <w:szCs w:val="27"/>
        </w:rPr>
        <w:t xml:space="preserve">С.М. </w:t>
      </w:r>
      <w:proofErr w:type="spellStart"/>
      <w:r>
        <w:rPr>
          <w:bCs/>
          <w:sz w:val="27"/>
          <w:szCs w:val="27"/>
        </w:rPr>
        <w:t>Минебаева</w:t>
      </w:r>
      <w:proofErr w:type="spellEnd"/>
    </w:p>
    <w:p w:rsidR="0016468C" w:rsidRDefault="0016468C" w:rsidP="0016468C">
      <w:pPr>
        <w:ind w:firstLine="708"/>
        <w:jc w:val="right"/>
        <w:rPr>
          <w:bCs/>
          <w:sz w:val="27"/>
          <w:szCs w:val="27"/>
        </w:rPr>
      </w:pPr>
      <w:r w:rsidRPr="007830E6">
        <w:rPr>
          <w:bCs/>
          <w:sz w:val="27"/>
          <w:szCs w:val="27"/>
        </w:rPr>
        <w:t xml:space="preserve">Срок – </w:t>
      </w:r>
      <w:r>
        <w:rPr>
          <w:bCs/>
          <w:sz w:val="27"/>
          <w:szCs w:val="27"/>
        </w:rPr>
        <w:t xml:space="preserve">плановый период </w:t>
      </w:r>
      <w:r w:rsidRPr="007830E6">
        <w:rPr>
          <w:bCs/>
          <w:sz w:val="27"/>
          <w:szCs w:val="27"/>
        </w:rPr>
        <w:t>202</w:t>
      </w:r>
      <w:r>
        <w:rPr>
          <w:bCs/>
          <w:sz w:val="27"/>
          <w:szCs w:val="27"/>
        </w:rPr>
        <w:t>4 года.</w:t>
      </w:r>
    </w:p>
    <w:p w:rsidR="005E07DB" w:rsidRDefault="005E07DB" w:rsidP="00B078B4">
      <w:pPr>
        <w:ind w:firstLine="709"/>
        <w:jc w:val="both"/>
        <w:rPr>
          <w:bCs/>
          <w:sz w:val="27"/>
          <w:szCs w:val="27"/>
        </w:rPr>
      </w:pPr>
    </w:p>
    <w:p w:rsidR="005E07DB" w:rsidRDefault="005E07DB" w:rsidP="00B078B4">
      <w:pPr>
        <w:ind w:firstLine="709"/>
        <w:jc w:val="both"/>
        <w:rPr>
          <w:bCs/>
          <w:sz w:val="27"/>
          <w:szCs w:val="27"/>
        </w:rPr>
      </w:pPr>
    </w:p>
    <w:p w:rsidR="00DD7FFB" w:rsidRDefault="00DD7FFB" w:rsidP="00DD7FFB">
      <w:pPr>
        <w:ind w:firstLine="709"/>
        <w:jc w:val="both"/>
        <w:rPr>
          <w:bCs/>
          <w:sz w:val="27"/>
          <w:szCs w:val="27"/>
        </w:rPr>
      </w:pPr>
    </w:p>
    <w:p w:rsidR="00780B90" w:rsidRPr="00BE15E6" w:rsidRDefault="00780B90" w:rsidP="00A645A0">
      <w:pPr>
        <w:jc w:val="both"/>
        <w:rPr>
          <w:b/>
          <w:sz w:val="27"/>
          <w:szCs w:val="27"/>
        </w:rPr>
      </w:pPr>
      <w:r w:rsidRPr="00BE15E6">
        <w:rPr>
          <w:b/>
          <w:sz w:val="27"/>
          <w:szCs w:val="27"/>
        </w:rPr>
        <w:t xml:space="preserve">Контроль за исполнением </w:t>
      </w:r>
      <w:r w:rsidR="006433A6" w:rsidRPr="00BE15E6">
        <w:rPr>
          <w:b/>
          <w:sz w:val="27"/>
          <w:szCs w:val="27"/>
        </w:rPr>
        <w:t>протокола</w:t>
      </w:r>
      <w:r w:rsidRPr="00BE15E6">
        <w:rPr>
          <w:b/>
          <w:sz w:val="27"/>
          <w:szCs w:val="27"/>
        </w:rPr>
        <w:t xml:space="preserve"> возложить на секретаря комиссии Т.В.</w:t>
      </w:r>
      <w:r w:rsidR="000969F1" w:rsidRPr="00BE15E6">
        <w:rPr>
          <w:b/>
          <w:sz w:val="27"/>
          <w:szCs w:val="27"/>
        </w:rPr>
        <w:t xml:space="preserve"> </w:t>
      </w:r>
      <w:proofErr w:type="spellStart"/>
      <w:r w:rsidRPr="00BE15E6">
        <w:rPr>
          <w:b/>
          <w:sz w:val="27"/>
          <w:szCs w:val="27"/>
        </w:rPr>
        <w:t>Токмакову</w:t>
      </w:r>
      <w:proofErr w:type="spellEnd"/>
      <w:r w:rsidRPr="00BE15E6">
        <w:rPr>
          <w:b/>
          <w:sz w:val="27"/>
          <w:szCs w:val="27"/>
        </w:rPr>
        <w:t>.</w:t>
      </w:r>
    </w:p>
    <w:p w:rsidR="00B87087" w:rsidRDefault="00B8708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AE0" w:rsidRDefault="00780B90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 комиссии  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Т.В.</w:t>
      </w:r>
      <w:r w:rsidR="00F041ED"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>Токмакова</w:t>
      </w:r>
    </w:p>
    <w:p w:rsidR="009359A1" w:rsidRDefault="009359A1" w:rsidP="00047986">
      <w:pPr>
        <w:pStyle w:val="ab"/>
        <w:rPr>
          <w:sz w:val="27"/>
          <w:szCs w:val="27"/>
        </w:rPr>
      </w:pPr>
    </w:p>
    <w:p w:rsidR="00F81919" w:rsidRDefault="00F81919" w:rsidP="00047986">
      <w:pPr>
        <w:pStyle w:val="ab"/>
        <w:rPr>
          <w:sz w:val="27"/>
          <w:szCs w:val="27"/>
        </w:rPr>
      </w:pPr>
    </w:p>
    <w:p w:rsidR="00F81919" w:rsidRDefault="00F81919" w:rsidP="00047986">
      <w:pPr>
        <w:pStyle w:val="ab"/>
        <w:rPr>
          <w:sz w:val="27"/>
          <w:szCs w:val="27"/>
        </w:rPr>
      </w:pPr>
    </w:p>
    <w:p w:rsidR="00F81919" w:rsidRDefault="00F81919" w:rsidP="00047986">
      <w:pPr>
        <w:pStyle w:val="ab"/>
        <w:rPr>
          <w:sz w:val="27"/>
          <w:szCs w:val="27"/>
        </w:rPr>
      </w:pPr>
    </w:p>
    <w:p w:rsidR="00F81919" w:rsidRDefault="00F81919" w:rsidP="00047986">
      <w:pPr>
        <w:pStyle w:val="ab"/>
        <w:rPr>
          <w:sz w:val="27"/>
          <w:szCs w:val="27"/>
        </w:rPr>
      </w:pPr>
    </w:p>
    <w:p w:rsidR="00F81919" w:rsidRDefault="00F81919" w:rsidP="00047986">
      <w:pPr>
        <w:pStyle w:val="ab"/>
        <w:rPr>
          <w:sz w:val="27"/>
          <w:szCs w:val="27"/>
        </w:rPr>
      </w:pP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lastRenderedPageBreak/>
        <w:t xml:space="preserve">Список участников заседания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proofErr w:type="gramStart"/>
      <w:r w:rsidRPr="00A811A5">
        <w:rPr>
          <w:sz w:val="27"/>
          <w:szCs w:val="27"/>
        </w:rPr>
        <w:t>комиссии</w:t>
      </w:r>
      <w:proofErr w:type="gramEnd"/>
      <w:r w:rsidRPr="00A811A5">
        <w:rPr>
          <w:sz w:val="27"/>
          <w:szCs w:val="27"/>
        </w:rPr>
        <w:t xml:space="preserve"> по координации работы по противодействию коррупции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t>Заинского муниципального района</w:t>
      </w:r>
    </w:p>
    <w:p w:rsidR="00047986" w:rsidRDefault="009359A1" w:rsidP="00047986">
      <w:pPr>
        <w:pStyle w:val="ab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</w:t>
      </w:r>
      <w:r w:rsidR="00F81919">
        <w:rPr>
          <w:sz w:val="27"/>
          <w:szCs w:val="27"/>
          <w:u w:val="single"/>
        </w:rPr>
        <w:t>1</w:t>
      </w:r>
      <w:r w:rsidR="00047986" w:rsidRPr="00A811A5">
        <w:rPr>
          <w:sz w:val="27"/>
          <w:szCs w:val="27"/>
          <w:u w:val="single"/>
        </w:rPr>
        <w:t xml:space="preserve"> </w:t>
      </w:r>
      <w:r w:rsidR="00425290" w:rsidRPr="00A811A5">
        <w:rPr>
          <w:sz w:val="27"/>
          <w:szCs w:val="27"/>
          <w:u w:val="single"/>
        </w:rPr>
        <w:t>марта</w:t>
      </w:r>
      <w:r w:rsidR="00047986" w:rsidRPr="00A811A5">
        <w:rPr>
          <w:sz w:val="27"/>
          <w:szCs w:val="27"/>
          <w:u w:val="single"/>
        </w:rPr>
        <w:t xml:space="preserve"> 202</w:t>
      </w:r>
      <w:r w:rsidR="00F81919">
        <w:rPr>
          <w:sz w:val="27"/>
          <w:szCs w:val="27"/>
          <w:u w:val="single"/>
        </w:rPr>
        <w:t>4</w:t>
      </w:r>
      <w:r w:rsidR="00047986" w:rsidRPr="00A811A5">
        <w:rPr>
          <w:sz w:val="27"/>
          <w:szCs w:val="27"/>
          <w:u w:val="single"/>
        </w:rPr>
        <w:t>г.</w:t>
      </w:r>
    </w:p>
    <w:p w:rsidR="006F1D2B" w:rsidRDefault="006F1D2B" w:rsidP="00047986">
      <w:pPr>
        <w:pStyle w:val="ab"/>
        <w:rPr>
          <w:sz w:val="27"/>
          <w:szCs w:val="27"/>
          <w:u w:val="single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3"/>
        <w:gridCol w:w="2551"/>
        <w:gridCol w:w="177"/>
        <w:gridCol w:w="6769"/>
      </w:tblGrid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Каримов Разиф Галиевич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Глава Заинского муниципального района Республики Татарстан, </w:t>
            </w:r>
            <w:r w:rsidRPr="00F81919">
              <w:rPr>
                <w:b/>
                <w:bCs/>
                <w:sz w:val="27"/>
                <w:szCs w:val="27"/>
              </w:rPr>
              <w:t>председатель</w:t>
            </w:r>
            <w:r w:rsidRPr="00F81919">
              <w:rPr>
                <w:sz w:val="27"/>
                <w:szCs w:val="27"/>
              </w:rPr>
              <w:t xml:space="preserve"> комиссии</w:t>
            </w:r>
          </w:p>
        </w:tc>
      </w:tr>
      <w:tr w:rsidR="00F81919" w:rsidRPr="00F81919" w:rsidTr="007F3F27">
        <w:trPr>
          <w:trHeight w:val="210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Галеев Эмиль Эдуардович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Руководитель Исполнительного комитета Заинского муниципального района Республики Татарстан</w:t>
            </w:r>
            <w:r w:rsidRPr="00F81919">
              <w:rPr>
                <w:b/>
                <w:bCs/>
                <w:sz w:val="27"/>
                <w:szCs w:val="27"/>
              </w:rPr>
              <w:t>, заместитель</w:t>
            </w:r>
            <w:r w:rsidRPr="00F81919">
              <w:rPr>
                <w:sz w:val="27"/>
                <w:szCs w:val="27"/>
              </w:rPr>
              <w:t xml:space="preserve"> председателя комиссии (по согласованию)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Токмакова Татьяна Викторовна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Помощник Главы Заинского муниципального района по вопросам противодействия коррупции, </w:t>
            </w:r>
            <w:r w:rsidRPr="00F81919">
              <w:rPr>
                <w:b/>
                <w:bCs/>
                <w:sz w:val="27"/>
                <w:szCs w:val="27"/>
              </w:rPr>
              <w:t xml:space="preserve">секретарь </w:t>
            </w:r>
            <w:r w:rsidRPr="00F81919">
              <w:rPr>
                <w:sz w:val="27"/>
                <w:szCs w:val="27"/>
              </w:rPr>
              <w:t>комиссии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10207" w:type="dxa"/>
            <w:gridSpan w:val="5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ind w:left="360"/>
              <w:rPr>
                <w:b/>
                <w:sz w:val="27"/>
                <w:szCs w:val="27"/>
              </w:rPr>
            </w:pPr>
            <w:r w:rsidRPr="00F81919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Алексеев Алексей Васильевич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F8191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председатель</w:t>
            </w:r>
            <w:proofErr w:type="gramEnd"/>
            <w:r w:rsidRPr="00F81919">
              <w:rPr>
                <w:sz w:val="27"/>
                <w:szCs w:val="27"/>
              </w:rPr>
              <w:t xml:space="preserve"> Совета ветеранов Заинского муниципального района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Артюхова Оксана Михайловна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F8191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и.о</w:t>
            </w:r>
            <w:proofErr w:type="spellEnd"/>
            <w:r w:rsidRPr="00F81919">
              <w:rPr>
                <w:sz w:val="27"/>
                <w:szCs w:val="27"/>
              </w:rPr>
              <w:t xml:space="preserve">. начальника МКУ «Управление по делам молодежи </w:t>
            </w:r>
            <w:r>
              <w:rPr>
                <w:sz w:val="27"/>
                <w:szCs w:val="27"/>
              </w:rPr>
              <w:t>ИК ЗМР</w:t>
            </w:r>
            <w:r w:rsidRPr="00F81919">
              <w:rPr>
                <w:sz w:val="27"/>
                <w:szCs w:val="27"/>
              </w:rPr>
              <w:t>»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Ахметзянов </w:t>
            </w:r>
            <w:proofErr w:type="spellStart"/>
            <w:r w:rsidRPr="00F81919">
              <w:rPr>
                <w:sz w:val="27"/>
                <w:szCs w:val="27"/>
              </w:rPr>
              <w:t>Ильназ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Ильсурович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F8191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руководитель</w:t>
            </w:r>
            <w:proofErr w:type="gramEnd"/>
            <w:r w:rsidRPr="00F81919">
              <w:rPr>
                <w:sz w:val="27"/>
                <w:szCs w:val="27"/>
              </w:rPr>
              <w:t xml:space="preserve"> Заинского межрайонного следственного отдела СУ СК России по РТ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Ашрапов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Илфат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Зиннурович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F8191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МКУ «Управление по физической культуре, спорту и туризму </w:t>
            </w:r>
            <w:r>
              <w:rPr>
                <w:sz w:val="27"/>
                <w:szCs w:val="27"/>
              </w:rPr>
              <w:t>ИК ЗМР</w:t>
            </w:r>
          </w:p>
        </w:tc>
      </w:tr>
      <w:tr w:rsidR="00F81919" w:rsidRPr="00F81919" w:rsidTr="007F3F27">
        <w:trPr>
          <w:trHeight w:val="681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Биккинина</w:t>
            </w:r>
            <w:proofErr w:type="spellEnd"/>
            <w:r w:rsidRPr="00F81919">
              <w:rPr>
                <w:sz w:val="27"/>
                <w:szCs w:val="27"/>
              </w:rPr>
              <w:t xml:space="preserve"> Амина </w:t>
            </w:r>
            <w:proofErr w:type="spellStart"/>
            <w:r w:rsidRPr="00F81919">
              <w:rPr>
                <w:sz w:val="27"/>
                <w:szCs w:val="27"/>
              </w:rPr>
              <w:t>Муллануровна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F8191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отдела по работе с общественными организациями, </w:t>
            </w:r>
            <w:r>
              <w:rPr>
                <w:sz w:val="27"/>
                <w:szCs w:val="27"/>
              </w:rPr>
              <w:t>СМИ</w:t>
            </w:r>
            <w:r w:rsidRPr="00F81919">
              <w:rPr>
                <w:sz w:val="27"/>
                <w:szCs w:val="27"/>
              </w:rPr>
              <w:t>, межнациональным отношениям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Валеев </w:t>
            </w:r>
            <w:proofErr w:type="spellStart"/>
            <w:r w:rsidRPr="00F81919">
              <w:rPr>
                <w:sz w:val="27"/>
                <w:szCs w:val="27"/>
              </w:rPr>
              <w:t>Ильгиз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председатель</w:t>
            </w:r>
            <w:proofErr w:type="gramEnd"/>
            <w:r w:rsidRPr="00F81919">
              <w:rPr>
                <w:sz w:val="27"/>
                <w:szCs w:val="27"/>
              </w:rPr>
              <w:t xml:space="preserve"> постоянной комиссии Совета </w:t>
            </w:r>
            <w:r w:rsidR="007F3F27">
              <w:rPr>
                <w:sz w:val="27"/>
                <w:szCs w:val="27"/>
              </w:rPr>
              <w:t>ЗМР</w:t>
            </w:r>
            <w:r w:rsidRPr="00F81919">
              <w:rPr>
                <w:sz w:val="27"/>
                <w:szCs w:val="27"/>
              </w:rPr>
              <w:t xml:space="preserve"> по законности, регламенту, местному самоуправлению и депутатской этике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Варганова</w:t>
            </w:r>
            <w:proofErr w:type="spellEnd"/>
            <w:r w:rsidRPr="00F81919">
              <w:rPr>
                <w:sz w:val="27"/>
                <w:szCs w:val="27"/>
              </w:rPr>
              <w:t xml:space="preserve"> Людмила Геннадьевна 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член</w:t>
            </w:r>
            <w:proofErr w:type="gramEnd"/>
            <w:r w:rsidRPr="00F81919">
              <w:rPr>
                <w:sz w:val="27"/>
                <w:szCs w:val="27"/>
              </w:rPr>
              <w:t xml:space="preserve"> Общественного Совета по тарифам при Главе Заинского муниципального района 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Давлетшин</w:t>
            </w:r>
            <w:proofErr w:type="spellEnd"/>
            <w:r w:rsidRPr="00F81919">
              <w:rPr>
                <w:sz w:val="27"/>
                <w:szCs w:val="27"/>
              </w:rPr>
              <w:t xml:space="preserve"> Марат </w:t>
            </w:r>
            <w:proofErr w:type="spellStart"/>
            <w:r w:rsidRPr="00F81919">
              <w:rPr>
                <w:sz w:val="27"/>
                <w:szCs w:val="27"/>
              </w:rPr>
              <w:t>Алекович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отдела МВД РФ по Заинскому району 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Деговцова</w:t>
            </w:r>
            <w:proofErr w:type="spellEnd"/>
            <w:r w:rsidRPr="00F81919">
              <w:rPr>
                <w:sz w:val="27"/>
                <w:szCs w:val="27"/>
              </w:rPr>
              <w:t xml:space="preserve"> Светлана </w:t>
            </w:r>
            <w:proofErr w:type="spellStart"/>
            <w:r w:rsidRPr="00F81919">
              <w:rPr>
                <w:sz w:val="27"/>
                <w:szCs w:val="27"/>
              </w:rPr>
              <w:t>Трифоновна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член</w:t>
            </w:r>
            <w:proofErr w:type="gramEnd"/>
            <w:r w:rsidRPr="00F81919">
              <w:rPr>
                <w:sz w:val="27"/>
                <w:szCs w:val="27"/>
              </w:rPr>
              <w:t xml:space="preserve"> Общественного Совета ЗМР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Исаков Александр Кузьмич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руководитель</w:t>
            </w:r>
            <w:proofErr w:type="gramEnd"/>
            <w:r w:rsidRPr="00F81919">
              <w:rPr>
                <w:sz w:val="27"/>
                <w:szCs w:val="27"/>
              </w:rPr>
              <w:t xml:space="preserve"> филиала АО «</w:t>
            </w:r>
            <w:proofErr w:type="spellStart"/>
            <w:r w:rsidRPr="00F81919">
              <w:rPr>
                <w:sz w:val="27"/>
                <w:szCs w:val="27"/>
              </w:rPr>
              <w:t>Татмедиа</w:t>
            </w:r>
            <w:proofErr w:type="spellEnd"/>
            <w:r w:rsidRPr="00F81919">
              <w:rPr>
                <w:sz w:val="27"/>
                <w:szCs w:val="27"/>
              </w:rPr>
              <w:t>» ИА «Заинск-</w:t>
            </w:r>
            <w:proofErr w:type="spellStart"/>
            <w:r w:rsidRPr="00F81919">
              <w:rPr>
                <w:sz w:val="27"/>
                <w:szCs w:val="27"/>
              </w:rPr>
              <w:t>информ</w:t>
            </w:r>
            <w:proofErr w:type="spellEnd"/>
            <w:r w:rsidRPr="00F81919">
              <w:rPr>
                <w:sz w:val="27"/>
                <w:szCs w:val="27"/>
              </w:rPr>
              <w:t>»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Костюченко Мария Филипповна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председатель</w:t>
            </w:r>
            <w:proofErr w:type="gramEnd"/>
            <w:r w:rsidRPr="00F81919">
              <w:rPr>
                <w:sz w:val="27"/>
                <w:szCs w:val="27"/>
              </w:rPr>
              <w:t xml:space="preserve"> Общественного Совета Заинского муниципального района</w:t>
            </w:r>
          </w:p>
        </w:tc>
      </w:tr>
      <w:tr w:rsidR="00F81919" w:rsidRPr="00F81919" w:rsidTr="007F3F27">
        <w:trPr>
          <w:trHeight w:val="686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Кудряшов Владимир Валериевич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юридического отдела Совета Заинского муниципального района</w:t>
            </w:r>
          </w:p>
        </w:tc>
      </w:tr>
      <w:tr w:rsidR="00F81919" w:rsidRPr="00F81919" w:rsidTr="007F3F27">
        <w:trPr>
          <w:trHeight w:val="686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Ларина Альбина </w:t>
            </w:r>
            <w:proofErr w:type="spellStart"/>
            <w:r w:rsidRPr="00F81919">
              <w:rPr>
                <w:sz w:val="27"/>
                <w:szCs w:val="27"/>
              </w:rPr>
              <w:t>Равилевна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председатель</w:t>
            </w:r>
            <w:proofErr w:type="gramEnd"/>
            <w:r w:rsidRPr="00F81919">
              <w:rPr>
                <w:sz w:val="27"/>
                <w:szCs w:val="27"/>
              </w:rPr>
              <w:t xml:space="preserve"> Совета директоров общеобразовательных учреждений, директор МБОУ «Заинская СОШ № 4» </w:t>
            </w:r>
          </w:p>
        </w:tc>
      </w:tr>
      <w:tr w:rsidR="00F81919" w:rsidRPr="00F81919" w:rsidTr="007F3F27">
        <w:trPr>
          <w:trHeight w:val="686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Максимов Сергей Васильевич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директор</w:t>
            </w:r>
            <w:proofErr w:type="gramEnd"/>
            <w:r w:rsidRPr="00F81919">
              <w:rPr>
                <w:sz w:val="27"/>
                <w:szCs w:val="27"/>
              </w:rPr>
              <w:t xml:space="preserve"> ГАПОУ «Заинский политехнический колледж - представитель общественности 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Минебаева</w:t>
            </w:r>
            <w:proofErr w:type="spellEnd"/>
            <w:r w:rsidRPr="00F81919">
              <w:rPr>
                <w:sz w:val="27"/>
                <w:szCs w:val="27"/>
              </w:rPr>
              <w:t xml:space="preserve"> Саима Махмутовна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председатель</w:t>
            </w:r>
            <w:proofErr w:type="gramEnd"/>
            <w:r w:rsidRPr="00F81919">
              <w:rPr>
                <w:sz w:val="27"/>
                <w:szCs w:val="27"/>
              </w:rPr>
              <w:t xml:space="preserve"> МКУ «Контрольно-счетная палата Заинского муниципального района»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Недошивина Елена Владимировна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заместитель</w:t>
            </w:r>
            <w:proofErr w:type="gramEnd"/>
            <w:r w:rsidRPr="00F81919">
              <w:rPr>
                <w:sz w:val="27"/>
                <w:szCs w:val="27"/>
              </w:rPr>
              <w:t xml:space="preserve"> Главы, Председателя Совета г. Заинск 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Павлова Наталья Геннадьевна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руководитель</w:t>
            </w:r>
            <w:proofErr w:type="gramEnd"/>
            <w:r w:rsidRPr="00F81919">
              <w:rPr>
                <w:sz w:val="27"/>
                <w:szCs w:val="27"/>
              </w:rPr>
              <w:t xml:space="preserve"> Исполнительного комитета г. Заинск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Пискунов Андрей Александрович</w:t>
            </w:r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</w:t>
            </w:r>
            <w:r w:rsidR="007F3F27">
              <w:rPr>
                <w:sz w:val="27"/>
                <w:szCs w:val="27"/>
              </w:rPr>
              <w:t>ОУФСБ</w:t>
            </w:r>
            <w:r w:rsidRPr="00F81919">
              <w:rPr>
                <w:sz w:val="27"/>
                <w:szCs w:val="27"/>
              </w:rPr>
              <w:t xml:space="preserve"> Российской Федерации по Республике Татарстан в г. Заинске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Сафаргалиев</w:t>
            </w:r>
            <w:proofErr w:type="spellEnd"/>
            <w:r w:rsidRPr="00F81919">
              <w:rPr>
                <w:sz w:val="27"/>
                <w:szCs w:val="27"/>
              </w:rPr>
              <w:t xml:space="preserve"> Эрнст </w:t>
            </w:r>
            <w:proofErr w:type="spellStart"/>
            <w:r w:rsidRPr="00F81919">
              <w:rPr>
                <w:sz w:val="27"/>
                <w:szCs w:val="27"/>
              </w:rPr>
              <w:t>Раисович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МКУ «Управление образования» </w:t>
            </w:r>
            <w:r w:rsidR="007F3F27">
              <w:rPr>
                <w:sz w:val="27"/>
                <w:szCs w:val="27"/>
              </w:rPr>
              <w:t>ИК ЗМР</w:t>
            </w:r>
          </w:p>
        </w:tc>
      </w:tr>
      <w:tr w:rsidR="00F81919" w:rsidRPr="00F81919" w:rsidTr="007F3F27">
        <w:trPr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F81919">
              <w:rPr>
                <w:sz w:val="27"/>
                <w:szCs w:val="27"/>
              </w:rPr>
              <w:t>Сибгатуллин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Ленар</w:t>
            </w:r>
            <w:proofErr w:type="spell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Ильгамович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глава</w:t>
            </w:r>
            <w:proofErr w:type="gramEnd"/>
            <w:r w:rsidRPr="00F81919">
              <w:rPr>
                <w:sz w:val="27"/>
                <w:szCs w:val="27"/>
              </w:rPr>
              <w:t xml:space="preserve"> </w:t>
            </w:r>
            <w:proofErr w:type="spellStart"/>
            <w:r w:rsidRPr="00F81919">
              <w:rPr>
                <w:sz w:val="27"/>
                <w:szCs w:val="27"/>
              </w:rPr>
              <w:t>Верхненалимского</w:t>
            </w:r>
            <w:proofErr w:type="spellEnd"/>
            <w:r w:rsidRPr="00F81919">
              <w:rPr>
                <w:sz w:val="27"/>
                <w:szCs w:val="27"/>
              </w:rPr>
              <w:t xml:space="preserve"> сельского поселения - представитель общественности </w:t>
            </w:r>
          </w:p>
        </w:tc>
      </w:tr>
      <w:tr w:rsidR="00F81919" w:rsidRPr="00F81919" w:rsidTr="007F3F27">
        <w:trPr>
          <w:trHeight w:val="255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>Улитина Елена Александровна</w:t>
            </w:r>
          </w:p>
        </w:tc>
        <w:tc>
          <w:tcPr>
            <w:tcW w:w="6946" w:type="dxa"/>
            <w:gridSpan w:val="2"/>
            <w:vAlign w:val="center"/>
            <w:hideMark/>
          </w:tcPr>
          <w:p w:rsidR="00F81919" w:rsidRPr="00F81919" w:rsidRDefault="00F81919" w:rsidP="007F3F2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начальник</w:t>
            </w:r>
            <w:proofErr w:type="gramEnd"/>
            <w:r w:rsidRPr="00F81919">
              <w:rPr>
                <w:sz w:val="27"/>
                <w:szCs w:val="27"/>
              </w:rPr>
              <w:t xml:space="preserve"> отдела муниципального заказа</w:t>
            </w:r>
            <w:r w:rsidR="007F3F27">
              <w:rPr>
                <w:sz w:val="27"/>
                <w:szCs w:val="27"/>
              </w:rPr>
              <w:t xml:space="preserve"> ИК ЗМР</w:t>
            </w:r>
          </w:p>
        </w:tc>
      </w:tr>
      <w:tr w:rsidR="00F81919" w:rsidRPr="00F81919" w:rsidTr="007F3F27">
        <w:trPr>
          <w:trHeight w:val="255"/>
          <w:tblCellSpacing w:w="0" w:type="dxa"/>
        </w:trPr>
        <w:tc>
          <w:tcPr>
            <w:tcW w:w="577" w:type="dxa"/>
            <w:vAlign w:val="center"/>
          </w:tcPr>
          <w:p w:rsidR="00F81919" w:rsidRPr="00F81919" w:rsidRDefault="00F81919" w:rsidP="00F819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81919" w:rsidRPr="00F81919" w:rsidRDefault="00F81919" w:rsidP="00A24F11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F81919">
              <w:rPr>
                <w:sz w:val="27"/>
                <w:szCs w:val="27"/>
              </w:rPr>
              <w:t xml:space="preserve">Хабибуллин Марат </w:t>
            </w:r>
            <w:proofErr w:type="spellStart"/>
            <w:r w:rsidRPr="00F81919">
              <w:rPr>
                <w:sz w:val="27"/>
                <w:szCs w:val="27"/>
              </w:rPr>
              <w:t>Мударисович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:rsidR="00F81919" w:rsidRPr="00F81919" w:rsidRDefault="00F81919" w:rsidP="007F3F27">
            <w:pPr>
              <w:jc w:val="both"/>
              <w:rPr>
                <w:sz w:val="27"/>
                <w:szCs w:val="27"/>
              </w:rPr>
            </w:pPr>
            <w:proofErr w:type="gramStart"/>
            <w:r w:rsidRPr="00F81919">
              <w:rPr>
                <w:sz w:val="27"/>
                <w:szCs w:val="27"/>
              </w:rPr>
              <w:t>заместитель</w:t>
            </w:r>
            <w:proofErr w:type="gramEnd"/>
            <w:r w:rsidRPr="00F81919">
              <w:rPr>
                <w:sz w:val="27"/>
                <w:szCs w:val="27"/>
              </w:rPr>
              <w:t xml:space="preserve"> руководителя </w:t>
            </w:r>
            <w:r w:rsidR="007F3F27">
              <w:rPr>
                <w:sz w:val="27"/>
                <w:szCs w:val="27"/>
              </w:rPr>
              <w:t>ИК ЗМР</w:t>
            </w:r>
            <w:r w:rsidRPr="00F81919">
              <w:rPr>
                <w:sz w:val="27"/>
                <w:szCs w:val="27"/>
              </w:rPr>
              <w:t xml:space="preserve"> по экономическому развитию, промышленности, торговле, содействию предпринимательству</w:t>
            </w:r>
          </w:p>
        </w:tc>
      </w:tr>
      <w:tr w:rsidR="009C110B" w:rsidRPr="00A811A5" w:rsidTr="007F3F27">
        <w:trPr>
          <w:trHeight w:val="534"/>
          <w:tblCellSpacing w:w="0" w:type="dxa"/>
        </w:trPr>
        <w:tc>
          <w:tcPr>
            <w:tcW w:w="10207" w:type="dxa"/>
            <w:gridSpan w:val="5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Приглашенные:</w:t>
            </w:r>
          </w:p>
        </w:tc>
      </w:tr>
      <w:tr w:rsidR="009C110B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Байрашев</w:t>
            </w:r>
            <w:proofErr w:type="spellEnd"/>
            <w:r w:rsidRPr="00A811A5">
              <w:rPr>
                <w:sz w:val="27"/>
                <w:szCs w:val="27"/>
              </w:rPr>
              <w:t xml:space="preserve"> Павел Андреевич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финансово-бюджетной палаты</w:t>
            </w:r>
          </w:p>
        </w:tc>
      </w:tr>
      <w:tr w:rsidR="009C110B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Ананьева Ландыш Гусмановна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i/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Руководитель аппарата Совета ЗМР</w:t>
            </w:r>
          </w:p>
        </w:tc>
      </w:tr>
      <w:tr w:rsidR="009C110B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Шайхиев</w:t>
            </w:r>
            <w:proofErr w:type="spellEnd"/>
            <w:r w:rsidRPr="00A811A5">
              <w:rPr>
                <w:sz w:val="27"/>
                <w:szCs w:val="27"/>
              </w:rPr>
              <w:t xml:space="preserve"> Раис Райфович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ПИЗО</w:t>
            </w:r>
          </w:p>
        </w:tc>
      </w:tr>
      <w:tr w:rsidR="009C110B" w:rsidRPr="00A811A5" w:rsidTr="007F3F27">
        <w:trPr>
          <w:tblCellSpacing w:w="0" w:type="dxa"/>
        </w:trPr>
        <w:tc>
          <w:tcPr>
            <w:tcW w:w="10207" w:type="dxa"/>
            <w:gridSpan w:val="5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Главы СП</w:t>
            </w:r>
          </w:p>
        </w:tc>
      </w:tr>
      <w:tr w:rsidR="009C110B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9C110B" w:rsidRPr="00A811A5" w:rsidRDefault="009C110B" w:rsidP="009C110B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9C110B" w:rsidRPr="00A811A5" w:rsidRDefault="006505E8" w:rsidP="009C110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Гильманов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Юрий </w:t>
            </w:r>
            <w:proofErr w:type="spellStart"/>
            <w:r>
              <w:rPr>
                <w:color w:val="000000"/>
                <w:sz w:val="27"/>
                <w:szCs w:val="27"/>
              </w:rPr>
              <w:t>Исмагилович</w:t>
            </w:r>
            <w:proofErr w:type="spellEnd"/>
          </w:p>
        </w:tc>
        <w:tc>
          <w:tcPr>
            <w:tcW w:w="6769" w:type="dxa"/>
          </w:tcPr>
          <w:p w:rsidR="009C110B" w:rsidRPr="00A811A5" w:rsidRDefault="006505E8" w:rsidP="009C11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color w:val="000000"/>
                <w:sz w:val="27"/>
                <w:szCs w:val="27"/>
              </w:rPr>
              <w:t>Аксаринского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Минеев Павел Николаевич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Багряжского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Груздева Елена Владимировна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Бухарайского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Туктаров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Мунир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Хабибуллович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Верхнепинячинского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Камалиева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Лилия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Мингалиевна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Верхнешипкинского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Инькова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Светлана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Демьяновна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Гулькинского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Ситдиков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Радик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Таксинович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Дуртмунчинского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Барсукова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Людмила Николаевна</w:t>
            </w:r>
          </w:p>
        </w:tc>
        <w:tc>
          <w:tcPr>
            <w:tcW w:w="6769" w:type="dxa"/>
          </w:tcPr>
          <w:p w:rsidR="006505E8" w:rsidRPr="00A811A5" w:rsidRDefault="007F3F27" w:rsidP="006505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</w:t>
            </w:r>
            <w:r w:rsidR="006505E8"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505E8" w:rsidRPr="00A811A5">
              <w:rPr>
                <w:color w:val="000000"/>
                <w:sz w:val="27"/>
                <w:szCs w:val="27"/>
              </w:rPr>
              <w:t>Кадыровского</w:t>
            </w:r>
            <w:proofErr w:type="spellEnd"/>
            <w:r w:rsidR="006505E8"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Насертдинов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Дамир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Вагизович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Нижнебишевского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Танчук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Наталья Викторовна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Новоспасского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ind w:right="-108"/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Амерханов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Ислам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Ахтямович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Поповского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Фасхутдинов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Расим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Миргалимович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Сармаш-Башского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Мухтаров Зиннур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Захирович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Светлоозерского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Нургалеев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r w:rsidRPr="00A811A5">
              <w:rPr>
                <w:bCs/>
                <w:color w:val="000000"/>
                <w:sz w:val="27"/>
                <w:szCs w:val="27"/>
              </w:rPr>
              <w:t xml:space="preserve">Раис </w:t>
            </w:r>
            <w:proofErr w:type="spellStart"/>
            <w:r w:rsidRPr="00A811A5">
              <w:rPr>
                <w:bCs/>
                <w:color w:val="000000"/>
                <w:sz w:val="27"/>
                <w:szCs w:val="27"/>
              </w:rPr>
              <w:t>Габдулбариевич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Старо-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Мавринского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Попова Татьяна Васильевна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Тюгеевского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Гатина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Наиля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Ангамовна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Урсаевского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7F3F27">
        <w:trPr>
          <w:tblCellSpacing w:w="0" w:type="dxa"/>
        </w:trPr>
        <w:tc>
          <w:tcPr>
            <w:tcW w:w="710" w:type="dxa"/>
            <w:gridSpan w:val="2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Гадершин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Ильфат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Нуриахметович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Чубуклинского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</w:tbl>
    <w:p w:rsidR="00047986" w:rsidRDefault="00047986" w:rsidP="00047986">
      <w:pPr>
        <w:ind w:right="-109"/>
        <w:jc w:val="both"/>
        <w:rPr>
          <w:sz w:val="28"/>
          <w:szCs w:val="28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F329FD">
      <w:pPr>
        <w:pStyle w:val="30"/>
        <w:spacing w:after="0"/>
        <w:jc w:val="both"/>
        <w:rPr>
          <w:sz w:val="27"/>
          <w:szCs w:val="27"/>
        </w:rPr>
      </w:pPr>
    </w:p>
    <w:sectPr w:rsidR="00047986" w:rsidRPr="00BE15E6" w:rsidSect="002D6FAD"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1EB"/>
    <w:multiLevelType w:val="hybridMultilevel"/>
    <w:tmpl w:val="2BB4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B7F"/>
    <w:multiLevelType w:val="multilevel"/>
    <w:tmpl w:val="58B2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97C3927"/>
    <w:multiLevelType w:val="hybridMultilevel"/>
    <w:tmpl w:val="6D467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F5DA2"/>
    <w:multiLevelType w:val="multilevel"/>
    <w:tmpl w:val="C802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0EF0B02"/>
    <w:multiLevelType w:val="multilevel"/>
    <w:tmpl w:val="D90AF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50C398C"/>
    <w:multiLevelType w:val="hybridMultilevel"/>
    <w:tmpl w:val="862C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464"/>
    <w:multiLevelType w:val="multilevel"/>
    <w:tmpl w:val="C5FAA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3A95286E"/>
    <w:multiLevelType w:val="multilevel"/>
    <w:tmpl w:val="991C4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87A04"/>
    <w:multiLevelType w:val="hybridMultilevel"/>
    <w:tmpl w:val="C4B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D0512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90"/>
    <w:rsid w:val="000129BD"/>
    <w:rsid w:val="00016330"/>
    <w:rsid w:val="00022C1B"/>
    <w:rsid w:val="00035A0C"/>
    <w:rsid w:val="000415BD"/>
    <w:rsid w:val="00041EF9"/>
    <w:rsid w:val="000449C6"/>
    <w:rsid w:val="00047986"/>
    <w:rsid w:val="0007143A"/>
    <w:rsid w:val="00082A11"/>
    <w:rsid w:val="000969F1"/>
    <w:rsid w:val="000A2729"/>
    <w:rsid w:val="000B4C00"/>
    <w:rsid w:val="000F1C7C"/>
    <w:rsid w:val="000F7969"/>
    <w:rsid w:val="001064EC"/>
    <w:rsid w:val="00107C59"/>
    <w:rsid w:val="00142B17"/>
    <w:rsid w:val="001549F6"/>
    <w:rsid w:val="0016468C"/>
    <w:rsid w:val="001800D7"/>
    <w:rsid w:val="001817BF"/>
    <w:rsid w:val="0018270B"/>
    <w:rsid w:val="0019142B"/>
    <w:rsid w:val="001A5AE5"/>
    <w:rsid w:val="001B2F1A"/>
    <w:rsid w:val="001B5E70"/>
    <w:rsid w:val="001B6FBE"/>
    <w:rsid w:val="001C3E2C"/>
    <w:rsid w:val="001C4224"/>
    <w:rsid w:val="001E1791"/>
    <w:rsid w:val="001E7B01"/>
    <w:rsid w:val="001F53CD"/>
    <w:rsid w:val="00203C65"/>
    <w:rsid w:val="00210143"/>
    <w:rsid w:val="00215E98"/>
    <w:rsid w:val="0021628A"/>
    <w:rsid w:val="002312E7"/>
    <w:rsid w:val="002403D6"/>
    <w:rsid w:val="00251B2D"/>
    <w:rsid w:val="00274EED"/>
    <w:rsid w:val="00283720"/>
    <w:rsid w:val="0029124B"/>
    <w:rsid w:val="002A3798"/>
    <w:rsid w:val="002C035B"/>
    <w:rsid w:val="002C2078"/>
    <w:rsid w:val="002D3799"/>
    <w:rsid w:val="002D6FAD"/>
    <w:rsid w:val="002E5EA9"/>
    <w:rsid w:val="002F06A9"/>
    <w:rsid w:val="00312D3E"/>
    <w:rsid w:val="00313AFC"/>
    <w:rsid w:val="00315836"/>
    <w:rsid w:val="003213C8"/>
    <w:rsid w:val="00325144"/>
    <w:rsid w:val="00365C69"/>
    <w:rsid w:val="00376E09"/>
    <w:rsid w:val="00387D59"/>
    <w:rsid w:val="0039047F"/>
    <w:rsid w:val="003910AE"/>
    <w:rsid w:val="003B173E"/>
    <w:rsid w:val="003F0AB2"/>
    <w:rsid w:val="003F540F"/>
    <w:rsid w:val="003F5C8D"/>
    <w:rsid w:val="00411F04"/>
    <w:rsid w:val="00412DC0"/>
    <w:rsid w:val="004250A8"/>
    <w:rsid w:val="00425290"/>
    <w:rsid w:val="0043012C"/>
    <w:rsid w:val="00445958"/>
    <w:rsid w:val="004504A1"/>
    <w:rsid w:val="004626DA"/>
    <w:rsid w:val="00480256"/>
    <w:rsid w:val="004802DE"/>
    <w:rsid w:val="00487203"/>
    <w:rsid w:val="004911A8"/>
    <w:rsid w:val="00493AC8"/>
    <w:rsid w:val="004C4360"/>
    <w:rsid w:val="004D04FA"/>
    <w:rsid w:val="00504E1D"/>
    <w:rsid w:val="005070AF"/>
    <w:rsid w:val="0051081B"/>
    <w:rsid w:val="00512138"/>
    <w:rsid w:val="00522069"/>
    <w:rsid w:val="005255E7"/>
    <w:rsid w:val="00536C5C"/>
    <w:rsid w:val="00541195"/>
    <w:rsid w:val="005442A9"/>
    <w:rsid w:val="00546CDB"/>
    <w:rsid w:val="00547F6F"/>
    <w:rsid w:val="005504C0"/>
    <w:rsid w:val="00566329"/>
    <w:rsid w:val="005743E5"/>
    <w:rsid w:val="005A7F9C"/>
    <w:rsid w:val="005E0777"/>
    <w:rsid w:val="005E07DB"/>
    <w:rsid w:val="005E348B"/>
    <w:rsid w:val="006007FA"/>
    <w:rsid w:val="00612B8E"/>
    <w:rsid w:val="00620FA2"/>
    <w:rsid w:val="0063168C"/>
    <w:rsid w:val="00635D47"/>
    <w:rsid w:val="006433A6"/>
    <w:rsid w:val="006505E8"/>
    <w:rsid w:val="0065105B"/>
    <w:rsid w:val="006540C6"/>
    <w:rsid w:val="00657D33"/>
    <w:rsid w:val="00665DC4"/>
    <w:rsid w:val="00666966"/>
    <w:rsid w:val="00666CB7"/>
    <w:rsid w:val="00671AE0"/>
    <w:rsid w:val="006A2423"/>
    <w:rsid w:val="006B3184"/>
    <w:rsid w:val="006C1E3A"/>
    <w:rsid w:val="006C28A7"/>
    <w:rsid w:val="006D05DE"/>
    <w:rsid w:val="006D242E"/>
    <w:rsid w:val="006E2DDA"/>
    <w:rsid w:val="006E5865"/>
    <w:rsid w:val="006F1D2B"/>
    <w:rsid w:val="006F6443"/>
    <w:rsid w:val="007034D4"/>
    <w:rsid w:val="00705874"/>
    <w:rsid w:val="007067C1"/>
    <w:rsid w:val="00721D55"/>
    <w:rsid w:val="00747E43"/>
    <w:rsid w:val="00753EA7"/>
    <w:rsid w:val="00756B1D"/>
    <w:rsid w:val="007607F8"/>
    <w:rsid w:val="00780B90"/>
    <w:rsid w:val="00784586"/>
    <w:rsid w:val="007D2405"/>
    <w:rsid w:val="007D6FA9"/>
    <w:rsid w:val="007D7BCE"/>
    <w:rsid w:val="007E7DD3"/>
    <w:rsid w:val="007F3F27"/>
    <w:rsid w:val="008225AF"/>
    <w:rsid w:val="00822A24"/>
    <w:rsid w:val="00842838"/>
    <w:rsid w:val="008456F0"/>
    <w:rsid w:val="00850901"/>
    <w:rsid w:val="00860FEF"/>
    <w:rsid w:val="00861D72"/>
    <w:rsid w:val="008918E9"/>
    <w:rsid w:val="0089518D"/>
    <w:rsid w:val="008B3229"/>
    <w:rsid w:val="008C134F"/>
    <w:rsid w:val="008C31A0"/>
    <w:rsid w:val="008D3013"/>
    <w:rsid w:val="008D6D7D"/>
    <w:rsid w:val="008D78F2"/>
    <w:rsid w:val="008E0AC6"/>
    <w:rsid w:val="008E56EC"/>
    <w:rsid w:val="008F58C0"/>
    <w:rsid w:val="009147CF"/>
    <w:rsid w:val="00914FB5"/>
    <w:rsid w:val="009359A1"/>
    <w:rsid w:val="00936DC0"/>
    <w:rsid w:val="009421BF"/>
    <w:rsid w:val="00946D18"/>
    <w:rsid w:val="00947E81"/>
    <w:rsid w:val="00957EA9"/>
    <w:rsid w:val="00960647"/>
    <w:rsid w:val="00963A3A"/>
    <w:rsid w:val="0096431C"/>
    <w:rsid w:val="00966ABD"/>
    <w:rsid w:val="009A23CA"/>
    <w:rsid w:val="009A78B8"/>
    <w:rsid w:val="009C110B"/>
    <w:rsid w:val="009C2484"/>
    <w:rsid w:val="009D63C9"/>
    <w:rsid w:val="009E1EC7"/>
    <w:rsid w:val="009F12D0"/>
    <w:rsid w:val="009F7236"/>
    <w:rsid w:val="00A01DBD"/>
    <w:rsid w:val="00A03534"/>
    <w:rsid w:val="00A0601C"/>
    <w:rsid w:val="00A44A93"/>
    <w:rsid w:val="00A50696"/>
    <w:rsid w:val="00A51BBB"/>
    <w:rsid w:val="00A57636"/>
    <w:rsid w:val="00A62A08"/>
    <w:rsid w:val="00A644A3"/>
    <w:rsid w:val="00A645A0"/>
    <w:rsid w:val="00A734AA"/>
    <w:rsid w:val="00A73E8C"/>
    <w:rsid w:val="00A811A5"/>
    <w:rsid w:val="00A83E4C"/>
    <w:rsid w:val="00A85A3A"/>
    <w:rsid w:val="00A86B2D"/>
    <w:rsid w:val="00AA453A"/>
    <w:rsid w:val="00AC5646"/>
    <w:rsid w:val="00AD025A"/>
    <w:rsid w:val="00AE3F5B"/>
    <w:rsid w:val="00AF294B"/>
    <w:rsid w:val="00B078B4"/>
    <w:rsid w:val="00B1512B"/>
    <w:rsid w:val="00B215B0"/>
    <w:rsid w:val="00B30B25"/>
    <w:rsid w:val="00B31038"/>
    <w:rsid w:val="00B343A0"/>
    <w:rsid w:val="00B41D8D"/>
    <w:rsid w:val="00B44B12"/>
    <w:rsid w:val="00B5626F"/>
    <w:rsid w:val="00B61D3D"/>
    <w:rsid w:val="00B61D90"/>
    <w:rsid w:val="00B72EA8"/>
    <w:rsid w:val="00B85DE4"/>
    <w:rsid w:val="00B87087"/>
    <w:rsid w:val="00B95305"/>
    <w:rsid w:val="00B9736E"/>
    <w:rsid w:val="00BB41F7"/>
    <w:rsid w:val="00BC64B8"/>
    <w:rsid w:val="00BC679A"/>
    <w:rsid w:val="00BD315E"/>
    <w:rsid w:val="00BD3554"/>
    <w:rsid w:val="00BD7AA6"/>
    <w:rsid w:val="00BE15E6"/>
    <w:rsid w:val="00BF6671"/>
    <w:rsid w:val="00C0073F"/>
    <w:rsid w:val="00C11692"/>
    <w:rsid w:val="00C11FC8"/>
    <w:rsid w:val="00C13C46"/>
    <w:rsid w:val="00C141E4"/>
    <w:rsid w:val="00C24010"/>
    <w:rsid w:val="00C27170"/>
    <w:rsid w:val="00C4106F"/>
    <w:rsid w:val="00C577A4"/>
    <w:rsid w:val="00C632B4"/>
    <w:rsid w:val="00C81F45"/>
    <w:rsid w:val="00C87F20"/>
    <w:rsid w:val="00C93C80"/>
    <w:rsid w:val="00C96C46"/>
    <w:rsid w:val="00CA4B69"/>
    <w:rsid w:val="00CA5852"/>
    <w:rsid w:val="00CA7C35"/>
    <w:rsid w:val="00CB5503"/>
    <w:rsid w:val="00CB750D"/>
    <w:rsid w:val="00CC70FA"/>
    <w:rsid w:val="00CF1A26"/>
    <w:rsid w:val="00CF41D4"/>
    <w:rsid w:val="00D06C28"/>
    <w:rsid w:val="00D138A7"/>
    <w:rsid w:val="00D25703"/>
    <w:rsid w:val="00D31DE0"/>
    <w:rsid w:val="00D35A90"/>
    <w:rsid w:val="00D40A2B"/>
    <w:rsid w:val="00D469E6"/>
    <w:rsid w:val="00D52750"/>
    <w:rsid w:val="00D54021"/>
    <w:rsid w:val="00D56BED"/>
    <w:rsid w:val="00D61935"/>
    <w:rsid w:val="00D7585C"/>
    <w:rsid w:val="00D97422"/>
    <w:rsid w:val="00D9752D"/>
    <w:rsid w:val="00DA1C03"/>
    <w:rsid w:val="00DA4D5E"/>
    <w:rsid w:val="00DB5DC2"/>
    <w:rsid w:val="00DB5E45"/>
    <w:rsid w:val="00DD7FFB"/>
    <w:rsid w:val="00DE086C"/>
    <w:rsid w:val="00DE1D20"/>
    <w:rsid w:val="00DE5332"/>
    <w:rsid w:val="00DF197C"/>
    <w:rsid w:val="00E03FE3"/>
    <w:rsid w:val="00E10766"/>
    <w:rsid w:val="00E221F4"/>
    <w:rsid w:val="00E3492F"/>
    <w:rsid w:val="00E411B8"/>
    <w:rsid w:val="00E43325"/>
    <w:rsid w:val="00E71A3E"/>
    <w:rsid w:val="00EA2A18"/>
    <w:rsid w:val="00EA2DBB"/>
    <w:rsid w:val="00EB10FA"/>
    <w:rsid w:val="00ED2A9A"/>
    <w:rsid w:val="00ED636F"/>
    <w:rsid w:val="00EF3F62"/>
    <w:rsid w:val="00EF43FF"/>
    <w:rsid w:val="00F01493"/>
    <w:rsid w:val="00F03CE2"/>
    <w:rsid w:val="00F041ED"/>
    <w:rsid w:val="00F156C9"/>
    <w:rsid w:val="00F22FB1"/>
    <w:rsid w:val="00F270A7"/>
    <w:rsid w:val="00F323B5"/>
    <w:rsid w:val="00F325C2"/>
    <w:rsid w:val="00F329FD"/>
    <w:rsid w:val="00F32F90"/>
    <w:rsid w:val="00F462C4"/>
    <w:rsid w:val="00F55458"/>
    <w:rsid w:val="00F61DA9"/>
    <w:rsid w:val="00F8165A"/>
    <w:rsid w:val="00F81919"/>
    <w:rsid w:val="00F87AAB"/>
    <w:rsid w:val="00F93D20"/>
    <w:rsid w:val="00FA573C"/>
    <w:rsid w:val="00FB44AB"/>
    <w:rsid w:val="00FB5E26"/>
    <w:rsid w:val="00FB7198"/>
    <w:rsid w:val="00FC7A27"/>
    <w:rsid w:val="00FD0632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E1AE-1413-40E1-92D1-67C2B2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0B90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B9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780B90"/>
    <w:pPr>
      <w:jc w:val="center"/>
    </w:pPr>
    <w:rPr>
      <w:b/>
      <w:spacing w:val="64"/>
      <w:sz w:val="28"/>
      <w:szCs w:val="28"/>
    </w:rPr>
  </w:style>
  <w:style w:type="character" w:customStyle="1" w:styleId="3">
    <w:name w:val="Основной текст 3 Знак"/>
    <w:link w:val="30"/>
    <w:locked/>
    <w:rsid w:val="00780B9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80B9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80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0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780B90"/>
  </w:style>
  <w:style w:type="paragraph" w:styleId="a6">
    <w:name w:val="No Spacing"/>
    <w:link w:val="a7"/>
    <w:uiPriority w:val="1"/>
    <w:qFormat/>
    <w:rsid w:val="00E3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3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06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C577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57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A4B69"/>
    <w:pPr>
      <w:ind w:left="720"/>
      <w:contextualSpacing/>
    </w:pPr>
  </w:style>
  <w:style w:type="paragraph" w:customStyle="1" w:styleId="ConsPlusTitle">
    <w:name w:val="ConsPlusTitle"/>
    <w:rsid w:val="006B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rumbsitem--last">
    <w:name w:val="crumbs__item--last"/>
    <w:basedOn w:val="a0"/>
    <w:rsid w:val="00445958"/>
  </w:style>
  <w:style w:type="character" w:customStyle="1" w:styleId="FontStyle42">
    <w:name w:val="Font Style42"/>
    <w:basedOn w:val="a0"/>
    <w:uiPriority w:val="99"/>
    <w:rsid w:val="00EF3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8AB2-2CA7-400B-BF09-4FF01E37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Галия Габдулхаковна Зиганшина</cp:lastModifiedBy>
  <cp:revision>153</cp:revision>
  <cp:lastPrinted>2024-03-19T10:24:00Z</cp:lastPrinted>
  <dcterms:created xsi:type="dcterms:W3CDTF">2016-02-20T12:57:00Z</dcterms:created>
  <dcterms:modified xsi:type="dcterms:W3CDTF">2024-03-19T10:25:00Z</dcterms:modified>
</cp:coreProperties>
</file>