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71" w:rsidRDefault="00305971" w:rsidP="0030597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bookmarkStart w:id="0" w:name="_GoBack"/>
      <w:proofErr w:type="gramStart"/>
      <w:r>
        <w:rPr>
          <w:rStyle w:val="a4"/>
          <w:rFonts w:ascii="Verdana" w:hAnsi="Verdana"/>
          <w:color w:val="4F4F4F"/>
          <w:sz w:val="21"/>
          <w:szCs w:val="21"/>
        </w:rPr>
        <w:t>О  начале</w:t>
      </w:r>
      <w:proofErr w:type="gramEnd"/>
      <w:r>
        <w:rPr>
          <w:rStyle w:val="a4"/>
          <w:rFonts w:ascii="Verdana" w:hAnsi="Verdana"/>
          <w:color w:val="4F4F4F"/>
          <w:sz w:val="21"/>
          <w:szCs w:val="21"/>
        </w:rPr>
        <w:t xml:space="preserve"> сезона активности клещей и необходимости вакцинации против клещевого вирусного энцефалита</w:t>
      </w:r>
    </w:p>
    <w:bookmarkEnd w:id="0"/>
    <w:p w:rsidR="00BC1C70" w:rsidRPr="00BC1C70" w:rsidRDefault="00BC1C70" w:rsidP="00BC1C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C1C7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Весной, как только сойдет снег и потеплеет, горожане, уставшие от долгой северной зимы, устремляются на дачи и в леса, чтобы подышать свежим воздухом, полюбоваться зеленью, отдохнуть.</w:t>
      </w:r>
    </w:p>
    <w:p w:rsidR="00305971" w:rsidRPr="00305971" w:rsidRDefault="00BC1C70" w:rsidP="00BC1C70">
      <w:pPr>
        <w:spacing w:after="0"/>
        <w:ind w:firstLine="709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BC1C70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ПОМНИТЕ</w:t>
      </w:r>
      <w:r w:rsidRPr="00BC1C7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что посещение природы (леса, сада, парка) может омрачиться встречей с клещами.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</w:t>
      </w:r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 xml:space="preserve"> наступлением потепления на территории республики активизируется жизнедеятельность клещей – переносчиков клещевого вирусного </w:t>
      </w:r>
      <w:proofErr w:type="gramStart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>энцефалита( далее</w:t>
      </w:r>
      <w:proofErr w:type="gramEnd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 xml:space="preserve">-КВЭ), иксодовых клещевых </w:t>
      </w:r>
      <w:proofErr w:type="spellStart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>боррелиозов</w:t>
      </w:r>
      <w:proofErr w:type="spellEnd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 xml:space="preserve">(далее –ИКБ), </w:t>
      </w:r>
      <w:proofErr w:type="spellStart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>гранулоцитарного</w:t>
      </w:r>
      <w:proofErr w:type="spellEnd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 xml:space="preserve"> анаплазмоза человека, моноцитарного </w:t>
      </w:r>
      <w:proofErr w:type="spellStart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>эрлихиоза</w:t>
      </w:r>
      <w:proofErr w:type="spellEnd"/>
      <w:r w:rsidR="00305971" w:rsidRPr="00305971">
        <w:rPr>
          <w:rFonts w:ascii="Times New Roman" w:hAnsi="Times New Roman" w:cs="Times New Roman"/>
          <w:color w:val="4F4F4F"/>
          <w:sz w:val="24"/>
          <w:szCs w:val="24"/>
        </w:rPr>
        <w:t xml:space="preserve"> человека.</w:t>
      </w:r>
    </w:p>
    <w:p w:rsidR="00305971" w:rsidRPr="00305971" w:rsidRDefault="00305971" w:rsidP="00BC1C70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>В 2023 г. в Республике Татарстан зарегистрированы 5 случаев КВЭ, из которых 3 являются завозными из других субъектов Российской Федерации, у 2 заболевших заражения произошли на эндемичных районах (</w:t>
      </w:r>
      <w:proofErr w:type="spellStart"/>
      <w:r w:rsidRPr="00305971">
        <w:rPr>
          <w:color w:val="4F4F4F"/>
        </w:rPr>
        <w:t>Муслюмовский</w:t>
      </w:r>
      <w:proofErr w:type="spellEnd"/>
      <w:r w:rsidRPr="00305971">
        <w:rPr>
          <w:color w:val="4F4F4F"/>
        </w:rPr>
        <w:t xml:space="preserve">, </w:t>
      </w:r>
      <w:proofErr w:type="spellStart"/>
      <w:r w:rsidRPr="00305971">
        <w:rPr>
          <w:color w:val="4F4F4F"/>
        </w:rPr>
        <w:t>Лаишевский</w:t>
      </w:r>
      <w:proofErr w:type="spellEnd"/>
      <w:r w:rsidRPr="00305971">
        <w:rPr>
          <w:color w:val="4F4F4F"/>
        </w:rPr>
        <w:t>) и 48 случаев ИКБ (1,2 на 100 тыс. населения), что на 15% ниже показателя 2022 г. (в 2022г. – 57 случай или 1,42 на 100 тыс.).</w:t>
      </w:r>
    </w:p>
    <w:p w:rsid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 xml:space="preserve">Клещевой вирусный энцефалит – острое инфекционное вирусное заболевание, с преимущественным поражением центральной нервной системы, которое может привести к инвалидности или смертельному исходу. Для заболевания характерна весенне-осенняя сезонность, связанная с периодом наибольшей активности клещей. Скрытый (инкубационный) </w:t>
      </w:r>
      <w:proofErr w:type="gramStart"/>
      <w:r w:rsidRPr="00305971">
        <w:rPr>
          <w:color w:val="4F4F4F"/>
        </w:rPr>
        <w:t>период  длится</w:t>
      </w:r>
      <w:proofErr w:type="gramEnd"/>
      <w:r w:rsidRPr="00305971">
        <w:rPr>
          <w:color w:val="4F4F4F"/>
        </w:rPr>
        <w:t xml:space="preserve"> до 2 недель, с колебаниями 1-60 дней.</w:t>
      </w:r>
    </w:p>
    <w:p w:rsidR="00B46D9F" w:rsidRDefault="00B46D9F" w:rsidP="00B46D9F">
      <w:pPr>
        <w:ind w:firstLine="709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</w:p>
    <w:p w:rsidR="00B46D9F" w:rsidRPr="00B46D9F" w:rsidRDefault="00B46D9F" w:rsidP="00B46D9F">
      <w:pPr>
        <w:ind w:firstLine="709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Как защититься от нападения клеща?</w:t>
      </w:r>
    </w:p>
    <w:p w:rsidR="00B46D9F" w:rsidRPr="00B46D9F" w:rsidRDefault="00B46D9F" w:rsidP="00B46D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Доказано, что клещ в поисках открытого места для укуса ползет по одежде снизу вверх. Поэтому брюки необходимо заправлять в сапоги, а рубашку – в брюки. Манжеты рукавов должны плотно облегать запястья. Плечи и шея должны быть закрыты. Обязателен головной убор. Для отпугивания клещей обрабатывайте одежду репеллентами.</w:t>
      </w:r>
    </w:p>
    <w:p w:rsidR="00B46D9F" w:rsidRPr="00B46D9F" w:rsidRDefault="00B46D9F" w:rsidP="00B46D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длительном пребывании в лесу необходимо проводить </w:t>
      </w:r>
      <w:proofErr w:type="spellStart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самоосмотры</w:t>
      </w:r>
      <w:proofErr w:type="spellEnd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</w:t>
      </w:r>
      <w:proofErr w:type="spellStart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взаимоосмотры</w:t>
      </w:r>
      <w:proofErr w:type="spellEnd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При осмотре следует особо обращать внимание на волосистые части тела, кожные складки, ушные раковины, подмышечные и паховые области. Удалить клеща можно следующим образом: клеща захватывают пинцетом или пальцами, обернутыми марлей, и легкими </w:t>
      </w:r>
      <w:proofErr w:type="spellStart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качательными</w:t>
      </w:r>
      <w:proofErr w:type="spellEnd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движениями вытягивают. Можно </w:t>
      </w:r>
      <w:bookmarkStart w:id="1" w:name="3"/>
      <w:bookmarkEnd w:id="1"/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предварительно смазать тело клеща растительным или камфарным маслом, керосином. Это приводит к закрытию дыхательных отверстий и клещ пытается покинуть место присасывания. При извлечении крепко присосавшегося клеща может оторваться головка. Головка извлекается иглой, предварительно раскаленной докрасна над пламенем. Нужно смазать место укуса йодной настойкой или спиртом и тщательно вымыть руки.</w:t>
      </w:r>
    </w:p>
    <w:p w:rsidR="00B46D9F" w:rsidRPr="00B46D9F" w:rsidRDefault="00B46D9F" w:rsidP="00B46D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обнаружения присосавшегося клеща необходимо немедленно обратиться в медпункт или приемный покой, где удалят клеща и проведут экстренную профилактику клещевого энцефалита противоклещевым иммуноглобулином. За укушенным клещом устанавливается наблюдение в течение 21 дня с ежедневной термометрией. Это важно!</w:t>
      </w:r>
    </w:p>
    <w:p w:rsidR="00305971" w:rsidRPr="00AC5A77" w:rsidRDefault="00B46D9F" w:rsidP="00B46D9F">
      <w:pPr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Помните, современная вакцинация и меры индивидуальной защиты от нападения иксодовых клещей – это основы профилактики клещевого энцефалита. Н</w:t>
      </w:r>
      <w:r w:rsidR="00305971"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апоминае</w:t>
      </w: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</w:t>
      </w:r>
      <w:r w:rsidR="00305971"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305971" w:rsidRPr="00AC5A7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 </w:t>
      </w:r>
      <w:r w:rsidR="00305971" w:rsidRPr="00AC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необходимости вакцинации против клещевого энцефалита лиц, выезжающим на </w:t>
      </w:r>
      <w:proofErr w:type="gramStart"/>
      <w:r w:rsidR="00305971" w:rsidRPr="00AC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эндемичные  по</w:t>
      </w:r>
      <w:proofErr w:type="gramEnd"/>
      <w:r w:rsidR="00305971" w:rsidRPr="00AC5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клещевому энцефалиту территории, а также прибывшие на эти территории лица, выполняющие следующие работы</w:t>
      </w:r>
      <w:r w:rsidR="00305971" w:rsidRPr="00AC5A7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>- сельскохозяйственные, гидромелиоративные, строительные;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>- работы по выемке и перемещению грунта;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lastRenderedPageBreak/>
        <w:t>- заготовительные, промысловые;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>- геологические, изыскательские;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 xml:space="preserve">-  экспедиционные, </w:t>
      </w:r>
      <w:proofErr w:type="spellStart"/>
      <w:r w:rsidRPr="00305971">
        <w:rPr>
          <w:color w:val="4F4F4F"/>
        </w:rPr>
        <w:t>дератизационные</w:t>
      </w:r>
      <w:proofErr w:type="spellEnd"/>
      <w:r w:rsidRPr="00305971">
        <w:rPr>
          <w:color w:val="4F4F4F"/>
        </w:rPr>
        <w:t xml:space="preserve"> и дезинсекционные;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 xml:space="preserve"> -по лесозаготовке, расчистке и благоустройству леса, зон </w:t>
      </w:r>
      <w:r w:rsidR="006C6ED1">
        <w:rPr>
          <w:color w:val="4F4F4F"/>
        </w:rPr>
        <w:t xml:space="preserve">оздоровления и отдыха населения; </w:t>
      </w:r>
      <w:r w:rsidRPr="00305971">
        <w:rPr>
          <w:color w:val="4F4F4F"/>
        </w:rPr>
        <w:br/>
        <w:t>- лица, работающие с живыми культурами возбудителя клещевого энцефалита.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305971">
        <w:rPr>
          <w:color w:val="4F4F4F"/>
        </w:rPr>
        <w:t>Эндемичными по клещевому вирусному энцефалиту являются 30 административных территорий Республики Татарстан</w:t>
      </w:r>
      <w:r w:rsidR="004137ED">
        <w:rPr>
          <w:color w:val="4F4F4F"/>
        </w:rPr>
        <w:t xml:space="preserve">, в том числе </w:t>
      </w:r>
      <w:proofErr w:type="gramStart"/>
      <w:r w:rsidR="004137ED">
        <w:rPr>
          <w:color w:val="4F4F4F"/>
        </w:rPr>
        <w:t xml:space="preserve">и  </w:t>
      </w:r>
      <w:proofErr w:type="spellStart"/>
      <w:r w:rsidR="004137ED">
        <w:rPr>
          <w:color w:val="4F4F4F"/>
        </w:rPr>
        <w:t>Заинский</w:t>
      </w:r>
      <w:proofErr w:type="spellEnd"/>
      <w:proofErr w:type="gramEnd"/>
      <w:r w:rsidR="004137ED">
        <w:rPr>
          <w:color w:val="4F4F4F"/>
        </w:rPr>
        <w:t xml:space="preserve"> район</w:t>
      </w:r>
      <w:r w:rsidRPr="00305971">
        <w:rPr>
          <w:color w:val="4F4F4F"/>
        </w:rPr>
        <w:t xml:space="preserve">, по иксодовому клещевому </w:t>
      </w:r>
      <w:proofErr w:type="spellStart"/>
      <w:r w:rsidRPr="00305971">
        <w:rPr>
          <w:color w:val="4F4F4F"/>
        </w:rPr>
        <w:t>боррелиозу</w:t>
      </w:r>
      <w:proofErr w:type="spellEnd"/>
      <w:r w:rsidRPr="00305971">
        <w:rPr>
          <w:color w:val="4F4F4F"/>
        </w:rPr>
        <w:t xml:space="preserve"> – вся территория республики.</w:t>
      </w:r>
      <w:r w:rsidR="00330976">
        <w:rPr>
          <w:color w:val="4F4F4F"/>
        </w:rPr>
        <w:t xml:space="preserve"> В 2023 г. по району </w:t>
      </w:r>
      <w:proofErr w:type="spellStart"/>
      <w:r w:rsidR="00330976">
        <w:rPr>
          <w:color w:val="4F4F4F"/>
        </w:rPr>
        <w:t>зариегистрировано</w:t>
      </w:r>
      <w:proofErr w:type="spellEnd"/>
      <w:r w:rsidR="00330976">
        <w:rPr>
          <w:color w:val="4F4F4F"/>
        </w:rPr>
        <w:t xml:space="preserve"> 141 укус </w:t>
      </w:r>
      <w:r w:rsidR="009B5477">
        <w:rPr>
          <w:color w:val="4F4F4F"/>
        </w:rPr>
        <w:t>клеща (</w:t>
      </w:r>
      <w:r w:rsidR="00F87018">
        <w:rPr>
          <w:color w:val="4F4F4F"/>
        </w:rPr>
        <w:t>266,98 на 100 т. населения по РТ- 264, 74 на 100 т. н</w:t>
      </w:r>
      <w:r w:rsidR="00C739EC">
        <w:rPr>
          <w:color w:val="4F4F4F"/>
        </w:rPr>
        <w:t>а</w:t>
      </w:r>
      <w:r w:rsidR="00F87018">
        <w:rPr>
          <w:color w:val="4F4F4F"/>
        </w:rPr>
        <w:t xml:space="preserve">селения), что ниже </w:t>
      </w:r>
      <w:r w:rsidR="009B5477">
        <w:rPr>
          <w:color w:val="4F4F4F"/>
        </w:rPr>
        <w:t xml:space="preserve">на 2.48 раза </w:t>
      </w:r>
      <w:r w:rsidR="00F87018">
        <w:rPr>
          <w:color w:val="4F4F4F"/>
        </w:rPr>
        <w:t>показателя 2022 г.</w:t>
      </w:r>
      <w:r w:rsidR="00F87018" w:rsidRPr="00F87018">
        <w:rPr>
          <w:color w:val="4F4F4F"/>
        </w:rPr>
        <w:t xml:space="preserve"> </w:t>
      </w:r>
      <w:r w:rsidR="00F87018">
        <w:rPr>
          <w:color w:val="4F4F4F"/>
        </w:rPr>
        <w:t>(в 2022г. – 351</w:t>
      </w:r>
      <w:r w:rsidR="00F87018" w:rsidRPr="00305971">
        <w:rPr>
          <w:color w:val="4F4F4F"/>
        </w:rPr>
        <w:t xml:space="preserve"> случай или </w:t>
      </w:r>
      <w:r w:rsidR="00C739EC">
        <w:rPr>
          <w:color w:val="4F4F4F"/>
        </w:rPr>
        <w:t>759,</w:t>
      </w:r>
      <w:r w:rsidR="00F87018">
        <w:rPr>
          <w:color w:val="4F4F4F"/>
        </w:rPr>
        <w:t>17</w:t>
      </w:r>
      <w:r w:rsidR="00F87018" w:rsidRPr="00305971">
        <w:rPr>
          <w:color w:val="4F4F4F"/>
        </w:rPr>
        <w:t xml:space="preserve">на 100 </w:t>
      </w:r>
      <w:proofErr w:type="spellStart"/>
      <w:r w:rsidR="00F87018" w:rsidRPr="00305971">
        <w:rPr>
          <w:color w:val="4F4F4F"/>
        </w:rPr>
        <w:t>тыс.</w:t>
      </w:r>
      <w:r w:rsidR="00C739EC">
        <w:rPr>
          <w:color w:val="4F4F4F"/>
        </w:rPr>
        <w:t>населения</w:t>
      </w:r>
      <w:proofErr w:type="spellEnd"/>
      <w:r w:rsidR="00F87018" w:rsidRPr="00305971">
        <w:rPr>
          <w:color w:val="4F4F4F"/>
        </w:rPr>
        <w:t>).</w:t>
      </w:r>
      <w:r w:rsidR="00F87018">
        <w:rPr>
          <w:color w:val="4F4F4F"/>
        </w:rPr>
        <w:t xml:space="preserve">  </w:t>
      </w:r>
    </w:p>
    <w:p w:rsidR="00305971" w:rsidRP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color w:val="4F4F4F"/>
        </w:rPr>
        <w:t xml:space="preserve">Лица, выезжающие в эндемичные по КВЭ территории на отдых, рыбалку, в садовые общества и т.д., могут привиться против клещевого вирусного энцефалита в </w:t>
      </w:r>
      <w:r w:rsidR="004137ED">
        <w:rPr>
          <w:color w:val="4F4F4F"/>
        </w:rPr>
        <w:t>медицинских учреждениях</w:t>
      </w:r>
      <w:r w:rsidRPr="00305971">
        <w:rPr>
          <w:color w:val="4F4F4F"/>
        </w:rPr>
        <w:t>. Курс вакцинации против КВЭ следует проводить заранее! Он состоит из 2 прививок. Минимальный интервал между прививками 1-2 месяца. Вакцинация должна завершиться за две недели до выезда в природный очаг инфекции, ревакцинация проводится через год.</w:t>
      </w:r>
    </w:p>
    <w:p w:rsidR="00305971" w:rsidRDefault="00305971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 w:rsidRPr="00305971">
        <w:rPr>
          <w:rStyle w:val="a4"/>
          <w:color w:val="4F4F4F"/>
        </w:rPr>
        <w:t>Вниманию юридическим лицам и индивидуальным предпринимателям! </w:t>
      </w:r>
      <w:r w:rsidRPr="00305971">
        <w:rPr>
          <w:color w:val="4F4F4F"/>
        </w:rPr>
        <w:t>Если у Ваших сотрудников есть риск заболевания клещевым энцефалитом – Вы обязаны организовать и провести иммунизацию.</w:t>
      </w:r>
    </w:p>
    <w:p w:rsidR="00B46D9F" w:rsidRPr="00B46D9F" w:rsidRDefault="00B46D9F" w:rsidP="00B46D9F">
      <w:pPr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46D9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Тщательное выполнение приведенных рекомендаций поможет Вам предохранить себя от тяжелого заболевания, каким является клещевой энцефалит!</w:t>
      </w:r>
    </w:p>
    <w:p w:rsidR="00B46D9F" w:rsidRPr="00305971" w:rsidRDefault="00B46D9F" w:rsidP="006C6ED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  <w:r>
        <w:rPr>
          <w:color w:val="4F4F4F"/>
        </w:rPr>
        <w:t>Берегите себя!</w:t>
      </w:r>
    </w:p>
    <w:sectPr w:rsidR="00B46D9F" w:rsidRPr="0030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4E"/>
    <w:rsid w:val="00305971"/>
    <w:rsid w:val="00330976"/>
    <w:rsid w:val="003B0C4E"/>
    <w:rsid w:val="004137ED"/>
    <w:rsid w:val="006C6ED1"/>
    <w:rsid w:val="009B5477"/>
    <w:rsid w:val="00AC5A77"/>
    <w:rsid w:val="00B46D9F"/>
    <w:rsid w:val="00BC1C70"/>
    <w:rsid w:val="00C55480"/>
    <w:rsid w:val="00C739EC"/>
    <w:rsid w:val="00DE5F5A"/>
    <w:rsid w:val="00F87018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71F52-1BF6-4747-B02B-78D60ED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1111</cp:lastModifiedBy>
  <cp:revision>2</cp:revision>
  <dcterms:created xsi:type="dcterms:W3CDTF">2024-03-26T10:57:00Z</dcterms:created>
  <dcterms:modified xsi:type="dcterms:W3CDTF">2024-03-26T10:57:00Z</dcterms:modified>
</cp:coreProperties>
</file>