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8B33AE" w:rsidRDefault="008B33AE" w:rsidP="008B33A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B33AE" w:rsidRDefault="008B33AE" w:rsidP="008B33A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8B33AE" w:rsidRDefault="008B33AE" w:rsidP="008B33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8B33AE" w:rsidRDefault="008B33AE" w:rsidP="008B33AE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15368E">
        <w:rPr>
          <w:sz w:val="28"/>
          <w:szCs w:val="28"/>
        </w:rPr>
        <w:t>120202</w:t>
      </w:r>
      <w:r w:rsidR="00FA0B6C">
        <w:rPr>
          <w:sz w:val="28"/>
          <w:szCs w:val="28"/>
        </w:rPr>
        <w:t>:</w:t>
      </w:r>
      <w:r w:rsidR="0015368E">
        <w:rPr>
          <w:sz w:val="28"/>
          <w:szCs w:val="28"/>
        </w:rPr>
        <w:t>26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15368E">
        <w:rPr>
          <w:sz w:val="28"/>
          <w:szCs w:val="28"/>
        </w:rPr>
        <w:t>Савалеевское</w:t>
      </w:r>
      <w:proofErr w:type="spellEnd"/>
      <w:r w:rsidR="002857BB" w:rsidRPr="002857BB">
        <w:rPr>
          <w:sz w:val="28"/>
          <w:szCs w:val="28"/>
        </w:rPr>
        <w:t xml:space="preserve"> сельское поселение, </w:t>
      </w:r>
      <w:r w:rsidR="0015368E">
        <w:rPr>
          <w:sz w:val="28"/>
          <w:szCs w:val="28"/>
        </w:rPr>
        <w:t>с. Кара-</w:t>
      </w:r>
      <w:proofErr w:type="spellStart"/>
      <w:r w:rsidR="0015368E">
        <w:rPr>
          <w:sz w:val="28"/>
          <w:szCs w:val="28"/>
        </w:rPr>
        <w:t>Елга</w:t>
      </w:r>
      <w:proofErr w:type="spellEnd"/>
      <w:r w:rsidR="002857BB" w:rsidRPr="002857BB">
        <w:rPr>
          <w:sz w:val="28"/>
          <w:szCs w:val="28"/>
        </w:rPr>
        <w:t xml:space="preserve">, </w:t>
      </w:r>
      <w:proofErr w:type="spellStart"/>
      <w:r w:rsidR="002857BB" w:rsidRPr="002857BB">
        <w:rPr>
          <w:sz w:val="28"/>
          <w:szCs w:val="28"/>
        </w:rPr>
        <w:t>ул</w:t>
      </w:r>
      <w:proofErr w:type="spellEnd"/>
      <w:r w:rsidR="002857BB" w:rsidRPr="002857BB">
        <w:rPr>
          <w:sz w:val="28"/>
          <w:szCs w:val="28"/>
        </w:rPr>
        <w:t xml:space="preserve"> </w:t>
      </w:r>
      <w:r w:rsidR="0015368E">
        <w:rPr>
          <w:sz w:val="28"/>
          <w:szCs w:val="28"/>
        </w:rPr>
        <w:t>Кислинка</w:t>
      </w:r>
      <w:r w:rsidR="002857BB" w:rsidRPr="002857BB">
        <w:rPr>
          <w:sz w:val="28"/>
          <w:szCs w:val="28"/>
        </w:rPr>
        <w:t>, д</w:t>
      </w:r>
      <w:r w:rsidR="0015368E">
        <w:rPr>
          <w:sz w:val="28"/>
          <w:szCs w:val="28"/>
        </w:rPr>
        <w:t>.3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r w:rsidR="0015368E">
        <w:rPr>
          <w:sz w:val="28"/>
          <w:szCs w:val="28"/>
        </w:rPr>
        <w:t>Кузнецов Василий Ильич</w:t>
      </w:r>
      <w:r w:rsidR="00FA0B6C">
        <w:rPr>
          <w:sz w:val="28"/>
          <w:szCs w:val="28"/>
        </w:rPr>
        <w:t xml:space="preserve"> </w:t>
      </w:r>
      <w:r w:rsidR="008B33A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8B33AE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B33AE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8B33AE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8B33AE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8B33AE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8B33AE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15368E">
        <w:rPr>
          <w:sz w:val="28"/>
          <w:szCs w:val="28"/>
        </w:rPr>
        <w:t xml:space="preserve">Кузнецова Василия Ильича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1853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5368E"/>
    <w:rsid w:val="0017047D"/>
    <w:rsid w:val="0018533E"/>
    <w:rsid w:val="00236BF9"/>
    <w:rsid w:val="002857BB"/>
    <w:rsid w:val="00360D78"/>
    <w:rsid w:val="00371771"/>
    <w:rsid w:val="00380C56"/>
    <w:rsid w:val="0038440D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8311D1"/>
    <w:rsid w:val="008B33AE"/>
    <w:rsid w:val="00955068"/>
    <w:rsid w:val="00A04312"/>
    <w:rsid w:val="00A06345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CB6B"/>
  <w15:docId w15:val="{1F894979-6023-447D-B9EB-E56DB3D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30</cp:revision>
  <cp:lastPrinted>2023-12-06T08:20:00Z</cp:lastPrinted>
  <dcterms:created xsi:type="dcterms:W3CDTF">2023-10-05T17:16:00Z</dcterms:created>
  <dcterms:modified xsi:type="dcterms:W3CDTF">2023-12-18T08:37:00Z</dcterms:modified>
</cp:coreProperties>
</file>