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147" w:rsidRDefault="00014147" w:rsidP="00014147">
      <w:pPr>
        <w:rPr>
          <w:b/>
          <w:sz w:val="28"/>
          <w:szCs w:val="28"/>
        </w:rPr>
      </w:pPr>
    </w:p>
    <w:p w:rsidR="000B2A4F" w:rsidRDefault="000B2A4F" w:rsidP="00014147">
      <w:pPr>
        <w:rPr>
          <w:b/>
          <w:sz w:val="28"/>
          <w:szCs w:val="28"/>
        </w:rPr>
      </w:pPr>
    </w:p>
    <w:p w:rsidR="00CE2210" w:rsidRDefault="00CE2210" w:rsidP="00CE221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CE2210" w:rsidRDefault="00CE2210" w:rsidP="00CE221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CE2210" w:rsidRDefault="00CE2210" w:rsidP="00CE221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CE2210" w:rsidRDefault="00CE2210" w:rsidP="00CE2210">
      <w:pPr>
        <w:rPr>
          <w:b/>
          <w:sz w:val="28"/>
          <w:szCs w:val="28"/>
        </w:rPr>
      </w:pPr>
    </w:p>
    <w:p w:rsidR="000B2A4F" w:rsidRDefault="000B2A4F" w:rsidP="00014147">
      <w:pPr>
        <w:rPr>
          <w:b/>
          <w:sz w:val="28"/>
          <w:szCs w:val="28"/>
        </w:rPr>
      </w:pPr>
    </w:p>
    <w:p w:rsidR="000B2A4F" w:rsidRDefault="000B2A4F" w:rsidP="00014147">
      <w:pPr>
        <w:rPr>
          <w:b/>
          <w:sz w:val="28"/>
          <w:szCs w:val="28"/>
        </w:rPr>
      </w:pPr>
    </w:p>
    <w:p w:rsidR="000B2A4F" w:rsidRDefault="000B2A4F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  выявлении</w:t>
      </w:r>
      <w:proofErr w:type="gramEnd"/>
      <w:r>
        <w:rPr>
          <w:b/>
          <w:sz w:val="28"/>
          <w:szCs w:val="28"/>
        </w:rPr>
        <w:t xml:space="preserve">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625CA2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 отношении земельн</w:t>
      </w:r>
      <w:r w:rsidR="00B2676E">
        <w:rPr>
          <w:sz w:val="28"/>
          <w:szCs w:val="28"/>
        </w:rPr>
        <w:t>ого</w:t>
      </w:r>
      <w:r>
        <w:rPr>
          <w:sz w:val="28"/>
          <w:szCs w:val="28"/>
        </w:rPr>
        <w:t xml:space="preserve"> участк</w:t>
      </w:r>
      <w:r w:rsidR="00B2676E">
        <w:rPr>
          <w:sz w:val="28"/>
          <w:szCs w:val="28"/>
        </w:rPr>
        <w:t>а</w:t>
      </w:r>
      <w:r>
        <w:rPr>
          <w:sz w:val="28"/>
          <w:szCs w:val="28"/>
        </w:rPr>
        <w:t xml:space="preserve"> «земли населенных пунктов» с кадастровым номер</w:t>
      </w:r>
      <w:r w:rsidR="00B2676E">
        <w:rPr>
          <w:sz w:val="28"/>
          <w:szCs w:val="28"/>
        </w:rPr>
        <w:t>о</w:t>
      </w:r>
      <w:r w:rsidR="004B1375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="00FA0B6C">
        <w:rPr>
          <w:sz w:val="28"/>
          <w:szCs w:val="28"/>
        </w:rPr>
        <w:t>16:19:</w:t>
      </w:r>
      <w:r w:rsidR="0061416C">
        <w:rPr>
          <w:sz w:val="28"/>
          <w:szCs w:val="28"/>
        </w:rPr>
        <w:t>220103</w:t>
      </w:r>
      <w:r w:rsidR="00FA0B6C">
        <w:rPr>
          <w:sz w:val="28"/>
          <w:szCs w:val="28"/>
        </w:rPr>
        <w:t>:</w:t>
      </w:r>
      <w:r w:rsidR="001916F3">
        <w:rPr>
          <w:sz w:val="28"/>
          <w:szCs w:val="28"/>
        </w:rPr>
        <w:t>4</w:t>
      </w:r>
      <w:r w:rsidR="0061416C">
        <w:rPr>
          <w:sz w:val="28"/>
          <w:szCs w:val="28"/>
        </w:rPr>
        <w:t>8</w:t>
      </w:r>
      <w:r w:rsidR="00955068">
        <w:rPr>
          <w:sz w:val="28"/>
          <w:szCs w:val="28"/>
        </w:rPr>
        <w:t xml:space="preserve"> </w:t>
      </w:r>
      <w:r>
        <w:rPr>
          <w:sz w:val="28"/>
          <w:szCs w:val="28"/>
        </w:rPr>
        <w:t>расположенн</w:t>
      </w:r>
      <w:r w:rsidR="00B2676E">
        <w:rPr>
          <w:sz w:val="28"/>
          <w:szCs w:val="28"/>
        </w:rPr>
        <w:t>ого</w:t>
      </w:r>
      <w:r>
        <w:rPr>
          <w:sz w:val="28"/>
          <w:szCs w:val="28"/>
        </w:rPr>
        <w:t xml:space="preserve"> по адресу</w:t>
      </w:r>
      <w:r w:rsidRPr="00FA0B6C">
        <w:rPr>
          <w:sz w:val="28"/>
          <w:szCs w:val="28"/>
        </w:rPr>
        <w:t xml:space="preserve">: </w:t>
      </w:r>
      <w:r w:rsidR="00F61E4B" w:rsidRPr="00F61E4B">
        <w:rPr>
          <w:sz w:val="28"/>
          <w:szCs w:val="28"/>
        </w:rPr>
        <w:t xml:space="preserve">Республика Татарстан, </w:t>
      </w:r>
      <w:proofErr w:type="spellStart"/>
      <w:r w:rsidR="00F61E4B" w:rsidRPr="00F61E4B">
        <w:rPr>
          <w:sz w:val="28"/>
          <w:szCs w:val="28"/>
        </w:rPr>
        <w:t>Заинский</w:t>
      </w:r>
      <w:proofErr w:type="spellEnd"/>
      <w:r w:rsidR="00F61E4B" w:rsidRPr="00F61E4B">
        <w:rPr>
          <w:sz w:val="28"/>
          <w:szCs w:val="28"/>
        </w:rPr>
        <w:t xml:space="preserve"> муниципальный район, </w:t>
      </w:r>
      <w:proofErr w:type="spellStart"/>
      <w:r w:rsidR="0061416C" w:rsidRPr="0061416C">
        <w:rPr>
          <w:sz w:val="28"/>
          <w:szCs w:val="28"/>
        </w:rPr>
        <w:t>Гулькинское</w:t>
      </w:r>
      <w:proofErr w:type="spellEnd"/>
      <w:r w:rsidR="0061416C" w:rsidRPr="0061416C">
        <w:rPr>
          <w:sz w:val="28"/>
          <w:szCs w:val="28"/>
        </w:rPr>
        <w:t xml:space="preserve"> сельское поселение, с Гулькино, ул. Центральная, з/у 61 а</w:t>
      </w:r>
      <w:r>
        <w:rPr>
          <w:sz w:val="28"/>
          <w:szCs w:val="28"/>
        </w:rPr>
        <w:t>, в качестве правообладателя, владеющего данным земельным участк</w:t>
      </w:r>
      <w:r w:rsidR="00BE4F4D">
        <w:rPr>
          <w:sz w:val="28"/>
          <w:szCs w:val="28"/>
        </w:rPr>
        <w:t>о</w:t>
      </w:r>
      <w:r w:rsidR="00077378">
        <w:rPr>
          <w:sz w:val="28"/>
          <w:szCs w:val="28"/>
        </w:rPr>
        <w:t>м</w:t>
      </w:r>
      <w:r>
        <w:rPr>
          <w:sz w:val="28"/>
          <w:szCs w:val="28"/>
        </w:rPr>
        <w:t xml:space="preserve"> на праве собственности выявлен гр. </w:t>
      </w:r>
      <w:r w:rsidR="0061416C">
        <w:rPr>
          <w:sz w:val="28"/>
          <w:szCs w:val="28"/>
        </w:rPr>
        <w:t>Прохоров Михаил Павлович</w:t>
      </w:r>
      <w:r w:rsidR="00FA0B6C">
        <w:rPr>
          <w:sz w:val="28"/>
          <w:szCs w:val="28"/>
        </w:rPr>
        <w:t xml:space="preserve"> </w:t>
      </w:r>
      <w:r w:rsidR="00CE2210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 рождения, место рождения: </w:t>
      </w:r>
      <w:r w:rsidR="00CE2210">
        <w:rPr>
          <w:sz w:val="28"/>
          <w:szCs w:val="28"/>
        </w:rPr>
        <w:t>…</w:t>
      </w:r>
      <w:r>
        <w:rPr>
          <w:sz w:val="28"/>
          <w:szCs w:val="28"/>
        </w:rPr>
        <w:t xml:space="preserve">,  паспорт  гражданина Российской Федерации </w:t>
      </w:r>
      <w:r w:rsidR="00CE2210">
        <w:rPr>
          <w:sz w:val="28"/>
          <w:szCs w:val="28"/>
        </w:rPr>
        <w:t>…</w:t>
      </w:r>
      <w:r>
        <w:rPr>
          <w:sz w:val="28"/>
          <w:szCs w:val="28"/>
        </w:rPr>
        <w:t xml:space="preserve">, выдан </w:t>
      </w:r>
      <w:r w:rsidR="00CE2210">
        <w:rPr>
          <w:sz w:val="28"/>
          <w:szCs w:val="28"/>
        </w:rPr>
        <w:t>…</w:t>
      </w:r>
      <w:r>
        <w:rPr>
          <w:sz w:val="28"/>
          <w:szCs w:val="28"/>
        </w:rPr>
        <w:t xml:space="preserve">, дата выдачи </w:t>
      </w:r>
      <w:r w:rsidR="00CE2210">
        <w:rPr>
          <w:sz w:val="28"/>
          <w:szCs w:val="28"/>
        </w:rPr>
        <w:t>…</w:t>
      </w:r>
      <w:r>
        <w:rPr>
          <w:sz w:val="28"/>
          <w:szCs w:val="28"/>
        </w:rPr>
        <w:t xml:space="preserve">, СНИЛС </w:t>
      </w:r>
      <w:r w:rsidR="00CE2210">
        <w:rPr>
          <w:sz w:val="28"/>
          <w:szCs w:val="28"/>
        </w:rPr>
        <w:t>…</w:t>
      </w:r>
      <w:r w:rsidR="00B40779">
        <w:rPr>
          <w:sz w:val="28"/>
          <w:szCs w:val="28"/>
        </w:rPr>
        <w:t>, зарегистрированн</w:t>
      </w:r>
      <w:r w:rsidR="00E52B64">
        <w:rPr>
          <w:sz w:val="28"/>
          <w:szCs w:val="28"/>
        </w:rPr>
        <w:t>ый</w:t>
      </w:r>
      <w:r>
        <w:rPr>
          <w:sz w:val="28"/>
          <w:szCs w:val="28"/>
        </w:rPr>
        <w:t xml:space="preserve"> по адресу: </w:t>
      </w:r>
      <w:r w:rsidR="00CE2210">
        <w:rPr>
          <w:sz w:val="28"/>
          <w:szCs w:val="28"/>
        </w:rPr>
        <w:t>…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r w:rsidR="0061416C">
        <w:rPr>
          <w:sz w:val="28"/>
          <w:szCs w:val="28"/>
        </w:rPr>
        <w:t xml:space="preserve">Прохорова Михаила Павловича </w:t>
      </w:r>
      <w:r>
        <w:rPr>
          <w:sz w:val="28"/>
          <w:szCs w:val="28"/>
        </w:rPr>
        <w:t xml:space="preserve">на указанный в пункте 1 настоящего постановления земельный участок возникло в силу </w:t>
      </w:r>
      <w:r w:rsidR="004A4272">
        <w:rPr>
          <w:sz w:val="28"/>
          <w:szCs w:val="28"/>
        </w:rPr>
        <w:t xml:space="preserve">ст. 1153 </w:t>
      </w:r>
      <w:r>
        <w:rPr>
          <w:sz w:val="28"/>
          <w:szCs w:val="28"/>
        </w:rPr>
        <w:t>Гражданского кодекса Российской Федерации.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по инфраструктурному развитию Р.М. </w:t>
      </w:r>
      <w:proofErr w:type="spellStart"/>
      <w:r>
        <w:rPr>
          <w:sz w:val="28"/>
          <w:szCs w:val="28"/>
        </w:rPr>
        <w:t>Хазипова</w:t>
      </w:r>
      <w:proofErr w:type="spellEnd"/>
      <w:r>
        <w:rPr>
          <w:sz w:val="28"/>
          <w:szCs w:val="28"/>
        </w:rPr>
        <w:t>.</w:t>
      </w:r>
    </w:p>
    <w:p w:rsidR="00014147" w:rsidRDefault="00014147" w:rsidP="00014147">
      <w:pPr>
        <w:jc w:val="both"/>
        <w:rPr>
          <w:sz w:val="28"/>
          <w:szCs w:val="28"/>
        </w:rPr>
      </w:pPr>
    </w:p>
    <w:p w:rsidR="007B4DE2" w:rsidRDefault="007B4DE2">
      <w:bookmarkStart w:id="0" w:name="_GoBack"/>
      <w:bookmarkEnd w:id="0"/>
    </w:p>
    <w:sectPr w:rsidR="007B4DE2" w:rsidSect="000B2A4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4E2F"/>
    <w:rsid w:val="00014147"/>
    <w:rsid w:val="000518A3"/>
    <w:rsid w:val="000700E8"/>
    <w:rsid w:val="00077378"/>
    <w:rsid w:val="000B2A4F"/>
    <w:rsid w:val="0017047D"/>
    <w:rsid w:val="001916F3"/>
    <w:rsid w:val="00236BF9"/>
    <w:rsid w:val="002857BB"/>
    <w:rsid w:val="00360D78"/>
    <w:rsid w:val="00371771"/>
    <w:rsid w:val="00380C56"/>
    <w:rsid w:val="0038440D"/>
    <w:rsid w:val="003C72FE"/>
    <w:rsid w:val="004316D7"/>
    <w:rsid w:val="004845F4"/>
    <w:rsid w:val="004A4272"/>
    <w:rsid w:val="004B1375"/>
    <w:rsid w:val="00502662"/>
    <w:rsid w:val="005044D3"/>
    <w:rsid w:val="00564775"/>
    <w:rsid w:val="005978A2"/>
    <w:rsid w:val="0061416C"/>
    <w:rsid w:val="00625CA2"/>
    <w:rsid w:val="006E2975"/>
    <w:rsid w:val="00754E2F"/>
    <w:rsid w:val="007705B4"/>
    <w:rsid w:val="007B4DE2"/>
    <w:rsid w:val="008266CA"/>
    <w:rsid w:val="00955068"/>
    <w:rsid w:val="00A04312"/>
    <w:rsid w:val="00A06345"/>
    <w:rsid w:val="00A77D93"/>
    <w:rsid w:val="00AB67D7"/>
    <w:rsid w:val="00B2676E"/>
    <w:rsid w:val="00B31C03"/>
    <w:rsid w:val="00B40779"/>
    <w:rsid w:val="00BE4F4D"/>
    <w:rsid w:val="00CE2210"/>
    <w:rsid w:val="00D0781F"/>
    <w:rsid w:val="00D50047"/>
    <w:rsid w:val="00DA018D"/>
    <w:rsid w:val="00E52B64"/>
    <w:rsid w:val="00F34909"/>
    <w:rsid w:val="00F61E4B"/>
    <w:rsid w:val="00FA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0C839"/>
  <w15:docId w15:val="{CD20CDD2-A610-49AE-8A3A-94E08F4A5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АРМ-ПИЗО1</dc:creator>
  <cp:lastModifiedBy>Admin</cp:lastModifiedBy>
  <cp:revision>30</cp:revision>
  <cp:lastPrinted>2023-12-06T07:34:00Z</cp:lastPrinted>
  <dcterms:created xsi:type="dcterms:W3CDTF">2023-10-05T17:16:00Z</dcterms:created>
  <dcterms:modified xsi:type="dcterms:W3CDTF">2023-12-18T08:44:00Z</dcterms:modified>
</cp:coreProperties>
</file>