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4B" w:rsidRDefault="0028564B" w:rsidP="0028564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28564B" w:rsidRDefault="0028564B" w:rsidP="0028564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28564B" w:rsidRDefault="0028564B" w:rsidP="0028564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населенных пунктов» с кадастровым номером </w:t>
      </w:r>
      <w:r w:rsidR="00FA0B6C">
        <w:rPr>
          <w:sz w:val="28"/>
          <w:szCs w:val="28"/>
        </w:rPr>
        <w:t>16:19:</w:t>
      </w:r>
      <w:r w:rsidR="00E83DBB">
        <w:rPr>
          <w:sz w:val="28"/>
          <w:szCs w:val="28"/>
        </w:rPr>
        <w:t>130301</w:t>
      </w:r>
      <w:r w:rsidR="00FA0B6C">
        <w:rPr>
          <w:sz w:val="28"/>
          <w:szCs w:val="28"/>
        </w:rPr>
        <w:t>:</w:t>
      </w:r>
      <w:r w:rsidR="00E83DBB">
        <w:rPr>
          <w:sz w:val="28"/>
          <w:szCs w:val="28"/>
        </w:rPr>
        <w:t>16</w:t>
      </w:r>
      <w:r>
        <w:rPr>
          <w:sz w:val="28"/>
          <w:szCs w:val="28"/>
        </w:rPr>
        <w:t>расположенного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</w:t>
      </w:r>
      <w:proofErr w:type="spellStart"/>
      <w:r w:rsidR="00F61E4B" w:rsidRPr="00F61E4B">
        <w:rPr>
          <w:sz w:val="28"/>
          <w:szCs w:val="28"/>
        </w:rPr>
        <w:t>Заинский</w:t>
      </w:r>
      <w:proofErr w:type="spellEnd"/>
      <w:r w:rsidR="00F61E4B" w:rsidRPr="00F61E4B">
        <w:rPr>
          <w:sz w:val="28"/>
          <w:szCs w:val="28"/>
        </w:rPr>
        <w:t xml:space="preserve"> муниципальный район, </w:t>
      </w:r>
      <w:proofErr w:type="spellStart"/>
      <w:r w:rsidR="00E83DBB">
        <w:rPr>
          <w:sz w:val="28"/>
          <w:szCs w:val="28"/>
        </w:rPr>
        <w:t>Тюгеевское</w:t>
      </w:r>
      <w:proofErr w:type="spellEnd"/>
      <w:r w:rsidR="00625CA2" w:rsidRPr="00625CA2">
        <w:rPr>
          <w:sz w:val="28"/>
          <w:szCs w:val="28"/>
        </w:rPr>
        <w:t xml:space="preserve"> сельское поселение, </w:t>
      </w:r>
      <w:r w:rsidR="00E83DBB">
        <w:rPr>
          <w:sz w:val="28"/>
          <w:szCs w:val="28"/>
        </w:rPr>
        <w:t xml:space="preserve">д. Большой </w:t>
      </w:r>
      <w:proofErr w:type="spellStart"/>
      <w:r w:rsidR="00E83DBB">
        <w:rPr>
          <w:sz w:val="28"/>
          <w:szCs w:val="28"/>
        </w:rPr>
        <w:t>Батрас</w:t>
      </w:r>
      <w:proofErr w:type="spellEnd"/>
      <w:r w:rsidR="00625CA2" w:rsidRPr="00625CA2">
        <w:rPr>
          <w:sz w:val="28"/>
          <w:szCs w:val="28"/>
        </w:rPr>
        <w:t>, ул</w:t>
      </w:r>
      <w:proofErr w:type="gramStart"/>
      <w:r w:rsidR="00625CA2" w:rsidRPr="00625CA2">
        <w:rPr>
          <w:sz w:val="28"/>
          <w:szCs w:val="28"/>
        </w:rPr>
        <w:t>.</w:t>
      </w:r>
      <w:r w:rsidR="00B40779">
        <w:rPr>
          <w:sz w:val="28"/>
          <w:szCs w:val="28"/>
        </w:rPr>
        <w:t>Ц</w:t>
      </w:r>
      <w:proofErr w:type="gramEnd"/>
      <w:r w:rsidR="00B40779">
        <w:rPr>
          <w:sz w:val="28"/>
          <w:szCs w:val="28"/>
        </w:rPr>
        <w:t>ентральная</w:t>
      </w:r>
      <w:r w:rsidR="00625CA2" w:rsidRPr="00625CA2">
        <w:rPr>
          <w:sz w:val="28"/>
          <w:szCs w:val="28"/>
        </w:rPr>
        <w:t>, д.</w:t>
      </w:r>
      <w:r w:rsidR="00E83DBB">
        <w:rPr>
          <w:sz w:val="28"/>
          <w:szCs w:val="28"/>
        </w:rPr>
        <w:t>15</w:t>
      </w:r>
      <w:r>
        <w:rPr>
          <w:sz w:val="28"/>
          <w:szCs w:val="28"/>
        </w:rPr>
        <w:t>, в качестве правообладателя, владеющего данным земельным участком на праве собственности выявлен</w:t>
      </w:r>
      <w:r w:rsidR="00B40779">
        <w:rPr>
          <w:sz w:val="28"/>
          <w:szCs w:val="28"/>
        </w:rPr>
        <w:t>а</w:t>
      </w:r>
      <w:r>
        <w:rPr>
          <w:sz w:val="28"/>
          <w:szCs w:val="28"/>
        </w:rPr>
        <w:t xml:space="preserve"> гр. </w:t>
      </w:r>
      <w:r w:rsidR="00E83DBB">
        <w:rPr>
          <w:sz w:val="28"/>
          <w:szCs w:val="28"/>
        </w:rPr>
        <w:t>Мельникова Галина Ивановна</w:t>
      </w:r>
      <w:r w:rsidR="0028564B">
        <w:rPr>
          <w:sz w:val="28"/>
          <w:szCs w:val="28"/>
        </w:rPr>
        <w:t xml:space="preserve"> …</w:t>
      </w:r>
      <w:r>
        <w:rPr>
          <w:sz w:val="28"/>
          <w:szCs w:val="28"/>
        </w:rPr>
        <w:t xml:space="preserve"> года рождения, место рождения: </w:t>
      </w:r>
      <w:r w:rsidR="0028564B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28564B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28564B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28564B">
        <w:rPr>
          <w:sz w:val="28"/>
          <w:szCs w:val="28"/>
        </w:rPr>
        <w:t>…</w:t>
      </w:r>
      <w:r>
        <w:rPr>
          <w:sz w:val="28"/>
          <w:szCs w:val="28"/>
        </w:rPr>
        <w:t xml:space="preserve">, СНИЛС </w:t>
      </w:r>
      <w:r w:rsidR="0028564B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зарегистрированная</w:t>
      </w:r>
      <w:r>
        <w:rPr>
          <w:sz w:val="28"/>
          <w:szCs w:val="28"/>
        </w:rPr>
        <w:t xml:space="preserve"> по адресу: </w:t>
      </w:r>
      <w:r w:rsidR="0028564B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r w:rsidR="00E83DBB">
        <w:rPr>
          <w:sz w:val="28"/>
          <w:szCs w:val="28"/>
        </w:rPr>
        <w:t>Мельниковой Галины Ивановны</w:t>
      </w:r>
      <w:r>
        <w:rPr>
          <w:sz w:val="28"/>
          <w:szCs w:val="28"/>
        </w:rPr>
        <w:t xml:space="preserve">на указанный в пункте 1 настоящего постановления земельный участок возникло </w:t>
      </w:r>
      <w:r w:rsidR="00E83DBB">
        <w:rPr>
          <w:sz w:val="28"/>
          <w:szCs w:val="28"/>
        </w:rPr>
        <w:t>в связи с зарегистрированным правом на здание, расположенное на данном земельном участке</w:t>
      </w:r>
      <w:r>
        <w:rPr>
          <w:sz w:val="28"/>
          <w:szCs w:val="28"/>
        </w:rPr>
        <w:t>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</w:t>
      </w:r>
      <w:bookmarkStart w:id="0" w:name="_GoBack"/>
      <w:bookmarkEnd w:id="0"/>
      <w:r>
        <w:rPr>
          <w:sz w:val="28"/>
          <w:szCs w:val="28"/>
        </w:rPr>
        <w:t xml:space="preserve">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</w:p>
    <w:sectPr w:rsidR="00014147" w:rsidSect="00371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F"/>
    <w:rsid w:val="00014147"/>
    <w:rsid w:val="000700E8"/>
    <w:rsid w:val="0017047D"/>
    <w:rsid w:val="00236BF9"/>
    <w:rsid w:val="0028564B"/>
    <w:rsid w:val="00371771"/>
    <w:rsid w:val="00380C56"/>
    <w:rsid w:val="003C72FE"/>
    <w:rsid w:val="004845F4"/>
    <w:rsid w:val="004A4272"/>
    <w:rsid w:val="00502662"/>
    <w:rsid w:val="005044D3"/>
    <w:rsid w:val="00564775"/>
    <w:rsid w:val="00625CA2"/>
    <w:rsid w:val="006404B2"/>
    <w:rsid w:val="006E2975"/>
    <w:rsid w:val="00754E2F"/>
    <w:rsid w:val="007705B4"/>
    <w:rsid w:val="007B4DE2"/>
    <w:rsid w:val="008266CA"/>
    <w:rsid w:val="00955068"/>
    <w:rsid w:val="00A04312"/>
    <w:rsid w:val="00A77D93"/>
    <w:rsid w:val="00B40779"/>
    <w:rsid w:val="00D50047"/>
    <w:rsid w:val="00E83DBB"/>
    <w:rsid w:val="00F34909"/>
    <w:rsid w:val="00F61E4B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ПИЗО</cp:lastModifiedBy>
  <cp:revision>14</cp:revision>
  <cp:lastPrinted>2023-10-14T07:57:00Z</cp:lastPrinted>
  <dcterms:created xsi:type="dcterms:W3CDTF">2023-10-05T17:16:00Z</dcterms:created>
  <dcterms:modified xsi:type="dcterms:W3CDTF">2023-11-14T13:05:00Z</dcterms:modified>
</cp:coreProperties>
</file>