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1C" w:rsidRDefault="00BD7A1C" w:rsidP="00BD7A1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BD7A1C" w:rsidRDefault="00BD7A1C" w:rsidP="00BD7A1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BD7A1C" w:rsidRDefault="00BD7A1C" w:rsidP="00BD7A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CF797B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CF797B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CF797B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4C696A">
        <w:rPr>
          <w:sz w:val="28"/>
          <w:szCs w:val="28"/>
        </w:rPr>
        <w:t>210101</w:t>
      </w:r>
      <w:r w:rsidR="00FA0B6C">
        <w:rPr>
          <w:sz w:val="28"/>
          <w:szCs w:val="28"/>
        </w:rPr>
        <w:t>:</w:t>
      </w:r>
      <w:r w:rsidR="004C696A">
        <w:rPr>
          <w:sz w:val="28"/>
          <w:szCs w:val="28"/>
        </w:rPr>
        <w:t>219</w:t>
      </w:r>
      <w:r w:rsidR="00FD6F38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r w:rsidR="00FA0B6C" w:rsidRPr="00FA0B6C">
        <w:rPr>
          <w:color w:val="000000"/>
          <w:sz w:val="28"/>
          <w:szCs w:val="28"/>
        </w:rPr>
        <w:t xml:space="preserve">Республика Татарстан, </w:t>
      </w:r>
      <w:proofErr w:type="spellStart"/>
      <w:r w:rsidR="00FA0B6C" w:rsidRPr="00FA0B6C">
        <w:rPr>
          <w:color w:val="000000"/>
          <w:sz w:val="28"/>
          <w:szCs w:val="28"/>
        </w:rPr>
        <w:t>Заинский</w:t>
      </w:r>
      <w:proofErr w:type="spellEnd"/>
      <w:r w:rsidR="00FA0B6C" w:rsidRPr="00FA0B6C">
        <w:rPr>
          <w:color w:val="000000"/>
          <w:sz w:val="28"/>
          <w:szCs w:val="28"/>
        </w:rPr>
        <w:t xml:space="preserve"> муниципальный район, </w:t>
      </w:r>
      <w:proofErr w:type="spellStart"/>
      <w:r w:rsidR="004C696A">
        <w:rPr>
          <w:color w:val="000000"/>
          <w:sz w:val="28"/>
          <w:szCs w:val="28"/>
        </w:rPr>
        <w:t>Урсаевское</w:t>
      </w:r>
      <w:proofErr w:type="spellEnd"/>
      <w:r w:rsidR="00F22ED3">
        <w:rPr>
          <w:color w:val="000000"/>
          <w:sz w:val="28"/>
          <w:szCs w:val="28"/>
        </w:rPr>
        <w:t xml:space="preserve"> сельское поселение, </w:t>
      </w:r>
      <w:proofErr w:type="spellStart"/>
      <w:r w:rsidR="00F22ED3">
        <w:rPr>
          <w:color w:val="000000"/>
          <w:sz w:val="28"/>
          <w:szCs w:val="28"/>
        </w:rPr>
        <w:t>с</w:t>
      </w:r>
      <w:proofErr w:type="gramStart"/>
      <w:r w:rsidR="00F22ED3">
        <w:rPr>
          <w:color w:val="000000"/>
          <w:sz w:val="28"/>
          <w:szCs w:val="28"/>
        </w:rPr>
        <w:t>.</w:t>
      </w:r>
      <w:r w:rsidR="004C696A">
        <w:rPr>
          <w:color w:val="000000"/>
          <w:sz w:val="28"/>
          <w:szCs w:val="28"/>
        </w:rPr>
        <w:t>У</w:t>
      </w:r>
      <w:proofErr w:type="gramEnd"/>
      <w:r w:rsidR="004C696A">
        <w:rPr>
          <w:color w:val="000000"/>
          <w:sz w:val="28"/>
          <w:szCs w:val="28"/>
        </w:rPr>
        <w:t>рсаево</w:t>
      </w:r>
      <w:proofErr w:type="spellEnd"/>
      <w:r w:rsidR="00F22ED3">
        <w:rPr>
          <w:color w:val="000000"/>
          <w:sz w:val="28"/>
          <w:szCs w:val="28"/>
        </w:rPr>
        <w:t xml:space="preserve">, </w:t>
      </w:r>
      <w:proofErr w:type="spellStart"/>
      <w:r w:rsidR="004C696A">
        <w:rPr>
          <w:color w:val="000000"/>
          <w:sz w:val="28"/>
          <w:szCs w:val="28"/>
        </w:rPr>
        <w:t>кв-л</w:t>
      </w:r>
      <w:proofErr w:type="spellEnd"/>
      <w:r w:rsidR="004C696A">
        <w:rPr>
          <w:color w:val="000000"/>
          <w:sz w:val="28"/>
          <w:szCs w:val="28"/>
        </w:rPr>
        <w:t xml:space="preserve"> 210101, </w:t>
      </w:r>
      <w:proofErr w:type="spellStart"/>
      <w:r w:rsidR="004C696A">
        <w:rPr>
          <w:color w:val="000000"/>
          <w:sz w:val="28"/>
          <w:szCs w:val="28"/>
        </w:rPr>
        <w:t>з</w:t>
      </w:r>
      <w:proofErr w:type="spellEnd"/>
      <w:r w:rsidR="004C696A">
        <w:rPr>
          <w:color w:val="000000"/>
          <w:sz w:val="28"/>
          <w:szCs w:val="28"/>
        </w:rPr>
        <w:t>/у 219</w:t>
      </w:r>
      <w:r>
        <w:rPr>
          <w:sz w:val="28"/>
          <w:szCs w:val="28"/>
        </w:rPr>
        <w:t>,</w:t>
      </w:r>
      <w:r w:rsidR="00FD6F38">
        <w:rPr>
          <w:sz w:val="28"/>
          <w:szCs w:val="28"/>
        </w:rPr>
        <w:t xml:space="preserve"> </w:t>
      </w:r>
      <w:r>
        <w:rPr>
          <w:sz w:val="28"/>
          <w:szCs w:val="28"/>
        </w:rPr>
        <w:t>в качестве правообладателя, владеющего данным земельным участком на праве собственности</w:t>
      </w:r>
      <w:r w:rsidR="00CF797B">
        <w:rPr>
          <w:sz w:val="28"/>
          <w:szCs w:val="28"/>
        </w:rPr>
        <w:t>,</w:t>
      </w:r>
      <w:r>
        <w:rPr>
          <w:sz w:val="28"/>
          <w:szCs w:val="28"/>
        </w:rPr>
        <w:t xml:space="preserve"> выявлен гр. </w:t>
      </w:r>
      <w:r w:rsidR="004C696A">
        <w:rPr>
          <w:sz w:val="28"/>
          <w:szCs w:val="28"/>
        </w:rPr>
        <w:t>Архипов Андрей Иванович</w:t>
      </w:r>
      <w:r w:rsidR="00FA0B6C">
        <w:rPr>
          <w:sz w:val="28"/>
          <w:szCs w:val="28"/>
        </w:rPr>
        <w:t xml:space="preserve"> </w:t>
      </w:r>
      <w:r w:rsidR="00BD7A1C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BD7A1C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BD7A1C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BD7A1C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BD7A1C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BD7A1C">
        <w:rPr>
          <w:sz w:val="28"/>
          <w:szCs w:val="28"/>
        </w:rPr>
        <w:t>…</w:t>
      </w:r>
      <w:r>
        <w:rPr>
          <w:sz w:val="28"/>
          <w:szCs w:val="28"/>
        </w:rPr>
        <w:t>, зарегистрированн</w:t>
      </w:r>
      <w:r w:rsidR="004C696A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BD7A1C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4C696A">
        <w:rPr>
          <w:sz w:val="28"/>
          <w:szCs w:val="28"/>
        </w:rPr>
        <w:t>Архипова Андрея Ивановича</w:t>
      </w:r>
      <w:r w:rsidR="0017047D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CF797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земельны</w:t>
      </w:r>
      <w:r w:rsidR="00CF797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CF797B">
        <w:rPr>
          <w:sz w:val="28"/>
          <w:szCs w:val="28"/>
        </w:rPr>
        <w:t>о</w:t>
      </w:r>
      <w:r w:rsidR="00FD6F38">
        <w:rPr>
          <w:sz w:val="28"/>
          <w:szCs w:val="28"/>
        </w:rPr>
        <w:t>к</w:t>
      </w:r>
      <w:r>
        <w:rPr>
          <w:sz w:val="28"/>
          <w:szCs w:val="28"/>
        </w:rPr>
        <w:t xml:space="preserve"> возникло </w:t>
      </w:r>
      <w:r w:rsidR="00F22ED3" w:rsidRPr="00A1447B">
        <w:rPr>
          <w:sz w:val="28"/>
          <w:szCs w:val="28"/>
        </w:rPr>
        <w:t>в силу ст. 1153 Гражданского кодекса Российской Федерации</w:t>
      </w:r>
      <w:r w:rsidR="00CF797B"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081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81D59"/>
    <w:rsid w:val="0017047D"/>
    <w:rsid w:val="004A4272"/>
    <w:rsid w:val="004C696A"/>
    <w:rsid w:val="0073780B"/>
    <w:rsid w:val="00754E2F"/>
    <w:rsid w:val="007705B4"/>
    <w:rsid w:val="007B4DE2"/>
    <w:rsid w:val="0098636F"/>
    <w:rsid w:val="00BD7A1C"/>
    <w:rsid w:val="00C03EBF"/>
    <w:rsid w:val="00CF797B"/>
    <w:rsid w:val="00F22ED3"/>
    <w:rsid w:val="00FA0B6C"/>
    <w:rsid w:val="00FD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3</cp:revision>
  <cp:lastPrinted>2023-10-02T05:42:00Z</cp:lastPrinted>
  <dcterms:created xsi:type="dcterms:W3CDTF">2023-10-02T05:42:00Z</dcterms:created>
  <dcterms:modified xsi:type="dcterms:W3CDTF">2023-10-12T11:42:00Z</dcterms:modified>
</cp:coreProperties>
</file>