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2F048F">
        <w:rPr>
          <w:rFonts w:ascii="Times New Roman" w:hAnsi="Times New Roman" w:cs="Times New Roman"/>
          <w:sz w:val="24"/>
          <w:szCs w:val="24"/>
        </w:rPr>
        <w:t>20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645B15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50B9C" w:rsidP="003012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614F7">
              <w:rPr>
                <w:rFonts w:ascii="Times New Roman" w:hAnsi="Times New Roman" w:cs="Times New Roman"/>
                <w:color w:val="000000"/>
              </w:rPr>
              <w:t>Урсаевское</w:t>
            </w:r>
            <w:proofErr w:type="spellEnd"/>
            <w:r w:rsidR="000614F7">
              <w:rPr>
                <w:rFonts w:ascii="Times New Roman" w:hAnsi="Times New Roman" w:cs="Times New Roman"/>
                <w:color w:val="000000"/>
              </w:rPr>
              <w:t xml:space="preserve"> сельское поселение,</w:t>
            </w:r>
          </w:p>
          <w:p w:rsidR="00E519A2" w:rsidRPr="00853B47" w:rsidRDefault="000614F7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С.Урсаево</w:t>
            </w:r>
            <w:proofErr w:type="spellEnd"/>
          </w:p>
        </w:tc>
        <w:tc>
          <w:tcPr>
            <w:tcW w:w="2421" w:type="dxa"/>
            <w:vAlign w:val="center"/>
          </w:tcPr>
          <w:p w:rsidR="00E519A2" w:rsidRPr="00853B47" w:rsidRDefault="000614F7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кладбище</w:t>
            </w:r>
          </w:p>
        </w:tc>
        <w:tc>
          <w:tcPr>
            <w:tcW w:w="2394" w:type="dxa"/>
            <w:vAlign w:val="center"/>
          </w:tcPr>
          <w:p w:rsidR="00E519A2" w:rsidRPr="00853B47" w:rsidRDefault="004E6A35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0614F7">
              <w:rPr>
                <w:rFonts w:ascii="Times New Roman" w:hAnsi="Times New Roman" w:cs="Times New Roman"/>
                <w:color w:val="000000"/>
              </w:rPr>
              <w:t>210101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614F7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</w:tr>
      <w:tr w:rsidR="000614F7" w:rsidRPr="00853B47" w:rsidTr="00855FE9">
        <w:trPr>
          <w:trHeight w:val="256"/>
        </w:trPr>
        <w:tc>
          <w:tcPr>
            <w:tcW w:w="542" w:type="dxa"/>
            <w:vAlign w:val="center"/>
          </w:tcPr>
          <w:p w:rsidR="000614F7" w:rsidRPr="00853B4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Урсаевское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</w:t>
            </w:r>
          </w:p>
          <w:p w:rsidR="000614F7" w:rsidRPr="00853B4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С.Урсаево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0614F7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16:19:210101:560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0614F7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Верхнешипкиинское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зыл-Юл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0614F7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 (кладбище)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0614F7"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614F7">
              <w:rPr>
                <w:rFonts w:ascii="Times New Roman" w:hAnsi="Times New Roman" w:cs="Times New Roman"/>
                <w:color w:val="000000"/>
              </w:rPr>
              <w:t>2496</w:t>
            </w:r>
          </w:p>
        </w:tc>
      </w:tr>
      <w:tr w:rsidR="000614F7" w:rsidRPr="00853B47" w:rsidTr="00855FE9">
        <w:trPr>
          <w:trHeight w:val="256"/>
        </w:trPr>
        <w:tc>
          <w:tcPr>
            <w:tcW w:w="542" w:type="dxa"/>
            <w:vAlign w:val="center"/>
          </w:tcPr>
          <w:p w:rsidR="000614F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614F7" w:rsidRPr="00853B4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Верхнешипкиинское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0614F7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 (кладбище)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16:19:000000:2495</w:t>
            </w:r>
          </w:p>
        </w:tc>
      </w:tr>
      <w:tr w:rsidR="000614F7" w:rsidRPr="00853B47" w:rsidTr="00855FE9">
        <w:trPr>
          <w:trHeight w:val="256"/>
        </w:trPr>
        <w:tc>
          <w:tcPr>
            <w:tcW w:w="542" w:type="dxa"/>
            <w:vAlign w:val="center"/>
          </w:tcPr>
          <w:p w:rsidR="000614F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614F7" w:rsidRPr="00853B4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0614F7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Памятник солдату ВОВ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16:19:220201:2904</w:t>
            </w:r>
          </w:p>
        </w:tc>
      </w:tr>
      <w:tr w:rsidR="000614F7" w:rsidRPr="00853B47" w:rsidTr="00855FE9">
        <w:trPr>
          <w:trHeight w:val="256"/>
        </w:trPr>
        <w:tc>
          <w:tcPr>
            <w:tcW w:w="542" w:type="dxa"/>
            <w:vAlign w:val="center"/>
          </w:tcPr>
          <w:p w:rsidR="000614F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614F7" w:rsidRPr="00853B47" w:rsidRDefault="00881E7C" w:rsidP="00881E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Кадыровское</w:t>
            </w:r>
            <w:proofErr w:type="spellEnd"/>
            <w:r w:rsidR="000614F7"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Кадырово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Клуб с котельной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881E7C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881E7C">
              <w:rPr>
                <w:rFonts w:ascii="Times New Roman" w:hAnsi="Times New Roman" w:cs="Times New Roman"/>
                <w:color w:val="000000"/>
              </w:rPr>
              <w:t>5157</w:t>
            </w:r>
          </w:p>
        </w:tc>
      </w:tr>
      <w:tr w:rsidR="000614F7" w:rsidRPr="00853B47" w:rsidTr="00855FE9">
        <w:trPr>
          <w:trHeight w:val="256"/>
        </w:trPr>
        <w:tc>
          <w:tcPr>
            <w:tcW w:w="542" w:type="dxa"/>
            <w:vAlign w:val="center"/>
          </w:tcPr>
          <w:p w:rsidR="000614F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81E7C">
              <w:rPr>
                <w:rFonts w:ascii="Times New Roman" w:hAnsi="Times New Roman" w:cs="Times New Roman"/>
                <w:color w:val="000000"/>
              </w:rPr>
              <w:t>Дуртмунчинское</w:t>
            </w:r>
            <w:proofErr w:type="spellEnd"/>
            <w:r w:rsidR="00881E7C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  <w:p w:rsidR="000614F7" w:rsidRPr="00853B47" w:rsidRDefault="00881E7C" w:rsidP="00CA3F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Зычебаш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881E7C">
              <w:rPr>
                <w:rFonts w:ascii="Times New Roman" w:hAnsi="Times New Roman" w:cs="Times New Roman"/>
                <w:color w:val="000000"/>
              </w:rPr>
              <w:t>050302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881E7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881E7C" w:rsidRPr="00853B47" w:rsidTr="00020BEF">
        <w:trPr>
          <w:trHeight w:val="172"/>
        </w:trPr>
        <w:tc>
          <w:tcPr>
            <w:tcW w:w="542" w:type="dxa"/>
            <w:vAlign w:val="center"/>
          </w:tcPr>
          <w:p w:rsidR="00881E7C" w:rsidRDefault="00881E7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881E7C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81E7C" w:rsidRPr="00853B47" w:rsidRDefault="00881E7C" w:rsidP="00881E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унак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дом 39</w:t>
            </w:r>
          </w:p>
        </w:tc>
        <w:tc>
          <w:tcPr>
            <w:tcW w:w="2421" w:type="dxa"/>
            <w:vAlign w:val="center"/>
          </w:tcPr>
          <w:p w:rsidR="00881E7C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клуб</w:t>
            </w:r>
          </w:p>
        </w:tc>
        <w:tc>
          <w:tcPr>
            <w:tcW w:w="2394" w:type="dxa"/>
            <w:vAlign w:val="center"/>
          </w:tcPr>
          <w:p w:rsidR="00881E7C" w:rsidRPr="00853B47" w:rsidRDefault="00881E7C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16:19:220201:5114</w:t>
            </w:r>
          </w:p>
        </w:tc>
      </w:tr>
      <w:tr w:rsidR="000614F7" w:rsidRPr="00853B47" w:rsidTr="00020BEF">
        <w:trPr>
          <w:trHeight w:val="172"/>
        </w:trPr>
        <w:tc>
          <w:tcPr>
            <w:tcW w:w="542" w:type="dxa"/>
            <w:vAlign w:val="center"/>
          </w:tcPr>
          <w:p w:rsidR="000614F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0614F7" w:rsidRDefault="000614F7" w:rsidP="000614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614F7" w:rsidRPr="00853B47" w:rsidRDefault="00881E7C" w:rsidP="00CA3F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Тюгеевское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Тюгеевка</w:t>
            </w:r>
            <w:proofErr w:type="spellEnd"/>
          </w:p>
        </w:tc>
        <w:tc>
          <w:tcPr>
            <w:tcW w:w="2421" w:type="dxa"/>
            <w:vAlign w:val="center"/>
          </w:tcPr>
          <w:p w:rsidR="000614F7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клуб</w:t>
            </w:r>
          </w:p>
        </w:tc>
        <w:tc>
          <w:tcPr>
            <w:tcW w:w="2394" w:type="dxa"/>
            <w:vAlign w:val="center"/>
          </w:tcPr>
          <w:p w:rsidR="000614F7" w:rsidRPr="00853B47" w:rsidRDefault="000614F7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881E7C">
              <w:rPr>
                <w:rFonts w:ascii="Times New Roman" w:hAnsi="Times New Roman" w:cs="Times New Roman"/>
                <w:color w:val="000000"/>
              </w:rPr>
              <w:t>130103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881E7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881E7C" w:rsidRPr="00853B47" w:rsidTr="00020BEF">
        <w:trPr>
          <w:trHeight w:val="172"/>
        </w:trPr>
        <w:tc>
          <w:tcPr>
            <w:tcW w:w="542" w:type="dxa"/>
            <w:vAlign w:val="center"/>
          </w:tcPr>
          <w:p w:rsidR="00881E7C" w:rsidRDefault="00881E7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881E7C" w:rsidRDefault="00881E7C" w:rsidP="00881E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81E7C" w:rsidRPr="00853B47" w:rsidRDefault="00881E7C" w:rsidP="00881E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</w:t>
            </w:r>
            <w:r>
              <w:rPr>
                <w:rFonts w:ascii="Times New Roman" w:hAnsi="Times New Roman" w:cs="Times New Roman"/>
                <w:color w:val="000000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Сармаш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Ирне</w:t>
            </w:r>
            <w:proofErr w:type="spellEnd"/>
          </w:p>
        </w:tc>
        <w:tc>
          <w:tcPr>
            <w:tcW w:w="2421" w:type="dxa"/>
            <w:vAlign w:val="center"/>
          </w:tcPr>
          <w:p w:rsidR="00881E7C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Начальная школа</w:t>
            </w:r>
          </w:p>
        </w:tc>
        <w:tc>
          <w:tcPr>
            <w:tcW w:w="2394" w:type="dxa"/>
            <w:vAlign w:val="center"/>
          </w:tcPr>
          <w:p w:rsidR="00881E7C" w:rsidRPr="00853B47" w:rsidRDefault="00881E7C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16:19:140103:28</w:t>
            </w:r>
          </w:p>
        </w:tc>
      </w:tr>
      <w:tr w:rsidR="00881E7C" w:rsidRPr="00853B47" w:rsidTr="00020BEF">
        <w:trPr>
          <w:trHeight w:val="172"/>
        </w:trPr>
        <w:tc>
          <w:tcPr>
            <w:tcW w:w="542" w:type="dxa"/>
            <w:vAlign w:val="center"/>
          </w:tcPr>
          <w:p w:rsidR="00881E7C" w:rsidRDefault="00881E7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881E7C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81E7C" w:rsidRPr="00853B47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</w:t>
            </w:r>
            <w:proofErr w:type="spellEnd"/>
          </w:p>
        </w:tc>
        <w:tc>
          <w:tcPr>
            <w:tcW w:w="2421" w:type="dxa"/>
            <w:vAlign w:val="center"/>
          </w:tcPr>
          <w:p w:rsidR="00881E7C" w:rsidRPr="00853B47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Общеобразовательная средняя школа</w:t>
            </w:r>
          </w:p>
        </w:tc>
        <w:tc>
          <w:tcPr>
            <w:tcW w:w="2394" w:type="dxa"/>
            <w:vAlign w:val="center"/>
          </w:tcPr>
          <w:p w:rsidR="00881E7C" w:rsidRPr="00853B47" w:rsidRDefault="00881E7C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16:19:220201:3698</w:t>
            </w:r>
          </w:p>
        </w:tc>
      </w:tr>
      <w:tr w:rsidR="00881E7C" w:rsidRPr="00853B47" w:rsidTr="00020BEF">
        <w:trPr>
          <w:trHeight w:val="172"/>
        </w:trPr>
        <w:tc>
          <w:tcPr>
            <w:tcW w:w="542" w:type="dxa"/>
            <w:vAlign w:val="center"/>
          </w:tcPr>
          <w:p w:rsidR="00881E7C" w:rsidRDefault="00881E7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881E7C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81E7C" w:rsidRPr="00853B47" w:rsidRDefault="00881E7C" w:rsidP="00881E7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Федотово</w:t>
            </w:r>
            <w:proofErr w:type="spellEnd"/>
          </w:p>
        </w:tc>
        <w:tc>
          <w:tcPr>
            <w:tcW w:w="2421" w:type="dxa"/>
            <w:vAlign w:val="center"/>
          </w:tcPr>
          <w:p w:rsidR="00881E7C" w:rsidRDefault="00881E7C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394" w:type="dxa"/>
            <w:vAlign w:val="center"/>
          </w:tcPr>
          <w:p w:rsidR="00881E7C" w:rsidRDefault="00881E7C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16:19:020501:95</w:t>
            </w:r>
          </w:p>
        </w:tc>
      </w:tr>
      <w:tr w:rsidR="00881E7C" w:rsidRPr="00853B47" w:rsidTr="00020BEF">
        <w:trPr>
          <w:trHeight w:val="172"/>
        </w:trPr>
        <w:tc>
          <w:tcPr>
            <w:tcW w:w="542" w:type="dxa"/>
            <w:vAlign w:val="center"/>
          </w:tcPr>
          <w:p w:rsidR="00881E7C" w:rsidRDefault="00881E7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881E7C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81E7C" w:rsidRPr="00853B47" w:rsidRDefault="00881E7C" w:rsidP="001354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Тонгузин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</w:p>
        </w:tc>
        <w:tc>
          <w:tcPr>
            <w:tcW w:w="2421" w:type="dxa"/>
            <w:vAlign w:val="center"/>
          </w:tcPr>
          <w:p w:rsidR="00881E7C" w:rsidRDefault="00881E7C" w:rsidP="001354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водопровод</w:t>
            </w:r>
          </w:p>
        </w:tc>
        <w:tc>
          <w:tcPr>
            <w:tcW w:w="2394" w:type="dxa"/>
            <w:vAlign w:val="center"/>
          </w:tcPr>
          <w:p w:rsidR="00881E7C" w:rsidRDefault="00881E7C" w:rsidP="00881E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01:</w:t>
            </w: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614F7"/>
    <w:rsid w:val="0007304E"/>
    <w:rsid w:val="000815A9"/>
    <w:rsid w:val="00093F0B"/>
    <w:rsid w:val="000A7AEE"/>
    <w:rsid w:val="000D756A"/>
    <w:rsid w:val="000E38D1"/>
    <w:rsid w:val="0010185D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81E7C"/>
    <w:rsid w:val="008A1088"/>
    <w:rsid w:val="008B4F19"/>
    <w:rsid w:val="008D43F4"/>
    <w:rsid w:val="008D5F9C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3119F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A3F18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2023-06-29T08:03:00Z</dcterms:created>
  <dcterms:modified xsi:type="dcterms:W3CDTF">2023-06-29T08:35:00Z</dcterms:modified>
</cp:coreProperties>
</file>