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28" w:rsidRDefault="00E33428" w:rsidP="00E33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33428" w:rsidRDefault="00E33428" w:rsidP="00E33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</w:t>
      </w:r>
    </w:p>
    <w:p w:rsidR="00E33428" w:rsidRDefault="00E33428" w:rsidP="00E33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24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17.11.2015г.</w:t>
      </w:r>
    </w:p>
    <w:p w:rsidR="00E33428" w:rsidRDefault="00E33428" w:rsidP="00E33428">
      <w:pPr>
        <w:jc w:val="center"/>
        <w:rPr>
          <w:sz w:val="28"/>
          <w:szCs w:val="28"/>
        </w:rPr>
      </w:pPr>
    </w:p>
    <w:p w:rsidR="00E33428" w:rsidRPr="00363AF1" w:rsidRDefault="00E33428" w:rsidP="00E33428">
      <w:pPr>
        <w:jc w:val="center"/>
        <w:rPr>
          <w:rStyle w:val="FontStyle18"/>
          <w:color w:val="000000"/>
          <w:sz w:val="28"/>
          <w:szCs w:val="28"/>
        </w:rPr>
      </w:pPr>
      <w:r w:rsidRPr="00363AF1">
        <w:rPr>
          <w:rStyle w:val="FontStyle18"/>
          <w:color w:val="000000"/>
          <w:sz w:val="28"/>
          <w:szCs w:val="28"/>
        </w:rPr>
        <w:t>О внесении изменений</w:t>
      </w:r>
    </w:p>
    <w:p w:rsidR="00E33428" w:rsidRPr="00363AF1" w:rsidRDefault="00E33428" w:rsidP="00E33428">
      <w:pPr>
        <w:jc w:val="center"/>
        <w:rPr>
          <w:rStyle w:val="FontStyle18"/>
          <w:color w:val="000000"/>
          <w:sz w:val="28"/>
          <w:szCs w:val="28"/>
        </w:rPr>
      </w:pPr>
      <w:r w:rsidRPr="00363AF1">
        <w:rPr>
          <w:rStyle w:val="FontStyle18"/>
          <w:color w:val="000000"/>
          <w:sz w:val="28"/>
          <w:szCs w:val="28"/>
        </w:rPr>
        <w:t>в Устав муниципального образования</w:t>
      </w:r>
    </w:p>
    <w:p w:rsidR="00E33428" w:rsidRPr="00363AF1" w:rsidRDefault="00E33428" w:rsidP="00E33428">
      <w:pPr>
        <w:jc w:val="center"/>
        <w:rPr>
          <w:rStyle w:val="FontStyle18"/>
          <w:color w:val="000000"/>
          <w:sz w:val="28"/>
          <w:szCs w:val="28"/>
        </w:rPr>
      </w:pPr>
      <w:r w:rsidRPr="00363AF1">
        <w:rPr>
          <w:rStyle w:val="FontStyle18"/>
          <w:color w:val="000000"/>
          <w:sz w:val="28"/>
          <w:szCs w:val="28"/>
        </w:rPr>
        <w:t>«город Заинск» Заинского муниципального</w:t>
      </w:r>
    </w:p>
    <w:p w:rsidR="00E33428" w:rsidRPr="00363AF1" w:rsidRDefault="00E33428" w:rsidP="00E33428">
      <w:pPr>
        <w:jc w:val="center"/>
        <w:rPr>
          <w:rStyle w:val="FontStyle18"/>
          <w:color w:val="000000"/>
          <w:sz w:val="28"/>
          <w:szCs w:val="28"/>
        </w:rPr>
      </w:pPr>
      <w:r w:rsidRPr="00363AF1">
        <w:rPr>
          <w:rStyle w:val="FontStyle18"/>
          <w:color w:val="000000"/>
          <w:sz w:val="28"/>
          <w:szCs w:val="28"/>
        </w:rPr>
        <w:t>района Республики Татарстан</w:t>
      </w:r>
    </w:p>
    <w:p w:rsidR="00E33428" w:rsidRPr="00363AF1" w:rsidRDefault="00E33428" w:rsidP="00E33428">
      <w:pPr>
        <w:pStyle w:val="Style10"/>
        <w:widowControl/>
        <w:spacing w:line="240" w:lineRule="auto"/>
        <w:rPr>
          <w:color w:val="000000"/>
          <w:sz w:val="28"/>
          <w:szCs w:val="28"/>
        </w:rPr>
      </w:pPr>
    </w:p>
    <w:p w:rsidR="00E33428" w:rsidRPr="00363AF1" w:rsidRDefault="00E33428" w:rsidP="00E33428">
      <w:pPr>
        <w:pStyle w:val="Style10"/>
        <w:widowControl/>
        <w:rPr>
          <w:rFonts w:eastAsia="Calibri"/>
          <w:sz w:val="28"/>
          <w:szCs w:val="28"/>
          <w:lang w:eastAsia="en-US"/>
        </w:rPr>
      </w:pPr>
      <w:proofErr w:type="gramStart"/>
      <w:r w:rsidRPr="00363AF1">
        <w:rPr>
          <w:sz w:val="28"/>
          <w:szCs w:val="28"/>
        </w:rPr>
        <w:t>В соответствии со статьей 44 Федерального закона от 6 октября 2003 года № 131-ФЗ «Об общих принципах организации местного самоуправления в Российской Федерации», статьей 7 Закона Республики Татарстан от 28 июля 2004 года №45-ЗРТ «О местном самоуправлении в Республике Татарстан»,</w:t>
      </w:r>
      <w:r w:rsidRPr="00363AF1">
        <w:t xml:space="preserve"> </w:t>
      </w:r>
      <w:r w:rsidRPr="00363AF1">
        <w:rPr>
          <w:sz w:val="28"/>
          <w:szCs w:val="28"/>
        </w:rPr>
        <w:t>Законом Республики Татарстан  от 21 июля 2015 года № 59-ЗРТ «О внесении изменений в Закон Республики Татарстан «О местном самоуправлении в Республике</w:t>
      </w:r>
      <w:proofErr w:type="gramEnd"/>
      <w:r w:rsidRPr="00363AF1">
        <w:rPr>
          <w:sz w:val="28"/>
          <w:szCs w:val="28"/>
        </w:rPr>
        <w:t xml:space="preserve"> Татарстан»,  статьями 100-102 Устава муниципального образования города Заинска Заинского муниципального района Республики Татарстан, в целях приведения положений действующего Устава в соответствие с действующим законодательством</w:t>
      </w:r>
      <w:r w:rsidRPr="00363AF1">
        <w:rPr>
          <w:rFonts w:eastAsia="Calibri"/>
          <w:sz w:val="28"/>
          <w:szCs w:val="28"/>
          <w:lang w:eastAsia="en-US"/>
        </w:rPr>
        <w:t xml:space="preserve">, Совет города Заинска Заинского муниципального района </w:t>
      </w:r>
    </w:p>
    <w:p w:rsidR="00E33428" w:rsidRPr="00363AF1" w:rsidRDefault="00E33428" w:rsidP="00E33428">
      <w:pPr>
        <w:pStyle w:val="Style10"/>
        <w:widowControl/>
        <w:jc w:val="center"/>
        <w:rPr>
          <w:rStyle w:val="FontStyle18"/>
          <w:sz w:val="28"/>
          <w:szCs w:val="28"/>
        </w:rPr>
      </w:pPr>
      <w:r w:rsidRPr="00363AF1">
        <w:rPr>
          <w:rStyle w:val="FontStyle18"/>
          <w:sz w:val="28"/>
          <w:szCs w:val="28"/>
        </w:rPr>
        <w:t>РЕШИЛ:</w:t>
      </w:r>
    </w:p>
    <w:p w:rsidR="00E33428" w:rsidRPr="00363AF1" w:rsidRDefault="00E33428" w:rsidP="00E33428">
      <w:pPr>
        <w:pStyle w:val="Style13"/>
        <w:widowControl/>
        <w:ind w:hanging="180"/>
        <w:jc w:val="center"/>
        <w:rPr>
          <w:rStyle w:val="FontStyle18"/>
          <w:sz w:val="28"/>
          <w:szCs w:val="28"/>
        </w:rPr>
      </w:pPr>
    </w:p>
    <w:p w:rsidR="00E33428" w:rsidRPr="00363AF1" w:rsidRDefault="00E33428" w:rsidP="00304D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Внести изменения   в   Устав</w:t>
      </w:r>
      <w:r w:rsidRPr="00363AF1">
        <w:t xml:space="preserve">   </w:t>
      </w:r>
      <w:r w:rsidRPr="00363AF1">
        <w:rPr>
          <w:sz w:val="28"/>
          <w:szCs w:val="28"/>
        </w:rPr>
        <w:t>муниципального  образования «город Заинск» Заинского муниципального района Республики Татарстан согласно приложению.</w:t>
      </w:r>
    </w:p>
    <w:p w:rsidR="00E33428" w:rsidRPr="00363AF1" w:rsidRDefault="00E33428" w:rsidP="00304D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Направить   внесенные    изменения  в  Устав  города  Заинска   Заинского</w:t>
      </w:r>
    </w:p>
    <w:p w:rsidR="00E33428" w:rsidRPr="00363AF1" w:rsidRDefault="00E33428" w:rsidP="00E33428">
      <w:pPr>
        <w:jc w:val="both"/>
        <w:rPr>
          <w:sz w:val="28"/>
          <w:szCs w:val="28"/>
        </w:rPr>
      </w:pPr>
      <w:r w:rsidRPr="00363AF1">
        <w:rPr>
          <w:sz w:val="28"/>
          <w:szCs w:val="28"/>
        </w:rPr>
        <w:t>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E33428" w:rsidRPr="002A0AF4" w:rsidRDefault="00E33428" w:rsidP="00304D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A0AF4">
        <w:rPr>
          <w:sz w:val="28"/>
          <w:szCs w:val="28"/>
        </w:rPr>
        <w:t>Опубликовать  внесенные  изменения  в  Устав  города  Заинска Заинского  муниципального района Республики Татарстан в установленном порядке после государственной регистрации.</w:t>
      </w:r>
    </w:p>
    <w:p w:rsidR="00E33428" w:rsidRPr="00363AF1" w:rsidRDefault="00E33428" w:rsidP="00304D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порядке, за исключением пунктов 1, 6 приложения к настоящему решению.</w:t>
      </w:r>
    </w:p>
    <w:p w:rsidR="00E33428" w:rsidRPr="00363AF1" w:rsidRDefault="00E33428" w:rsidP="00304D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 Пункты 1, 6  приложения   к    настоящему   решению   вступают   в  силу с 1 января 2016 года.</w:t>
      </w:r>
    </w:p>
    <w:p w:rsidR="00E33428" w:rsidRPr="00363AF1" w:rsidRDefault="00E33428" w:rsidP="00304D54">
      <w:pPr>
        <w:numPr>
          <w:ilvl w:val="0"/>
          <w:numId w:val="1"/>
        </w:numPr>
        <w:ind w:left="0" w:firstLine="709"/>
        <w:jc w:val="both"/>
        <w:rPr>
          <w:rStyle w:val="FontStyle19"/>
          <w:sz w:val="28"/>
          <w:szCs w:val="28"/>
        </w:rPr>
      </w:pPr>
      <w:proofErr w:type="gramStart"/>
      <w:r w:rsidRPr="00363AF1">
        <w:rPr>
          <w:rStyle w:val="FontStyle19"/>
          <w:sz w:val="28"/>
          <w:szCs w:val="28"/>
        </w:rPr>
        <w:t>Контроль за</w:t>
      </w:r>
      <w:proofErr w:type="gramEnd"/>
      <w:r w:rsidRPr="00363AF1">
        <w:rPr>
          <w:rStyle w:val="FontStyle19"/>
          <w:sz w:val="28"/>
          <w:szCs w:val="28"/>
        </w:rPr>
        <w:t xml:space="preserve"> исполнением настоящего решения возложить на </w:t>
      </w:r>
      <w:r w:rsidRPr="00363AF1">
        <w:rPr>
          <w:rFonts w:eastAsia="Calibri"/>
          <w:sz w:val="28"/>
          <w:szCs w:val="28"/>
          <w:lang w:eastAsia="en-US"/>
        </w:rPr>
        <w:t>постоянную комиссию Совета города Заинска Заинского муниципального района по законности, регламенту и депутатской этике.</w:t>
      </w:r>
    </w:p>
    <w:p w:rsidR="00E33428" w:rsidRPr="00363AF1" w:rsidRDefault="00E33428" w:rsidP="00E33428">
      <w:pPr>
        <w:ind w:firstLine="680"/>
        <w:rPr>
          <w:rStyle w:val="FontStyle19"/>
          <w:sz w:val="28"/>
          <w:szCs w:val="28"/>
        </w:rPr>
      </w:pPr>
    </w:p>
    <w:p w:rsidR="00E33428" w:rsidRDefault="00E33428" w:rsidP="00E33428">
      <w:pPr>
        <w:jc w:val="both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 xml:space="preserve">Заместитель </w:t>
      </w:r>
    </w:p>
    <w:p w:rsidR="001964BD" w:rsidRDefault="00E33428" w:rsidP="00E33428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>Председателя</w:t>
      </w:r>
      <w:r>
        <w:rPr>
          <w:b/>
          <w:sz w:val="28"/>
          <w:szCs w:val="28"/>
        </w:rPr>
        <w:t xml:space="preserve"> Совета</w:t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  <w:t>К.Х. Габидуллина</w:t>
      </w:r>
    </w:p>
    <w:p w:rsidR="00A96252" w:rsidRDefault="00A96252" w:rsidP="00E33428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A96252" w:rsidRDefault="00A96252" w:rsidP="00E33428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A96252" w:rsidRPr="00363AF1" w:rsidRDefault="00A96252" w:rsidP="00A96252">
      <w:pPr>
        <w:ind w:firstLine="708"/>
        <w:jc w:val="right"/>
        <w:rPr>
          <w:rStyle w:val="FontStyle19"/>
          <w:sz w:val="28"/>
          <w:szCs w:val="28"/>
        </w:rPr>
      </w:pPr>
      <w:r w:rsidRPr="00363AF1">
        <w:rPr>
          <w:rStyle w:val="FontStyle19"/>
          <w:sz w:val="28"/>
          <w:szCs w:val="28"/>
        </w:rPr>
        <w:t xml:space="preserve">Приложение к Решению Совета </w:t>
      </w:r>
    </w:p>
    <w:p w:rsidR="00A96252" w:rsidRPr="00363AF1" w:rsidRDefault="00A96252" w:rsidP="00A96252">
      <w:pPr>
        <w:jc w:val="right"/>
        <w:rPr>
          <w:rStyle w:val="FontStyle19"/>
          <w:sz w:val="28"/>
          <w:szCs w:val="28"/>
        </w:rPr>
      </w:pPr>
      <w:r w:rsidRPr="00363AF1">
        <w:rPr>
          <w:rStyle w:val="FontStyle19"/>
          <w:sz w:val="28"/>
          <w:szCs w:val="28"/>
        </w:rPr>
        <w:t>города Заинска</w:t>
      </w:r>
    </w:p>
    <w:p w:rsidR="00A96252" w:rsidRPr="00363AF1" w:rsidRDefault="00A96252" w:rsidP="00A96252">
      <w:pPr>
        <w:jc w:val="right"/>
        <w:rPr>
          <w:rStyle w:val="FontStyle19"/>
          <w:sz w:val="28"/>
          <w:szCs w:val="28"/>
        </w:rPr>
      </w:pPr>
      <w:r w:rsidRPr="00363AF1">
        <w:rPr>
          <w:rStyle w:val="FontStyle19"/>
          <w:sz w:val="28"/>
          <w:szCs w:val="28"/>
        </w:rPr>
        <w:t xml:space="preserve">Заинского муниципального района </w:t>
      </w:r>
    </w:p>
    <w:p w:rsidR="00A96252" w:rsidRPr="00363AF1" w:rsidRDefault="00A96252" w:rsidP="00A96252">
      <w:pPr>
        <w:ind w:firstLine="708"/>
        <w:jc w:val="right"/>
        <w:rPr>
          <w:rStyle w:val="FontStyle19"/>
          <w:sz w:val="28"/>
          <w:szCs w:val="28"/>
        </w:rPr>
      </w:pPr>
      <w:r w:rsidRPr="00363AF1">
        <w:rPr>
          <w:rStyle w:val="FontStyle19"/>
          <w:sz w:val="28"/>
          <w:szCs w:val="28"/>
        </w:rPr>
        <w:t>от «</w:t>
      </w:r>
      <w:r>
        <w:rPr>
          <w:rStyle w:val="FontStyle19"/>
          <w:sz w:val="28"/>
          <w:szCs w:val="28"/>
        </w:rPr>
        <w:t>17</w:t>
      </w:r>
      <w:r w:rsidRPr="00363AF1">
        <w:rPr>
          <w:rStyle w:val="FontStyle19"/>
          <w:sz w:val="28"/>
          <w:szCs w:val="28"/>
        </w:rPr>
        <w:t>»</w:t>
      </w:r>
      <w:r>
        <w:rPr>
          <w:rStyle w:val="FontStyle19"/>
          <w:sz w:val="28"/>
          <w:szCs w:val="28"/>
        </w:rPr>
        <w:t xml:space="preserve">ноября </w:t>
      </w:r>
      <w:r w:rsidRPr="00363AF1">
        <w:rPr>
          <w:rStyle w:val="FontStyle19"/>
          <w:sz w:val="28"/>
          <w:szCs w:val="28"/>
        </w:rPr>
        <w:t>2015 г. №</w:t>
      </w:r>
      <w:r>
        <w:rPr>
          <w:rStyle w:val="FontStyle19"/>
          <w:sz w:val="28"/>
          <w:szCs w:val="28"/>
        </w:rPr>
        <w:t>24</w:t>
      </w:r>
    </w:p>
    <w:p w:rsidR="00A96252" w:rsidRPr="00363AF1" w:rsidRDefault="00A96252" w:rsidP="00A96252">
      <w:pPr>
        <w:ind w:firstLine="708"/>
        <w:jc w:val="both"/>
        <w:rPr>
          <w:rStyle w:val="FontStyle19"/>
          <w:sz w:val="28"/>
          <w:szCs w:val="28"/>
        </w:rPr>
      </w:pPr>
    </w:p>
    <w:p w:rsidR="00A96252" w:rsidRPr="00363AF1" w:rsidRDefault="00A96252" w:rsidP="00A96252">
      <w:pPr>
        <w:jc w:val="both"/>
        <w:rPr>
          <w:sz w:val="28"/>
          <w:szCs w:val="28"/>
        </w:rPr>
      </w:pPr>
    </w:p>
    <w:p w:rsidR="00A96252" w:rsidRPr="00363AF1" w:rsidRDefault="00A96252" w:rsidP="00A96252">
      <w:pPr>
        <w:jc w:val="center"/>
        <w:rPr>
          <w:b/>
          <w:sz w:val="28"/>
          <w:szCs w:val="28"/>
        </w:rPr>
      </w:pPr>
      <w:r w:rsidRPr="00363AF1">
        <w:rPr>
          <w:b/>
          <w:sz w:val="28"/>
          <w:szCs w:val="28"/>
        </w:rPr>
        <w:t xml:space="preserve">Изменения </w:t>
      </w:r>
    </w:p>
    <w:p w:rsidR="00A96252" w:rsidRPr="00363AF1" w:rsidRDefault="00A96252" w:rsidP="00A96252">
      <w:pPr>
        <w:jc w:val="center"/>
        <w:rPr>
          <w:b/>
          <w:sz w:val="28"/>
          <w:szCs w:val="28"/>
        </w:rPr>
      </w:pPr>
      <w:r w:rsidRPr="00363AF1">
        <w:rPr>
          <w:b/>
          <w:sz w:val="28"/>
          <w:szCs w:val="28"/>
        </w:rPr>
        <w:t>в Устав города Заинска</w:t>
      </w:r>
    </w:p>
    <w:p w:rsidR="00A96252" w:rsidRPr="00363AF1" w:rsidRDefault="00A96252" w:rsidP="00A96252">
      <w:pPr>
        <w:jc w:val="center"/>
        <w:rPr>
          <w:b/>
          <w:sz w:val="28"/>
          <w:szCs w:val="28"/>
        </w:rPr>
      </w:pPr>
      <w:r w:rsidRPr="00363AF1">
        <w:rPr>
          <w:b/>
          <w:sz w:val="28"/>
          <w:szCs w:val="28"/>
        </w:rPr>
        <w:t>Заинского муниципального района Республики Татарстан</w:t>
      </w:r>
    </w:p>
    <w:p w:rsidR="00A96252" w:rsidRPr="00363AF1" w:rsidRDefault="00A96252" w:rsidP="00A96252">
      <w:pPr>
        <w:jc w:val="both"/>
        <w:rPr>
          <w:sz w:val="28"/>
          <w:szCs w:val="28"/>
        </w:rPr>
      </w:pPr>
    </w:p>
    <w:p w:rsidR="00A96252" w:rsidRPr="00363AF1" w:rsidRDefault="00A96252" w:rsidP="00C136A5">
      <w:pPr>
        <w:ind w:firstLine="708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Внести в Устав города Заинска Заинского муниципального района </w:t>
      </w:r>
      <w:r w:rsidRPr="00363AF1">
        <w:rPr>
          <w:color w:val="000000"/>
          <w:sz w:val="28"/>
          <w:szCs w:val="28"/>
        </w:rPr>
        <w:t xml:space="preserve">изменения </w:t>
      </w:r>
      <w:r w:rsidRPr="00363AF1">
        <w:rPr>
          <w:sz w:val="28"/>
          <w:szCs w:val="28"/>
        </w:rPr>
        <w:t>следующего содержания:</w:t>
      </w:r>
    </w:p>
    <w:p w:rsidR="00A96252" w:rsidRPr="00363AF1" w:rsidRDefault="00A96252" w:rsidP="00C136A5">
      <w:pPr>
        <w:ind w:firstLine="708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1. пункт 18 части 1 статьи 7 изложить в следующей редакции:</w:t>
      </w:r>
    </w:p>
    <w:p w:rsidR="00A96252" w:rsidRPr="00363AF1" w:rsidRDefault="00A96252" w:rsidP="00A96252">
      <w:pPr>
        <w:jc w:val="both"/>
        <w:rPr>
          <w:sz w:val="28"/>
          <w:szCs w:val="28"/>
        </w:rPr>
      </w:pPr>
      <w:r w:rsidRPr="00363AF1">
        <w:rPr>
          <w:sz w:val="28"/>
          <w:szCs w:val="28"/>
        </w:rPr>
        <w:t>"18)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363AF1">
        <w:rPr>
          <w:sz w:val="28"/>
          <w:szCs w:val="28"/>
        </w:rPr>
        <w:t>;"</w:t>
      </w:r>
      <w:proofErr w:type="gramEnd"/>
      <w:r w:rsidRPr="00363AF1">
        <w:rPr>
          <w:sz w:val="28"/>
          <w:szCs w:val="28"/>
        </w:rPr>
        <w:t>;</w:t>
      </w:r>
    </w:p>
    <w:p w:rsidR="00A96252" w:rsidRPr="00363AF1" w:rsidRDefault="00A96252" w:rsidP="00C136A5">
      <w:pPr>
        <w:ind w:firstLine="708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2. в пункте 20 части 1 статьи 7 слова ", в том числе путем выкупа</w:t>
      </w:r>
      <w:proofErr w:type="gramStart"/>
      <w:r w:rsidRPr="00363AF1">
        <w:rPr>
          <w:sz w:val="28"/>
          <w:szCs w:val="28"/>
        </w:rPr>
        <w:t>,"</w:t>
      </w:r>
      <w:proofErr w:type="gramEnd"/>
      <w:r w:rsidRPr="00363AF1">
        <w:rPr>
          <w:sz w:val="28"/>
          <w:szCs w:val="28"/>
        </w:rPr>
        <w:t xml:space="preserve"> исключить;</w:t>
      </w:r>
    </w:p>
    <w:p w:rsidR="00A96252" w:rsidRPr="00363AF1" w:rsidRDefault="00A96252" w:rsidP="00C136A5">
      <w:pPr>
        <w:ind w:firstLine="708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3. статью 7.1 Устава изложить в следующей редакции:</w:t>
      </w:r>
    </w:p>
    <w:p w:rsidR="00A96252" w:rsidRPr="00363AF1" w:rsidRDefault="00A96252" w:rsidP="00C136A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63AF1">
        <w:rPr>
          <w:sz w:val="28"/>
          <w:szCs w:val="28"/>
        </w:rPr>
        <w:t>«Статья 7.1. Права органов местного самоуправления Города на решение вопросов, не отнесенных к вопросам местного значения города</w:t>
      </w:r>
    </w:p>
    <w:p w:rsidR="00A96252" w:rsidRPr="00363AF1" w:rsidRDefault="00A96252" w:rsidP="00C136A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Органы местного самоуправления Города имеют право </w:t>
      </w:r>
      <w:proofErr w:type="gramStart"/>
      <w:r w:rsidRPr="00363AF1">
        <w:rPr>
          <w:sz w:val="28"/>
          <w:szCs w:val="28"/>
        </w:rPr>
        <w:t>на</w:t>
      </w:r>
      <w:proofErr w:type="gramEnd"/>
      <w:r w:rsidRPr="00363AF1">
        <w:rPr>
          <w:sz w:val="28"/>
          <w:szCs w:val="28"/>
        </w:rPr>
        <w:t>: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создание музеев Города;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совершение нотариальных действий, предусмотренных законодательством, в случае отсутствия в Городе нотариуса;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 участие в осуществлении деятельности по опеке и попечительству;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создание условий для осуществления деятельности, связанной с реализацией прав местных национально-культурных автономий на территории Города;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Города;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участие в организации и осуществлении мероприятий по мобилизационной подготовке муниципальных предприятий и учреждений, находящихся на территории Города;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создание муниципальной пожарной охраны;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создание условий для развития туризма;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оказание поддержки общественным наблюдательным комиссиям, осуществляющим общественный </w:t>
      </w:r>
      <w:proofErr w:type="gramStart"/>
      <w:r w:rsidRPr="00363AF1">
        <w:rPr>
          <w:sz w:val="28"/>
          <w:szCs w:val="28"/>
        </w:rPr>
        <w:t>контроль за</w:t>
      </w:r>
      <w:proofErr w:type="gramEnd"/>
      <w:r w:rsidRPr="00363AF1">
        <w:rPr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"О социальной защите инвалидов в Российской </w:t>
      </w:r>
      <w:r w:rsidRPr="00363AF1">
        <w:rPr>
          <w:sz w:val="28"/>
          <w:szCs w:val="28"/>
        </w:rPr>
        <w:lastRenderedPageBreak/>
        <w:t>Федерации";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 xml:space="preserve">создание условий для организации </w:t>
      </w:r>
      <w:proofErr w:type="gramStart"/>
      <w:r w:rsidRPr="00363AF1">
        <w:rPr>
          <w:sz w:val="28"/>
          <w:szCs w:val="28"/>
        </w:rPr>
        <w:t>проведения независимой оценки качества оказания услуг</w:t>
      </w:r>
      <w:proofErr w:type="gramEnd"/>
      <w:r w:rsidRPr="00363AF1"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A96252" w:rsidRPr="00363AF1" w:rsidRDefault="00A96252" w:rsidP="00C136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осуществление мероприятий по отлову и содержанию безнадзорных животных, обитающих на территории Города.</w:t>
      </w:r>
    </w:p>
    <w:p w:rsidR="00A96252" w:rsidRPr="00C136A5" w:rsidRDefault="00A96252" w:rsidP="00A9625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C136A5">
        <w:rPr>
          <w:sz w:val="28"/>
          <w:szCs w:val="28"/>
        </w:rPr>
        <w:t>Органы    местного   самоуправления   Города   вправе   решать вопросы,</w:t>
      </w:r>
      <w:r w:rsidR="00C136A5" w:rsidRPr="00C136A5">
        <w:rPr>
          <w:sz w:val="28"/>
          <w:szCs w:val="28"/>
        </w:rPr>
        <w:t xml:space="preserve"> </w:t>
      </w:r>
      <w:r w:rsidRPr="00C136A5">
        <w:rPr>
          <w:sz w:val="28"/>
          <w:szCs w:val="28"/>
        </w:rPr>
        <w:t>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</w:t>
      </w:r>
      <w:proofErr w:type="gramEnd"/>
      <w:r w:rsidRPr="00C136A5">
        <w:rPr>
          <w:sz w:val="28"/>
          <w:szCs w:val="28"/>
        </w:rPr>
        <w:t xml:space="preserve"> государственной власти и не исключенные из их компетенции федеральными законами и законами Республики Татарстан,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C136A5">
        <w:rPr>
          <w:sz w:val="28"/>
          <w:szCs w:val="28"/>
        </w:rPr>
        <w:t>.».</w:t>
      </w:r>
      <w:proofErr w:type="gramEnd"/>
    </w:p>
    <w:p w:rsidR="00A96252" w:rsidRPr="00363AF1" w:rsidRDefault="00A96252" w:rsidP="00A96252">
      <w:pPr>
        <w:jc w:val="center"/>
        <w:rPr>
          <w:sz w:val="28"/>
          <w:szCs w:val="28"/>
        </w:rPr>
      </w:pPr>
      <w:r w:rsidRPr="00363AF1">
        <w:rPr>
          <w:sz w:val="28"/>
          <w:szCs w:val="28"/>
        </w:rPr>
        <w:t xml:space="preserve">  4. Пункт 4 части 3  статьи 19  Устава изложить в следующей редакции:</w:t>
      </w:r>
    </w:p>
    <w:p w:rsidR="00C136A5" w:rsidRDefault="00A96252" w:rsidP="00C136A5">
      <w:pPr>
        <w:ind w:firstLine="709"/>
        <w:jc w:val="both"/>
        <w:rPr>
          <w:sz w:val="28"/>
          <w:szCs w:val="28"/>
        </w:rPr>
      </w:pPr>
      <w:r w:rsidRPr="00363AF1">
        <w:rPr>
          <w:sz w:val="28"/>
          <w:szCs w:val="28"/>
        </w:rPr>
        <w:t>4) вопросы о преобразовании города,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</w:p>
    <w:p w:rsidR="00A96252" w:rsidRPr="00C136A5" w:rsidRDefault="00A96252" w:rsidP="00C136A5">
      <w:pPr>
        <w:ind w:firstLine="709"/>
        <w:jc w:val="both"/>
        <w:rPr>
          <w:sz w:val="28"/>
          <w:szCs w:val="28"/>
        </w:rPr>
      </w:pPr>
      <w:r w:rsidRPr="00363AF1">
        <w:rPr>
          <w:rFonts w:eastAsia="Calibri"/>
          <w:bCs/>
          <w:sz w:val="28"/>
          <w:szCs w:val="28"/>
          <w:lang w:eastAsia="en-US"/>
        </w:rPr>
        <w:t>5. в части 4 статьи 45 Устава слова "из своего состава" исключить;</w:t>
      </w:r>
    </w:p>
    <w:p w:rsidR="00A96252" w:rsidRPr="00363AF1" w:rsidRDefault="00A96252" w:rsidP="00C136A5">
      <w:pPr>
        <w:ind w:firstLine="708"/>
        <w:rPr>
          <w:rFonts w:eastAsia="Calibri"/>
          <w:bCs/>
          <w:sz w:val="28"/>
          <w:szCs w:val="28"/>
          <w:lang w:eastAsia="en-US"/>
        </w:rPr>
      </w:pPr>
      <w:r w:rsidRPr="00363AF1">
        <w:rPr>
          <w:rFonts w:eastAsia="Calibri"/>
          <w:bCs/>
          <w:sz w:val="28"/>
          <w:szCs w:val="28"/>
          <w:lang w:eastAsia="en-US"/>
        </w:rPr>
        <w:t xml:space="preserve">6. абзац 2 пункта 6 статьи 48 изложить в следующей редакции: </w:t>
      </w:r>
    </w:p>
    <w:p w:rsidR="00A96252" w:rsidRPr="00363AF1" w:rsidRDefault="00A96252" w:rsidP="00C136A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63AF1">
        <w:rPr>
          <w:rFonts w:eastAsia="Calibri"/>
          <w:bCs/>
          <w:sz w:val="28"/>
          <w:szCs w:val="28"/>
          <w:lang w:eastAsia="en-US"/>
        </w:rPr>
        <w:t>«-участвует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363AF1">
        <w:rPr>
          <w:rFonts w:eastAsia="Calibri"/>
          <w:bCs/>
          <w:sz w:val="28"/>
          <w:szCs w:val="28"/>
          <w:lang w:eastAsia="en-US"/>
        </w:rPr>
        <w:t>;"</w:t>
      </w:r>
      <w:proofErr w:type="gramEnd"/>
      <w:r w:rsidRPr="00363AF1">
        <w:rPr>
          <w:rFonts w:eastAsia="Calibri"/>
          <w:bCs/>
          <w:sz w:val="28"/>
          <w:szCs w:val="28"/>
          <w:lang w:eastAsia="en-US"/>
        </w:rPr>
        <w:t>;»;</w:t>
      </w:r>
    </w:p>
    <w:p w:rsidR="00A96252" w:rsidRPr="00363AF1" w:rsidRDefault="00A96252" w:rsidP="00C136A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63AF1">
        <w:rPr>
          <w:rFonts w:eastAsia="Calibri"/>
          <w:bCs/>
          <w:sz w:val="28"/>
          <w:szCs w:val="28"/>
          <w:lang w:eastAsia="en-US"/>
        </w:rPr>
        <w:t>7. в абзаце 5 пункта 3 статьи 48 слова ", в том числе путем выкупа</w:t>
      </w:r>
      <w:proofErr w:type="gramStart"/>
      <w:r w:rsidRPr="00363AF1">
        <w:rPr>
          <w:rFonts w:eastAsia="Calibri"/>
          <w:bCs/>
          <w:sz w:val="28"/>
          <w:szCs w:val="28"/>
          <w:lang w:eastAsia="en-US"/>
        </w:rPr>
        <w:t>,"</w:t>
      </w:r>
      <w:proofErr w:type="gramEnd"/>
      <w:r w:rsidRPr="00363AF1">
        <w:rPr>
          <w:rFonts w:eastAsia="Calibri"/>
          <w:bCs/>
          <w:sz w:val="28"/>
          <w:szCs w:val="28"/>
          <w:lang w:eastAsia="en-US"/>
        </w:rPr>
        <w:t xml:space="preserve"> исключить;</w:t>
      </w:r>
    </w:p>
    <w:p w:rsidR="00A96252" w:rsidRPr="00363AF1" w:rsidRDefault="00A96252" w:rsidP="00C136A5">
      <w:pPr>
        <w:ind w:firstLine="709"/>
        <w:rPr>
          <w:rFonts w:eastAsia="Calibri"/>
          <w:bCs/>
          <w:sz w:val="28"/>
          <w:szCs w:val="28"/>
          <w:lang w:eastAsia="en-US"/>
        </w:rPr>
      </w:pPr>
      <w:r w:rsidRPr="00363AF1">
        <w:rPr>
          <w:rFonts w:eastAsia="Calibri"/>
          <w:bCs/>
          <w:sz w:val="28"/>
          <w:szCs w:val="28"/>
          <w:lang w:eastAsia="en-US"/>
        </w:rPr>
        <w:t>8. статью 72 дополнить частью 2.1 следующего содержания:</w:t>
      </w:r>
    </w:p>
    <w:p w:rsidR="00A96252" w:rsidRPr="00363AF1" w:rsidRDefault="00A96252" w:rsidP="00C136A5">
      <w:pPr>
        <w:ind w:firstLine="709"/>
        <w:rPr>
          <w:rFonts w:eastAsia="Calibri"/>
          <w:bCs/>
          <w:sz w:val="28"/>
          <w:szCs w:val="28"/>
          <w:lang w:eastAsia="en-US"/>
        </w:rPr>
      </w:pPr>
      <w:r w:rsidRPr="00363AF1">
        <w:rPr>
          <w:rFonts w:eastAsia="Calibri"/>
          <w:bCs/>
          <w:sz w:val="28"/>
          <w:szCs w:val="28"/>
          <w:lang w:eastAsia="en-US"/>
        </w:rPr>
        <w:t>"2.1. Голос главы города учитывается при принятии решений Совета города как голос депутата Совета города</w:t>
      </w:r>
      <w:proofErr w:type="gramStart"/>
      <w:r w:rsidRPr="00363AF1">
        <w:rPr>
          <w:rFonts w:eastAsia="Calibri"/>
          <w:bCs/>
          <w:sz w:val="28"/>
          <w:szCs w:val="28"/>
          <w:lang w:eastAsia="en-US"/>
        </w:rPr>
        <w:t>.";</w:t>
      </w:r>
    </w:p>
    <w:p w:rsidR="00A96252" w:rsidRDefault="00A96252" w:rsidP="00C136A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End"/>
      <w:r w:rsidRPr="00363AF1">
        <w:rPr>
          <w:rFonts w:eastAsia="Calibri"/>
          <w:bCs/>
          <w:sz w:val="28"/>
          <w:szCs w:val="28"/>
          <w:lang w:eastAsia="en-US"/>
        </w:rPr>
        <w:t>9. в части 2 статьи 94 Устава слова "затрат на их денежное содержание" заменить словами "расходов на оплату их труда"</w:t>
      </w:r>
      <w:r w:rsidR="00C136A5">
        <w:rPr>
          <w:rFonts w:eastAsia="Calibri"/>
          <w:bCs/>
          <w:sz w:val="28"/>
          <w:szCs w:val="28"/>
          <w:lang w:eastAsia="en-US"/>
        </w:rPr>
        <w:t>;</w:t>
      </w:r>
    </w:p>
    <w:p w:rsidR="00A96252" w:rsidRPr="00363AF1" w:rsidRDefault="00A96252" w:rsidP="00C136A5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768D4">
        <w:rPr>
          <w:sz w:val="28"/>
          <w:szCs w:val="28"/>
        </w:rPr>
        <w:t>10. в части 3 статьи 94 слова «10 дней до дня» заменить словами «дня, предшествующего дню».</w:t>
      </w:r>
    </w:p>
    <w:p w:rsidR="00A96252" w:rsidRDefault="00A96252" w:rsidP="00E33428">
      <w:pPr>
        <w:pStyle w:val="western"/>
        <w:spacing w:before="0" w:beforeAutospacing="0" w:after="0" w:afterAutospacing="0"/>
      </w:pPr>
    </w:p>
    <w:sectPr w:rsidR="00A9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83A"/>
    <w:multiLevelType w:val="hybridMultilevel"/>
    <w:tmpl w:val="009E0472"/>
    <w:lvl w:ilvl="0" w:tplc="B2FC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24B98"/>
    <w:multiLevelType w:val="hybridMultilevel"/>
    <w:tmpl w:val="580C4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FA2"/>
    <w:multiLevelType w:val="hybridMultilevel"/>
    <w:tmpl w:val="BD4C94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2B"/>
    <w:rsid w:val="001964BD"/>
    <w:rsid w:val="00304D54"/>
    <w:rsid w:val="008A7F2B"/>
    <w:rsid w:val="00A96252"/>
    <w:rsid w:val="00C136A5"/>
    <w:rsid w:val="00E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3428"/>
    <w:pPr>
      <w:spacing w:before="100" w:beforeAutospacing="1" w:after="100" w:afterAutospacing="1"/>
    </w:pPr>
  </w:style>
  <w:style w:type="paragraph" w:customStyle="1" w:styleId="Style10">
    <w:name w:val="Style10"/>
    <w:basedOn w:val="a"/>
    <w:rsid w:val="00E3342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E33428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E3342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E3342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3428"/>
    <w:pPr>
      <w:spacing w:before="100" w:beforeAutospacing="1" w:after="100" w:afterAutospacing="1"/>
    </w:pPr>
  </w:style>
  <w:style w:type="paragraph" w:customStyle="1" w:styleId="Style10">
    <w:name w:val="Style10"/>
    <w:basedOn w:val="a"/>
    <w:rsid w:val="00E3342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E33428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E3342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E3342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5466</Characters>
  <Application>Microsoft Office Word</Application>
  <DocSecurity>0</DocSecurity>
  <Lines>45</Lines>
  <Paragraphs>12</Paragraphs>
  <ScaleCrop>false</ScaleCrop>
  <Company>Совет Заинского муниципального района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5</cp:revision>
  <dcterms:created xsi:type="dcterms:W3CDTF">2015-11-18T06:07:00Z</dcterms:created>
  <dcterms:modified xsi:type="dcterms:W3CDTF">2015-11-18T06:22:00Z</dcterms:modified>
</cp:coreProperties>
</file>