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38" w:rsidRPr="00914DAC" w:rsidRDefault="009C0538" w:rsidP="009C0538">
      <w:pPr>
        <w:pStyle w:val="2"/>
        <w:ind w:left="5280"/>
        <w:jc w:val="left"/>
        <w:rPr>
          <w:b w:val="0"/>
          <w:sz w:val="24"/>
          <w:szCs w:val="24"/>
        </w:rPr>
      </w:pPr>
      <w:r w:rsidRPr="00914DAC">
        <w:rPr>
          <w:b w:val="0"/>
          <w:sz w:val="24"/>
          <w:szCs w:val="24"/>
        </w:rPr>
        <w:t xml:space="preserve">Утверждено решением Совета </w:t>
      </w:r>
    </w:p>
    <w:p w:rsidR="009C0538" w:rsidRPr="00914DAC" w:rsidRDefault="009C0538" w:rsidP="009C0538">
      <w:pPr>
        <w:pStyle w:val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Нижнебишевск</w:t>
      </w:r>
      <w:r w:rsidRPr="00914DAC">
        <w:rPr>
          <w:b w:val="0"/>
          <w:sz w:val="24"/>
          <w:szCs w:val="24"/>
        </w:rPr>
        <w:t>ого сельского поселения</w:t>
      </w:r>
    </w:p>
    <w:p w:rsidR="009C0538" w:rsidRPr="00914DAC" w:rsidRDefault="009C0538" w:rsidP="009C0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14DAC">
        <w:rPr>
          <w:rFonts w:ascii="Times New Roman" w:hAnsi="Times New Roman" w:cs="Times New Roman"/>
          <w:sz w:val="24"/>
          <w:szCs w:val="24"/>
        </w:rPr>
        <w:t>Заинского муниципального района</w:t>
      </w:r>
    </w:p>
    <w:p w:rsidR="009C0538" w:rsidRPr="00914DAC" w:rsidRDefault="009C0538" w:rsidP="009C0538">
      <w:pPr>
        <w:ind w:left="5280"/>
        <w:jc w:val="center"/>
        <w:rPr>
          <w:rFonts w:ascii="Times New Roman" w:hAnsi="Times New Roman" w:cs="Times New Roman"/>
          <w:sz w:val="24"/>
          <w:szCs w:val="24"/>
        </w:rPr>
      </w:pPr>
      <w:r w:rsidRPr="00914DAC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914D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A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 2022</w:t>
      </w:r>
      <w:r w:rsidRPr="00914DAC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85</w:t>
      </w:r>
    </w:p>
    <w:p w:rsidR="009C0538" w:rsidRPr="00914DAC" w:rsidRDefault="009C0538" w:rsidP="009C0538">
      <w:pPr>
        <w:pStyle w:val="2"/>
        <w:rPr>
          <w:sz w:val="24"/>
          <w:szCs w:val="24"/>
        </w:rPr>
      </w:pPr>
      <w:r w:rsidRPr="00914DAC">
        <w:rPr>
          <w:sz w:val="24"/>
          <w:szCs w:val="24"/>
        </w:rPr>
        <w:t>План</w:t>
      </w:r>
    </w:p>
    <w:p w:rsidR="009C0538" w:rsidRPr="00914DAC" w:rsidRDefault="009C0538" w:rsidP="009C0538">
      <w:pPr>
        <w:pStyle w:val="2"/>
        <w:rPr>
          <w:sz w:val="24"/>
          <w:szCs w:val="24"/>
        </w:rPr>
      </w:pPr>
      <w:r w:rsidRPr="00914DAC">
        <w:rPr>
          <w:sz w:val="24"/>
          <w:szCs w:val="24"/>
        </w:rPr>
        <w:t xml:space="preserve">работы органов местного самоуправления </w:t>
      </w:r>
    </w:p>
    <w:p w:rsidR="009C0538" w:rsidRPr="00914DAC" w:rsidRDefault="009C0538" w:rsidP="009C0538">
      <w:pPr>
        <w:pStyle w:val="2"/>
        <w:rPr>
          <w:sz w:val="24"/>
          <w:szCs w:val="24"/>
        </w:rPr>
      </w:pPr>
      <w:r>
        <w:rPr>
          <w:sz w:val="24"/>
          <w:szCs w:val="24"/>
        </w:rPr>
        <w:t>Нижнебишевск</w:t>
      </w:r>
      <w:r w:rsidRPr="00914DAC">
        <w:rPr>
          <w:sz w:val="24"/>
          <w:szCs w:val="24"/>
        </w:rPr>
        <w:t xml:space="preserve">ого сельского </w:t>
      </w:r>
      <w:proofErr w:type="gramStart"/>
      <w:r w:rsidRPr="00914DAC">
        <w:rPr>
          <w:sz w:val="24"/>
          <w:szCs w:val="24"/>
        </w:rPr>
        <w:t>поселения  Заинского</w:t>
      </w:r>
      <w:proofErr w:type="gramEnd"/>
      <w:r w:rsidRPr="00914DAC">
        <w:rPr>
          <w:sz w:val="24"/>
          <w:szCs w:val="24"/>
        </w:rPr>
        <w:t xml:space="preserve"> муниципального района   </w:t>
      </w:r>
    </w:p>
    <w:p w:rsidR="009C0538" w:rsidRPr="00914DAC" w:rsidRDefault="009C0538" w:rsidP="009C0538">
      <w:pPr>
        <w:pStyle w:val="2"/>
        <w:rPr>
          <w:sz w:val="24"/>
          <w:szCs w:val="24"/>
        </w:rPr>
      </w:pPr>
      <w:proofErr w:type="gramStart"/>
      <w:r>
        <w:rPr>
          <w:sz w:val="24"/>
          <w:szCs w:val="24"/>
        </w:rPr>
        <w:t>на  2023</w:t>
      </w:r>
      <w:proofErr w:type="gramEnd"/>
      <w:r w:rsidRPr="00914DAC">
        <w:rPr>
          <w:sz w:val="24"/>
          <w:szCs w:val="24"/>
        </w:rPr>
        <w:t xml:space="preserve"> год</w:t>
      </w:r>
    </w:p>
    <w:p w:rsidR="009C0538" w:rsidRPr="00914DAC" w:rsidRDefault="009C0538" w:rsidP="009C05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76"/>
        <w:gridCol w:w="2160"/>
        <w:gridCol w:w="3204"/>
      </w:tblGrid>
      <w:tr w:rsidR="009C0538" w:rsidRPr="00914DAC" w:rsidTr="009C05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9C0538" w:rsidRPr="00914DAC" w:rsidRDefault="009C0538" w:rsidP="009C0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b/>
                <w:sz w:val="24"/>
                <w:szCs w:val="24"/>
              </w:rPr>
              <w:t>за подготовку</w:t>
            </w:r>
          </w:p>
        </w:tc>
      </w:tr>
    </w:tbl>
    <w:p w:rsidR="009C0538" w:rsidRPr="00914DAC" w:rsidRDefault="009C0538" w:rsidP="009C05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538" w:rsidRPr="00914DAC" w:rsidRDefault="009C0538" w:rsidP="009C053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DAC">
        <w:rPr>
          <w:rFonts w:ascii="Times New Roman" w:hAnsi="Times New Roman" w:cs="Times New Roman"/>
          <w:b/>
          <w:sz w:val="24"/>
          <w:szCs w:val="24"/>
        </w:rPr>
        <w:t xml:space="preserve">Подготовка вопросов для рассмотрения на собраниях граждан </w:t>
      </w:r>
      <w:r>
        <w:rPr>
          <w:rFonts w:ascii="Times New Roman" w:hAnsi="Times New Roman" w:cs="Times New Roman"/>
          <w:b/>
          <w:sz w:val="24"/>
          <w:szCs w:val="24"/>
        </w:rPr>
        <w:t>Нижнебишевск</w:t>
      </w:r>
      <w:r w:rsidRPr="00914DAC">
        <w:rPr>
          <w:rFonts w:ascii="Times New Roman" w:hAnsi="Times New Roman" w:cs="Times New Roman"/>
          <w:b/>
          <w:sz w:val="24"/>
          <w:szCs w:val="24"/>
        </w:rPr>
        <w:t>ого сельского поселения   Заинского муниципального района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140"/>
        <w:gridCol w:w="2160"/>
        <w:gridCol w:w="3060"/>
      </w:tblGrid>
      <w:tr w:rsidR="009C0538" w:rsidRPr="00914DAC" w:rsidTr="009C053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по итогам работы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местного  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 и задачам на 2023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38" w:rsidRPr="00914DAC" w:rsidTr="009C053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Отчет участкового уполномоченного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полиции по итогам работы за 2022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и задачам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9C0538" w:rsidRPr="00914DAC" w:rsidTr="009C053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Соблюдение мер противопожарной безопасности при эксплуатации газового оборудования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9C0538" w:rsidRPr="00914DAC" w:rsidTr="009C053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 подготовке к весеннему половодью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9C0538" w:rsidRPr="00914DAC" w:rsidTr="009C053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содержания домашних животных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законности и правопорядку</w:t>
            </w:r>
          </w:p>
        </w:tc>
      </w:tr>
      <w:tr w:rsidR="009C0538" w:rsidRPr="00914DAC" w:rsidTr="009C053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 благоустройстве и санитарной очистке территорий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по благоустройству </w:t>
            </w: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  экологии</w:t>
            </w:r>
            <w:proofErr w:type="gramEnd"/>
          </w:p>
        </w:tc>
      </w:tr>
      <w:tr w:rsidR="009C0538" w:rsidRPr="00914DAC" w:rsidTr="009C053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  мерах</w:t>
            </w:r>
            <w:proofErr w:type="gram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март, июль, октябрь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</w:t>
            </w: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комиссии  по</w:t>
            </w:r>
            <w:proofErr w:type="gram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законности и правопорядку</w:t>
            </w:r>
          </w:p>
        </w:tc>
      </w:tr>
      <w:tr w:rsidR="009C0538" w:rsidRPr="00914DAC" w:rsidTr="009C053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Об обеспеченности скота частных подворий кормами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Исполнительного  комитета</w:t>
            </w:r>
            <w:proofErr w:type="gramEnd"/>
          </w:p>
        </w:tc>
      </w:tr>
      <w:tr w:rsidR="009C0538" w:rsidRPr="00914DAC" w:rsidTr="009C053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 сборе налогов с населения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C0538" w:rsidRPr="00914DAC" w:rsidTr="009C0538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 профилактике от бешенства и правилах содержания домашних животных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</w:tbl>
    <w:p w:rsidR="009C0538" w:rsidRPr="00914DAC" w:rsidRDefault="009C0538" w:rsidP="009C05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538" w:rsidRPr="00914DAC" w:rsidRDefault="009C0538" w:rsidP="009C053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DAC">
        <w:rPr>
          <w:rFonts w:ascii="Times New Roman" w:hAnsi="Times New Roman" w:cs="Times New Roman"/>
          <w:b/>
          <w:sz w:val="24"/>
          <w:szCs w:val="24"/>
        </w:rPr>
        <w:t>Подготовка вопросов для рассмотрения на заседаниях</w:t>
      </w:r>
    </w:p>
    <w:p w:rsidR="009C0538" w:rsidRPr="00914DAC" w:rsidRDefault="009C0538" w:rsidP="009C053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DAC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b/>
          <w:sz w:val="24"/>
          <w:szCs w:val="24"/>
        </w:rPr>
        <w:t>Нижнебишевск</w:t>
      </w:r>
      <w:r w:rsidRPr="00914DAC">
        <w:rPr>
          <w:rFonts w:ascii="Times New Roman" w:hAnsi="Times New Roman" w:cs="Times New Roman"/>
          <w:b/>
          <w:sz w:val="24"/>
          <w:szCs w:val="24"/>
        </w:rPr>
        <w:t>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AC">
        <w:rPr>
          <w:rFonts w:ascii="Times New Roman" w:hAnsi="Times New Roman" w:cs="Times New Roman"/>
          <w:b/>
          <w:sz w:val="24"/>
          <w:szCs w:val="24"/>
        </w:rPr>
        <w:t>Заинского муниципального района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40"/>
        <w:gridCol w:w="2304"/>
        <w:gridCol w:w="2916"/>
      </w:tblGrid>
      <w:tr w:rsidR="009C0538" w:rsidRPr="00914DAC" w:rsidTr="009C0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внесений изменений и дополнений в 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Заинского муниципального района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внесения  изменении</w:t>
            </w:r>
            <w:proofErr w:type="gram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в законодательные акты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Исполнительного комитета </w:t>
            </w:r>
          </w:p>
        </w:tc>
      </w:tr>
      <w:tr w:rsidR="009C0538" w:rsidRPr="00914DAC" w:rsidTr="009C0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внесений изменений и дополнений в Положения утвержденные Советом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Заинского муниципального района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внесения  изменении</w:t>
            </w:r>
            <w:proofErr w:type="gram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в законодательные акты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Исполнительного  комитета</w:t>
            </w:r>
            <w:proofErr w:type="gramEnd"/>
          </w:p>
        </w:tc>
      </w:tr>
      <w:tr w:rsidR="009C0538" w:rsidRPr="00914DAC" w:rsidTr="009C0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Установление, изменение и отмена местных налогов и сборов, предоставление льгот по их уплате в соответствии с законодательством Российской Федерации о налогах и сборах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внесения  изменении</w:t>
            </w:r>
            <w:proofErr w:type="gram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в законодательные акты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Исполнительного комитета </w:t>
            </w:r>
          </w:p>
        </w:tc>
      </w:tr>
      <w:tr w:rsidR="009C0538" w:rsidRPr="00914DAC" w:rsidTr="009C0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Заинского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2023</w:t>
            </w:r>
            <w:r w:rsidRPr="000E3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 на плановый период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0E3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0E3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C0538" w:rsidRPr="00914DAC" w:rsidTr="009C0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Принятие планов и программ развития Поселения, утверждение отчетов об их исполнении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9C0538" w:rsidRPr="00914DAC" w:rsidTr="009C0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</w:t>
            </w: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поселения  за</w:t>
            </w:r>
            <w:proofErr w:type="gram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1 квартал, полугодие, 9 месяцев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9C0538" w:rsidRPr="00914DAC" w:rsidTr="009C0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 сходов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 по вопросу введения и использования средств самообложения граждан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9C0538" w:rsidRPr="00914DAC" w:rsidTr="009C0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Нижнебишевского сельского поселения за 2022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9C0538" w:rsidRPr="00914DAC" w:rsidTr="009C0538">
        <w:trPr>
          <w:trHeight w:val="2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  проекте</w:t>
            </w:r>
            <w:proofErr w:type="gram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Заинского муниципального района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Заинского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 на 2024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C0538" w:rsidRPr="00914DAC" w:rsidTr="009C0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учреждений соцкультбыта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2023 и о планах на 2024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9C0538" w:rsidRPr="00E7239E" w:rsidTr="009C0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E7239E" w:rsidRDefault="009C0538" w:rsidP="009C05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E7239E" w:rsidRDefault="009C0538" w:rsidP="009C053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итогах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Нижнебишевск</w:t>
            </w: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сельского поселения Заинско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 муниципального района за 2023 </w:t>
            </w: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и перспективах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E7239E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E7239E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9C0538" w:rsidRPr="00E7239E" w:rsidTr="009C0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E7239E" w:rsidRDefault="009C0538" w:rsidP="009C05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E7239E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E7239E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Заинского муниципального </w:t>
            </w:r>
            <w:proofErr w:type="gramStart"/>
            <w:r w:rsidRPr="00E7239E">
              <w:rPr>
                <w:rFonts w:ascii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 w:rsidRPr="00E7239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723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E7239E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E7239E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hAnsi="Times New Roman" w:cs="Times New Roman"/>
                <w:sz w:val="24"/>
                <w:szCs w:val="24"/>
              </w:rPr>
              <w:t>Совет, Исполнительный комитет</w:t>
            </w:r>
          </w:p>
        </w:tc>
      </w:tr>
      <w:tr w:rsidR="009C0538" w:rsidRPr="00E7239E" w:rsidTr="009C0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E7239E" w:rsidRDefault="009C0538" w:rsidP="009C05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E7239E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Заключение на проект бюджета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Нижнебишевск</w:t>
            </w:r>
            <w:r w:rsidRPr="00E72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ого сельского поселения Заинского муниципального района на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Pr="00E72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E7239E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E7239E" w:rsidRDefault="009C0538" w:rsidP="009C0538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jc w:val="left"/>
            </w:pPr>
            <w:r w:rsidRPr="00E7239E">
              <w:rPr>
                <w:rStyle w:val="FontStyle57"/>
              </w:rPr>
              <w:t>Председатель МКУ «КСП Заинского муниципального района РТ»</w:t>
            </w:r>
          </w:p>
        </w:tc>
      </w:tr>
      <w:tr w:rsidR="009C0538" w:rsidRPr="00E7239E" w:rsidTr="009C05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E7239E" w:rsidRDefault="009C0538" w:rsidP="009C05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E7239E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E7239E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</w:t>
            </w:r>
            <w:proofErr w:type="gramStart"/>
            <w:r w:rsidRPr="00E7239E">
              <w:rPr>
                <w:rFonts w:ascii="Times New Roman" w:hAnsi="Times New Roman" w:cs="Times New Roman"/>
                <w:sz w:val="24"/>
                <w:szCs w:val="24"/>
              </w:rPr>
              <w:t>поселения  на</w:t>
            </w:r>
            <w:proofErr w:type="gramEnd"/>
            <w:r w:rsidRPr="00E7239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7239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E7239E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E7239E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</w:tbl>
    <w:p w:rsidR="009C0538" w:rsidRPr="00E7239E" w:rsidRDefault="009C0538" w:rsidP="009C05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538" w:rsidRPr="00E7239E" w:rsidRDefault="009C0538" w:rsidP="009C053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9E">
        <w:rPr>
          <w:rFonts w:ascii="Times New Roman" w:hAnsi="Times New Roman" w:cs="Times New Roman"/>
          <w:b/>
          <w:sz w:val="24"/>
          <w:szCs w:val="24"/>
        </w:rPr>
        <w:t>Подготовка вопросов для рассмотрения на комиссиях постоянных комиссиях</w:t>
      </w:r>
    </w:p>
    <w:p w:rsidR="009C0538" w:rsidRPr="00E7239E" w:rsidRDefault="009C0538" w:rsidP="009C05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17"/>
        <w:gridCol w:w="3695"/>
        <w:gridCol w:w="1995"/>
        <w:gridCol w:w="3264"/>
        <w:gridCol w:w="35"/>
      </w:tblGrid>
      <w:tr w:rsidR="009C0538" w:rsidRPr="00E7239E" w:rsidTr="009C0538">
        <w:trPr>
          <w:trHeight w:val="21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E7239E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Постоянная Комиссия Совета по благоустройству и экологии</w:t>
            </w:r>
          </w:p>
        </w:tc>
      </w:tr>
      <w:tr w:rsidR="009C0538" w:rsidRPr="00E7239E" w:rsidTr="009C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Мероприятия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C0538" w:rsidRPr="00E7239E" w:rsidTr="009C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проведении двухмесячника по санитарной очистке территорий населенных пунктов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Нижнебишевск</w:t>
            </w: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сельского поселения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благоустройству и экологии</w:t>
            </w:r>
          </w:p>
        </w:tc>
      </w:tr>
      <w:tr w:rsidR="009C0538" w:rsidRPr="00E7239E" w:rsidTr="009C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благоустройстве территории памятников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благоустройству и экологии</w:t>
            </w:r>
          </w:p>
        </w:tc>
      </w:tr>
      <w:tr w:rsidR="009C0538" w:rsidRPr="00E7239E" w:rsidTr="009C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5" w:type="dxa"/>
          <w:trHeight w:val="1286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плане мероприятий по защите </w:t>
            </w:r>
            <w:proofErr w:type="gramStart"/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,</w:t>
            </w:r>
            <w:proofErr w:type="gramEnd"/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обеспечении сохранности зданий, мостов во время весеннего половодья.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благоустройству и экологии</w:t>
            </w:r>
          </w:p>
        </w:tc>
      </w:tr>
      <w:tr w:rsidR="009C0538" w:rsidRPr="00E7239E" w:rsidTr="009C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5" w:type="dxa"/>
          <w:trHeight w:val="978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обеспечении питьевой водой жителей населенных пунктов поселения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благоустройству и экологии</w:t>
            </w:r>
          </w:p>
        </w:tc>
      </w:tr>
      <w:tr w:rsidR="009C0538" w:rsidRPr="00E7239E" w:rsidTr="009C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5" w:type="dxa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мероприятиях по обеспечению пожарной безопасности жилого сектора населенных пунктов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октябрь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благоустройству и экологии</w:t>
            </w:r>
          </w:p>
        </w:tc>
      </w:tr>
      <w:tr w:rsidR="009C0538" w:rsidRPr="00E7239E" w:rsidTr="009C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5" w:type="dxa"/>
          <w:trHeight w:val="993"/>
        </w:trPr>
        <w:tc>
          <w:tcPr>
            <w:tcW w:w="6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состоянии и мерах по борьбе с бешенством животных на территории поселения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благоустройству и экологии</w:t>
            </w:r>
          </w:p>
        </w:tc>
      </w:tr>
    </w:tbl>
    <w:p w:rsidR="009C0538" w:rsidRPr="00E7239E" w:rsidRDefault="009C0538" w:rsidP="009C0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538" w:rsidRPr="00E7239E" w:rsidRDefault="009C0538" w:rsidP="009C0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0538" w:rsidRPr="00E7239E" w:rsidRDefault="009C0538" w:rsidP="009C05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9C0538" w:rsidRPr="00E7239E" w:rsidRDefault="009C0538" w:rsidP="009C0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7239E">
        <w:rPr>
          <w:rFonts w:ascii="Times New Roman" w:hAnsi="Times New Roman" w:cs="Times New Roman"/>
          <w:b/>
          <w:bCs/>
          <w:sz w:val="24"/>
          <w:szCs w:val="24"/>
        </w:rPr>
        <w:t>Постоянная  комиссия</w:t>
      </w:r>
      <w:proofErr w:type="gramEnd"/>
      <w:r w:rsidRPr="00E7239E">
        <w:rPr>
          <w:rFonts w:ascii="Times New Roman" w:hAnsi="Times New Roman" w:cs="Times New Roman"/>
          <w:b/>
          <w:bCs/>
          <w:sz w:val="24"/>
          <w:szCs w:val="24"/>
        </w:rPr>
        <w:t xml:space="preserve"> по социальным вопросам </w:t>
      </w:r>
    </w:p>
    <w:p w:rsidR="009C0538" w:rsidRPr="00E7239E" w:rsidRDefault="009C0538" w:rsidP="009C0538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FF0000"/>
          <w:sz w:val="24"/>
          <w:szCs w:val="24"/>
        </w:rPr>
      </w:pPr>
      <w:r w:rsidRPr="00E7239E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 xml:space="preserve">                         </w:t>
      </w:r>
    </w:p>
    <w:tbl>
      <w:tblPr>
        <w:tblW w:w="10898" w:type="dxa"/>
        <w:tblInd w:w="-1026" w:type="dxa"/>
        <w:tblLook w:val="04A0" w:firstRow="1" w:lastRow="0" w:firstColumn="1" w:lastColumn="0" w:noHBand="0" w:noVBand="1"/>
      </w:tblPr>
      <w:tblGrid>
        <w:gridCol w:w="617"/>
        <w:gridCol w:w="4750"/>
        <w:gridCol w:w="1598"/>
        <w:gridCol w:w="3933"/>
      </w:tblGrid>
      <w:tr w:rsidR="009C0538" w:rsidRPr="00E7239E" w:rsidTr="009C0538"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C0538" w:rsidRPr="00E7239E" w:rsidTr="009C0538"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сельской библиотеки с населением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538" w:rsidRPr="00E7239E" w:rsidTr="009C0538"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помощи одиноким престарелым людям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</w:p>
        </w:tc>
      </w:tr>
      <w:tr w:rsidR="009C0538" w:rsidRPr="00E7239E" w:rsidTr="009C0538">
        <w:trPr>
          <w:trHeight w:val="87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работе с неблагополучными семьями, </w:t>
            </w:r>
            <w:proofErr w:type="gramStart"/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семьями</w:t>
            </w:r>
            <w:proofErr w:type="gramEnd"/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оказавшимися в трудной жизненной ситуации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538" w:rsidRPr="00E7239E" w:rsidTr="009C0538">
        <w:trPr>
          <w:trHeight w:val="968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77</w:t>
            </w: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годовщины Победы в Великой отечественной войне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</w:p>
        </w:tc>
      </w:tr>
      <w:tr w:rsidR="009C0538" w:rsidRPr="00E7239E" w:rsidTr="009C0538">
        <w:trPr>
          <w:trHeight w:val="1306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отдыха, оздоровления и занятости подростков и молодежи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Нижнебишевск</w:t>
            </w: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летний период 2022</w:t>
            </w: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</w:p>
        </w:tc>
      </w:tr>
      <w:tr w:rsidR="009C0538" w:rsidRPr="00E7239E" w:rsidTr="009C0538">
        <w:trPr>
          <w:trHeight w:val="494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Дня пожилых людей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0538" w:rsidRPr="00E7239E" w:rsidTr="009C0538">
        <w:trPr>
          <w:trHeight w:val="106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и мерах по улучшению медицинского обслуживания населения в сельском поселении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</w:p>
        </w:tc>
      </w:tr>
      <w:tr w:rsidR="009C0538" w:rsidRPr="00E7239E" w:rsidTr="009C0538">
        <w:trPr>
          <w:trHeight w:val="91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развитии личных подсобных хозяйств жителей сельского поселения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</w:p>
        </w:tc>
      </w:tr>
      <w:tr w:rsidR="009C0538" w:rsidRPr="00E7239E" w:rsidTr="009C0538">
        <w:trPr>
          <w:trHeight w:val="331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</w:t>
            </w:r>
            <w:proofErr w:type="gramStart"/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« Дня</w:t>
            </w:r>
            <w:proofErr w:type="gramEnd"/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матери»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 СДК</w:t>
            </w:r>
            <w:proofErr w:type="gramEnd"/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538" w:rsidRPr="00E7239E" w:rsidTr="009C0538">
        <w:trPr>
          <w:trHeight w:val="75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декады инвалидов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0538" w:rsidRPr="00E7239E" w:rsidRDefault="009C0538" w:rsidP="009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0538" w:rsidRPr="00E7239E" w:rsidRDefault="009C0538" w:rsidP="009C05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0538" w:rsidRPr="00E7239E" w:rsidRDefault="009C0538" w:rsidP="009C0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Постоянная комиссия по законности и правопорядку Совета</w:t>
      </w:r>
    </w:p>
    <w:p w:rsidR="009C0538" w:rsidRPr="00E7239E" w:rsidRDefault="009C0538" w:rsidP="009C0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Нижнебишевск</w:t>
      </w:r>
      <w:r w:rsidRPr="00E7239E">
        <w:rPr>
          <w:rFonts w:ascii="Times New Roman" w:hAnsi="Times New Roman" w:cs="Times New Roman"/>
          <w:b/>
          <w:bCs/>
          <w:sz w:val="24"/>
          <w:szCs w:val="24"/>
        </w:rPr>
        <w:t>ого сельского поселения</w:t>
      </w:r>
    </w:p>
    <w:p w:rsidR="009C0538" w:rsidRPr="00E7239E" w:rsidRDefault="009C0538" w:rsidP="009C0538">
      <w:pPr>
        <w:widowControl w:val="0"/>
        <w:tabs>
          <w:tab w:val="left" w:pos="4536"/>
          <w:tab w:val="left" w:pos="6946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2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0792" w:type="dxa"/>
        <w:tblInd w:w="-885" w:type="dxa"/>
        <w:tblLook w:val="04A0" w:firstRow="1" w:lastRow="0" w:firstColumn="1" w:lastColumn="0" w:noHBand="0" w:noVBand="1"/>
      </w:tblPr>
      <w:tblGrid>
        <w:gridCol w:w="617"/>
        <w:gridCol w:w="4974"/>
        <w:gridCol w:w="2059"/>
        <w:gridCol w:w="3142"/>
      </w:tblGrid>
      <w:tr w:rsidR="009C0538" w:rsidRPr="00E7239E" w:rsidTr="009C0538"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C0538" w:rsidRPr="00E7239E" w:rsidTr="009C0538">
        <w:trPr>
          <w:trHeight w:val="84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Нижнебишевского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 2022</w:t>
            </w:r>
            <w:proofErr w:type="gramEnd"/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законности и правопорядку</w:t>
            </w:r>
          </w:p>
        </w:tc>
      </w:tr>
      <w:tr w:rsidR="009C0538" w:rsidRPr="00E7239E" w:rsidTr="009C0538">
        <w:trPr>
          <w:trHeight w:val="83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состоянии общественного порядка и работе по предупреждению правонарушений среди молодежи и </w:t>
            </w:r>
            <w:proofErr w:type="gramStart"/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 .</w:t>
            </w:r>
            <w:proofErr w:type="gramEnd"/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538" w:rsidRPr="00E7239E" w:rsidTr="009C0538">
        <w:trPr>
          <w:trHeight w:val="108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исполнении комплексной программы профилактики наркомании   среди подростков в сельском поселении.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 СП</w:t>
            </w:r>
          </w:p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</w:p>
        </w:tc>
      </w:tr>
      <w:tr w:rsidR="009C0538" w:rsidRPr="00E7239E" w:rsidTr="009C0538">
        <w:trPr>
          <w:trHeight w:val="984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порядке рассмотрения заявлений и обращений </w:t>
            </w:r>
            <w:proofErr w:type="gramStart"/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граждан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Нижнебишевск</w:t>
            </w: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gramEnd"/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периода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</w:p>
        </w:tc>
      </w:tr>
      <w:tr w:rsidR="009C0538" w:rsidRPr="00E7239E" w:rsidTr="009C0538">
        <w:trPr>
          <w:trHeight w:val="1024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ведении </w:t>
            </w:r>
            <w:proofErr w:type="gramStart"/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реестра  нормативно</w:t>
            </w:r>
            <w:proofErr w:type="gramEnd"/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правовых актов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538" w:rsidRPr="00E7239E" w:rsidTr="009C0538">
        <w:trPr>
          <w:trHeight w:val="914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72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реализации программы по профилактике терроризма и экстремизма на территории сельского поселения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</w:p>
        </w:tc>
      </w:tr>
      <w:tr w:rsidR="009C0538" w:rsidRPr="00E7239E" w:rsidTr="009C0538">
        <w:trPr>
          <w:trHeight w:val="97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проекте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Нижнебишевск</w:t>
            </w: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сельского поселения Заинского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2024</w:t>
            </w: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.</w:t>
            </w:r>
            <w:proofErr w:type="gramEnd"/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</w:p>
        </w:tc>
      </w:tr>
      <w:tr w:rsidR="009C0538" w:rsidRPr="00E7239E" w:rsidTr="009C0538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изменений, дополнений в Устав сельского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38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комиссия по</w:t>
            </w:r>
          </w:p>
          <w:p w:rsidR="009C0538" w:rsidRPr="00E7239E" w:rsidRDefault="009C0538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вопросам</w:t>
            </w:r>
            <w:r w:rsidRPr="00E7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C0538" w:rsidRPr="00914DAC" w:rsidRDefault="009C0538" w:rsidP="009C05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73"/>
        <w:gridCol w:w="2159"/>
        <w:gridCol w:w="3118"/>
      </w:tblGrid>
      <w:tr w:rsidR="009C0538" w:rsidRPr="00914DAC" w:rsidTr="009C0538">
        <w:trPr>
          <w:trHeight w:val="215"/>
        </w:trPr>
        <w:tc>
          <w:tcPr>
            <w:tcW w:w="10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38" w:rsidRPr="00102805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02805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депутатами сельского поселения</w:t>
            </w:r>
          </w:p>
        </w:tc>
      </w:tr>
      <w:tr w:rsidR="009C0538" w:rsidRPr="00914DAC" w:rsidTr="009C053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Отчет депутатов в своих избирательных округах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Депутаты в своих округах</w:t>
            </w:r>
          </w:p>
        </w:tc>
      </w:tr>
      <w:tr w:rsidR="009C0538" w:rsidRPr="00914DAC" w:rsidTr="009C053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Правильно и своевременно рассматривать поступившие вопросы, жалобы, предложения, заявления от своих избирателей, способствовать в пределах своих полномочий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не реже одного раза в месяц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Депутаты в своих округах</w:t>
            </w:r>
          </w:p>
        </w:tc>
      </w:tr>
      <w:tr w:rsidR="009C0538" w:rsidRPr="00914DAC" w:rsidTr="009C0538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Информировать избирателей полной достоверной информации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Депутаты в своих округах</w:t>
            </w:r>
          </w:p>
        </w:tc>
      </w:tr>
    </w:tbl>
    <w:p w:rsidR="009C0538" w:rsidRPr="00102805" w:rsidRDefault="009C0538" w:rsidP="009C0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73"/>
        <w:gridCol w:w="2159"/>
        <w:gridCol w:w="3118"/>
      </w:tblGrid>
      <w:tr w:rsidR="009C0538" w:rsidRPr="00102805" w:rsidTr="009C0538">
        <w:trPr>
          <w:trHeight w:val="215"/>
        </w:trPr>
        <w:tc>
          <w:tcPr>
            <w:tcW w:w="10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38" w:rsidRPr="00102805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8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02805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. </w:t>
            </w:r>
            <w:r w:rsidRPr="0010280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нормативно-правовых актов</w:t>
            </w:r>
          </w:p>
        </w:tc>
      </w:tr>
      <w:tr w:rsidR="009C0538" w:rsidRPr="00914DAC" w:rsidTr="009C0538">
        <w:trPr>
          <w:trHeight w:val="223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Постановления</w:t>
            </w:r>
          </w:p>
        </w:tc>
      </w:tr>
      <w:tr w:rsidR="009C0538" w:rsidRPr="00914DAC" w:rsidTr="009C053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pStyle w:val="8"/>
              <w:rPr>
                <w:szCs w:val="24"/>
              </w:rPr>
            </w:pPr>
            <w:r w:rsidRPr="00914DAC">
              <w:rPr>
                <w:szCs w:val="24"/>
              </w:rPr>
              <w:t xml:space="preserve"> апрель, июль, 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9C0538" w:rsidRPr="00914DAC" w:rsidTr="009C053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Об организации мероприятий ко Дню Защитника Отечества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pStyle w:val="8"/>
              <w:rPr>
                <w:szCs w:val="24"/>
              </w:rPr>
            </w:pPr>
            <w:r w:rsidRPr="00914DAC">
              <w:rPr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9C0538" w:rsidRPr="00914DAC" w:rsidTr="009C053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Об организации мероприятий, посвященных Международному женскому дню - 8 Марта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pStyle w:val="8"/>
              <w:rPr>
                <w:szCs w:val="24"/>
              </w:rPr>
            </w:pPr>
            <w:r w:rsidRPr="00914DAC">
              <w:rPr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9C0538" w:rsidRPr="00914DAC" w:rsidTr="009C053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укреплению мер пожарной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pStyle w:val="8"/>
              <w:rPr>
                <w:szCs w:val="24"/>
              </w:rPr>
            </w:pPr>
            <w:r w:rsidRPr="00914DAC">
              <w:rPr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9C0538" w:rsidRPr="00914DAC" w:rsidTr="009C053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 проведении месячника по санитарной очистке территорий сельского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Руководитель Исполнительного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</w:p>
        </w:tc>
      </w:tr>
      <w:tr w:rsidR="009C0538" w:rsidRPr="00914DAC" w:rsidTr="009C0538">
        <w:trPr>
          <w:trHeight w:val="7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7912B1" w:rsidRDefault="009C0538" w:rsidP="009C0538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дня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ВОВ.</w:t>
            </w:r>
          </w:p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pStyle w:val="8"/>
              <w:rPr>
                <w:szCs w:val="24"/>
              </w:rPr>
            </w:pPr>
            <w:r w:rsidRPr="00914DAC">
              <w:rPr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 </w:t>
            </w:r>
          </w:p>
        </w:tc>
      </w:tr>
      <w:tr w:rsidR="009C0538" w:rsidRPr="00914DAC" w:rsidTr="009C053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 проведении праздника «Сабантуй»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pStyle w:val="8"/>
              <w:rPr>
                <w:szCs w:val="24"/>
              </w:rPr>
            </w:pPr>
            <w:r w:rsidRPr="00914DAC">
              <w:rPr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9C0538" w:rsidRPr="00914DAC" w:rsidTr="009C053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  проведении</w:t>
            </w:r>
            <w:proofErr w:type="gram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Дня пожилых людей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pStyle w:val="8"/>
              <w:rPr>
                <w:szCs w:val="24"/>
              </w:rPr>
            </w:pPr>
            <w:r w:rsidRPr="00914DAC">
              <w:rPr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9C0538" w:rsidRPr="00914DAC" w:rsidTr="009C053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 проведении Дня Матери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pStyle w:val="8"/>
              <w:rPr>
                <w:szCs w:val="24"/>
              </w:rPr>
            </w:pPr>
            <w:r w:rsidRPr="00914DAC">
              <w:rPr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9C0538" w:rsidRPr="00914DAC" w:rsidTr="009C053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 проведении декады инвалидов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pStyle w:val="8"/>
              <w:rPr>
                <w:szCs w:val="24"/>
              </w:rPr>
            </w:pPr>
            <w:r w:rsidRPr="00914DAC">
              <w:rPr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9C0538" w:rsidRPr="00914DAC" w:rsidTr="009C053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 проведении новогодних мероприятий в сельском поселении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pStyle w:val="8"/>
              <w:rPr>
                <w:szCs w:val="24"/>
              </w:rPr>
            </w:pPr>
            <w:r w:rsidRPr="00914DAC">
              <w:rPr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</w:t>
            </w:r>
          </w:p>
        </w:tc>
      </w:tr>
      <w:tr w:rsidR="009C0538" w:rsidRPr="00914DAC" w:rsidTr="009C0538">
        <w:trPr>
          <w:trHeight w:val="223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b/>
                <w:sz w:val="24"/>
                <w:szCs w:val="24"/>
              </w:rPr>
              <w:t>2. Распоряжения</w:t>
            </w:r>
          </w:p>
        </w:tc>
      </w:tr>
      <w:tr w:rsidR="009C0538" w:rsidRPr="00914DAC" w:rsidTr="009C053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утверждении  квартального</w:t>
            </w:r>
            <w:proofErr w:type="gram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 ОМС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март, июнь, сентябрь, 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  сельского поселения</w:t>
            </w:r>
          </w:p>
        </w:tc>
      </w:tr>
      <w:tr w:rsidR="009C0538" w:rsidRPr="00914DAC" w:rsidTr="009C0538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утверждении  месячного</w:t>
            </w:r>
            <w:proofErr w:type="gram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ОМС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неделя  месяца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</w:p>
        </w:tc>
      </w:tr>
    </w:tbl>
    <w:p w:rsidR="009C0538" w:rsidRPr="00914DAC" w:rsidRDefault="009C0538" w:rsidP="009C05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538" w:rsidRPr="00914DAC" w:rsidRDefault="009C0538" w:rsidP="009C05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14DAC">
        <w:rPr>
          <w:rFonts w:ascii="Times New Roman" w:hAnsi="Times New Roman" w:cs="Times New Roman"/>
          <w:b/>
          <w:sz w:val="24"/>
          <w:szCs w:val="24"/>
        </w:rPr>
        <w:t>.   Мероприятия</w:t>
      </w:r>
    </w:p>
    <w:tbl>
      <w:tblPr>
        <w:tblW w:w="10460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252"/>
        <w:gridCol w:w="2127"/>
        <w:gridCol w:w="3118"/>
      </w:tblGrid>
      <w:tr w:rsidR="009C0538" w:rsidRPr="00914DAC" w:rsidTr="009C0538">
        <w:trPr>
          <w:cantSplit/>
          <w:trHeight w:val="669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 </w:t>
            </w:r>
            <w:proofErr w:type="gramStart"/>
            <w:r w:rsidRPr="00914DAC">
              <w:rPr>
                <w:rFonts w:ascii="Times New Roman" w:hAnsi="Times New Roman" w:cs="Times New Roman"/>
                <w:b/>
                <w:sz w:val="24"/>
                <w:szCs w:val="24"/>
              </w:rPr>
              <w:t>рамках  муниципальных</w:t>
            </w:r>
            <w:proofErr w:type="gramEnd"/>
            <w:r w:rsidRPr="0091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</w:p>
        </w:tc>
      </w:tr>
      <w:tr w:rsidR="009C0538" w:rsidRPr="00914DAC" w:rsidTr="006D0C5B">
        <w:trPr>
          <w:cantSplit/>
          <w:trHeight w:val="169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C0538" w:rsidRDefault="009C0538" w:rsidP="006D0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="006D0C5B">
              <w:rPr>
                <w:rFonts w:ascii="Times New Roman" w:hAnsi="Times New Roman" w:cs="Times New Roman"/>
                <w:sz w:val="24"/>
                <w:szCs w:val="24"/>
              </w:rPr>
              <w:t xml:space="preserve">Годом мира и дружбы народов в Заинском муниципальном районе, </w:t>
            </w:r>
            <w:r w:rsidRPr="009C0538">
              <w:rPr>
                <w:rFonts w:ascii="Times New Roman" w:hAnsi="Times New Roman" w:cs="Times New Roman"/>
                <w:sz w:val="24"/>
                <w:szCs w:val="24"/>
              </w:rPr>
              <w:t>Годом национальных культур и традиций</w:t>
            </w:r>
            <w:r w:rsidR="006D0C5B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Татарстан</w:t>
            </w:r>
            <w:r w:rsidRPr="009C0538">
              <w:rPr>
                <w:rFonts w:ascii="Times New Roman" w:hAnsi="Times New Roman" w:cs="Times New Roman"/>
                <w:sz w:val="24"/>
                <w:szCs w:val="24"/>
              </w:rPr>
              <w:t>, в России - Годом педагога и наставника</w:t>
            </w:r>
          </w:p>
          <w:p w:rsidR="009C0538" w:rsidRPr="00625ED0" w:rsidRDefault="009C0538" w:rsidP="009C0538">
            <w:pPr>
              <w:spacing w:line="240" w:lineRule="auto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Согласно плана учреждений соцкультбыта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СОШ, СДК;</w:t>
            </w:r>
          </w:p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отекари</w:t>
            </w:r>
          </w:p>
        </w:tc>
      </w:tr>
      <w:tr w:rsidR="009C0538" w:rsidRPr="00914DAC" w:rsidTr="009C0538">
        <w:trPr>
          <w:cantSplit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b/>
                <w:sz w:val="24"/>
                <w:szCs w:val="24"/>
              </w:rPr>
              <w:t>2. В рамках праздничных и памятных дат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14DAC">
              <w:rPr>
                <w:b w:val="0"/>
                <w:sz w:val="24"/>
                <w:szCs w:val="24"/>
              </w:rPr>
              <w:t xml:space="preserve">Мероприятия, </w:t>
            </w:r>
            <w:proofErr w:type="gramStart"/>
            <w:r w:rsidRPr="00914DAC">
              <w:rPr>
                <w:b w:val="0"/>
                <w:sz w:val="24"/>
                <w:szCs w:val="24"/>
              </w:rPr>
              <w:t>посвященные  Новому</w:t>
            </w:r>
            <w:proofErr w:type="gramEnd"/>
            <w:r w:rsidRPr="00914DAC">
              <w:rPr>
                <w:b w:val="0"/>
                <w:sz w:val="24"/>
                <w:szCs w:val="24"/>
              </w:rPr>
              <w:t xml:space="preserve"> году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СОШ, СДК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14DAC">
              <w:rPr>
                <w:b w:val="0"/>
                <w:sz w:val="24"/>
                <w:szCs w:val="24"/>
              </w:rPr>
              <w:t xml:space="preserve">Мероприятий, посвященные Дню защитника Отечества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СОШ, СДК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Мероприятия, </w:t>
            </w:r>
            <w:proofErr w:type="gramStart"/>
            <w:r>
              <w:rPr>
                <w:b w:val="0"/>
                <w:sz w:val="24"/>
                <w:szCs w:val="24"/>
              </w:rPr>
              <w:t>посвященные  выводу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Pr="00232947">
              <w:rPr>
                <w:b w:val="0"/>
                <w:sz w:val="24"/>
                <w:szCs w:val="24"/>
              </w:rPr>
              <w:t xml:space="preserve">войск из </w:t>
            </w:r>
            <w:r>
              <w:rPr>
                <w:b w:val="0"/>
                <w:sz w:val="24"/>
                <w:szCs w:val="24"/>
              </w:rPr>
              <w:t>А</w:t>
            </w:r>
            <w:r w:rsidRPr="00232947">
              <w:rPr>
                <w:b w:val="0"/>
                <w:sz w:val="24"/>
                <w:szCs w:val="24"/>
              </w:rPr>
              <w:t>фганистана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C0538" w:rsidRPr="00914DAC" w:rsidRDefault="009C0538" w:rsidP="009C053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СОШ, СДК;</w:t>
            </w:r>
          </w:p>
          <w:p w:rsidR="009C0538" w:rsidRPr="00914DAC" w:rsidRDefault="009C0538" w:rsidP="009C053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14DAC">
              <w:rPr>
                <w:b w:val="0"/>
                <w:sz w:val="24"/>
                <w:szCs w:val="24"/>
              </w:rPr>
              <w:t xml:space="preserve">Мероприятия, </w:t>
            </w:r>
            <w:proofErr w:type="gramStart"/>
            <w:r w:rsidRPr="00914DAC">
              <w:rPr>
                <w:b w:val="0"/>
                <w:sz w:val="24"/>
                <w:szCs w:val="24"/>
              </w:rPr>
              <w:t>посвященные  Международному</w:t>
            </w:r>
            <w:proofErr w:type="gramEnd"/>
            <w:r w:rsidRPr="00914DAC">
              <w:rPr>
                <w:b w:val="0"/>
                <w:sz w:val="24"/>
                <w:szCs w:val="24"/>
              </w:rPr>
              <w:t xml:space="preserve"> женскому дню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14DAC">
              <w:rPr>
                <w:b w:val="0"/>
                <w:sz w:val="24"/>
                <w:szCs w:val="24"/>
              </w:rPr>
              <w:t xml:space="preserve">Мероприятия, посвященные Дню Победы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14DAC">
              <w:rPr>
                <w:b w:val="0"/>
                <w:sz w:val="24"/>
                <w:szCs w:val="24"/>
              </w:rPr>
              <w:t>Народное гуляние - «Сабантуй»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14DAC">
              <w:rPr>
                <w:b w:val="0"/>
                <w:sz w:val="24"/>
                <w:szCs w:val="24"/>
              </w:rPr>
              <w:t xml:space="preserve">Развлекательная программа </w:t>
            </w:r>
            <w:r>
              <w:rPr>
                <w:b w:val="0"/>
                <w:sz w:val="24"/>
                <w:szCs w:val="24"/>
              </w:rPr>
              <w:t xml:space="preserve">ко </w:t>
            </w:r>
            <w:r w:rsidRPr="00914DAC">
              <w:rPr>
                <w:b w:val="0"/>
                <w:sz w:val="24"/>
                <w:szCs w:val="24"/>
              </w:rPr>
              <w:t>Дню знаний «Все дети – в школу!»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14DAC">
              <w:rPr>
                <w:b w:val="0"/>
                <w:sz w:val="24"/>
                <w:szCs w:val="24"/>
              </w:rPr>
              <w:t xml:space="preserve">Мероприятия, посвященные </w:t>
            </w:r>
            <w:r>
              <w:rPr>
                <w:b w:val="0"/>
                <w:sz w:val="24"/>
                <w:szCs w:val="24"/>
              </w:rPr>
              <w:t xml:space="preserve">ко </w:t>
            </w:r>
            <w:r w:rsidRPr="00914DAC">
              <w:rPr>
                <w:b w:val="0"/>
                <w:sz w:val="24"/>
                <w:szCs w:val="24"/>
              </w:rPr>
              <w:t>Дню пожилых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14DAC">
              <w:rPr>
                <w:b w:val="0"/>
                <w:sz w:val="24"/>
                <w:szCs w:val="24"/>
              </w:rPr>
              <w:t xml:space="preserve">Мероприятия, </w:t>
            </w:r>
            <w:proofErr w:type="gramStart"/>
            <w:r w:rsidRPr="00914DAC">
              <w:rPr>
                <w:b w:val="0"/>
                <w:sz w:val="24"/>
                <w:szCs w:val="24"/>
              </w:rPr>
              <w:t>посвященные  Дню</w:t>
            </w:r>
            <w:proofErr w:type="gramEnd"/>
            <w:r w:rsidRPr="00914DAC">
              <w:rPr>
                <w:b w:val="0"/>
                <w:sz w:val="24"/>
                <w:szCs w:val="24"/>
              </w:rPr>
              <w:t xml:space="preserve">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Директор СОШ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14DAC">
              <w:rPr>
                <w:b w:val="0"/>
                <w:sz w:val="24"/>
                <w:szCs w:val="24"/>
              </w:rPr>
              <w:t>Мероприятия, посвященные Дню матери</w:t>
            </w:r>
          </w:p>
          <w:p w:rsidR="009C0538" w:rsidRPr="007912B1" w:rsidRDefault="009C0538" w:rsidP="009C0538">
            <w:pPr>
              <w:spacing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14DAC">
              <w:rPr>
                <w:b w:val="0"/>
                <w:sz w:val="24"/>
                <w:szCs w:val="24"/>
              </w:rPr>
              <w:t xml:space="preserve">Мероприятия, в рамках </w:t>
            </w:r>
            <w:proofErr w:type="gramStart"/>
            <w:r w:rsidRPr="00914DAC">
              <w:rPr>
                <w:b w:val="0"/>
                <w:sz w:val="24"/>
                <w:szCs w:val="24"/>
              </w:rPr>
              <w:t>декады  инвалидов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14DAC">
              <w:rPr>
                <w:b w:val="0"/>
                <w:sz w:val="24"/>
                <w:szCs w:val="24"/>
              </w:rPr>
              <w:t xml:space="preserve">Познавательные мероприятия </w:t>
            </w:r>
            <w:proofErr w:type="gramStart"/>
            <w:r w:rsidRPr="00914DAC">
              <w:rPr>
                <w:b w:val="0"/>
                <w:sz w:val="24"/>
                <w:szCs w:val="24"/>
              </w:rPr>
              <w:t>ко  Дню</w:t>
            </w:r>
            <w:proofErr w:type="gramEnd"/>
            <w:r w:rsidRPr="00914DAC">
              <w:rPr>
                <w:b w:val="0"/>
                <w:sz w:val="24"/>
                <w:szCs w:val="24"/>
              </w:rPr>
              <w:t xml:space="preserve"> России, Республики Татарстан, к Дням Конституции Республики Татарстан и Российской Федерации</w:t>
            </w:r>
            <w:r>
              <w:rPr>
                <w:b w:val="0"/>
                <w:sz w:val="24"/>
                <w:szCs w:val="24"/>
              </w:rPr>
              <w:t>, ко Дню народного единства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июнь, ноябрь, 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Исполнительного </w:t>
            </w: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комитета ,</w:t>
            </w:r>
            <w:proofErr w:type="gram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СДК, СОШ</w:t>
            </w:r>
          </w:p>
        </w:tc>
      </w:tr>
      <w:tr w:rsidR="009C0538" w:rsidRPr="00914DAC" w:rsidTr="009C0538">
        <w:trPr>
          <w:cantSplit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b/>
                <w:sz w:val="24"/>
                <w:szCs w:val="24"/>
              </w:rPr>
              <w:t>3. Народные обрядовые праздники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14DAC">
              <w:rPr>
                <w:b w:val="0"/>
                <w:sz w:val="24"/>
                <w:szCs w:val="24"/>
              </w:rPr>
              <w:t>Рождественские праздники</w:t>
            </w:r>
          </w:p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7912B1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Праздник «</w:t>
            </w:r>
            <w:proofErr w:type="spellStart"/>
            <w:r>
              <w:rPr>
                <w:b w:val="0"/>
                <w:sz w:val="24"/>
                <w:szCs w:val="24"/>
              </w:rPr>
              <w:t>Ашыт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жыены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Директор СДК,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жители поселения</w:t>
            </w:r>
          </w:p>
        </w:tc>
      </w:tr>
      <w:tr w:rsidR="009C0538" w:rsidRPr="00914DAC" w:rsidTr="009C0538">
        <w:trPr>
          <w:cantSplit/>
          <w:trHeight w:val="8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14DAC">
              <w:rPr>
                <w:b w:val="0"/>
                <w:sz w:val="24"/>
                <w:szCs w:val="24"/>
              </w:rPr>
              <w:t>«Сабантуй»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14DAC">
              <w:rPr>
                <w:b w:val="0"/>
                <w:sz w:val="24"/>
                <w:szCs w:val="24"/>
              </w:rPr>
              <w:t>Участие в празднике «Петров день»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9C0538" w:rsidRPr="00914DAC" w:rsidTr="009C0538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914DAC">
              <w:rPr>
                <w:b w:val="0"/>
                <w:bCs/>
                <w:sz w:val="24"/>
                <w:szCs w:val="24"/>
              </w:rPr>
              <w:t>Корбан</w:t>
            </w:r>
            <w:proofErr w:type="spellEnd"/>
            <w:r w:rsidRPr="00914DAC">
              <w:rPr>
                <w:b w:val="0"/>
                <w:bCs/>
                <w:sz w:val="24"/>
                <w:szCs w:val="24"/>
              </w:rPr>
              <w:t xml:space="preserve"> байрам</w:t>
            </w:r>
          </w:p>
          <w:p w:rsidR="009C0538" w:rsidRPr="00914DAC" w:rsidRDefault="009C0538" w:rsidP="009C0538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Руководитель   Исполнительного комитета Директор СДК</w:t>
            </w:r>
          </w:p>
        </w:tc>
      </w:tr>
    </w:tbl>
    <w:p w:rsidR="009C0538" w:rsidRPr="00914DAC" w:rsidRDefault="009C0538" w:rsidP="009C05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538" w:rsidRPr="00914DAC" w:rsidRDefault="009C0538" w:rsidP="009C05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914DAC">
        <w:rPr>
          <w:rFonts w:ascii="Times New Roman" w:hAnsi="Times New Roman" w:cs="Times New Roman"/>
          <w:b/>
          <w:sz w:val="24"/>
          <w:szCs w:val="24"/>
        </w:rPr>
        <w:t>Совещания, работа с кадрами, текущая работа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4140"/>
        <w:gridCol w:w="2160"/>
        <w:gridCol w:w="3120"/>
      </w:tblGrid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pStyle w:val="9"/>
              <w:rPr>
                <w:sz w:val="24"/>
                <w:szCs w:val="24"/>
              </w:rPr>
            </w:pPr>
            <w:r w:rsidRPr="00914DAC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Заседания депутатских комиссий Совета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  <w:proofErr w:type="spell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538" w:rsidRPr="00914DAC" w:rsidRDefault="009C0538" w:rsidP="009C05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заседаний комиссии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Постоянные комиссии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депутатов в избирательных округах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Депутаты Совета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граждан депутатами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</w:t>
            </w: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поселения  на</w:t>
            </w:r>
            <w:proofErr w:type="gram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избирательных округах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приема депутатами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граждан по личным вопросам в Совете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исполнительного комитета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письмами, жалобами, обращениями предприятий, учреждений и граждан 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запросами депутатов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исполнением решений, принятых 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вопросов для рассмотрения на заседаниях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комитет, юридический отдел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общественными организациями, партиями и движениями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информирование населения в местных средствах массовой информации о деятельности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 соответствии                     с планом проведения заседания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материально-технического обеспечения деятельности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руководителями бюджетных учреждений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9C0538" w:rsidRPr="00914DAC" w:rsidTr="009C0538"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538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14DAC">
              <w:rPr>
                <w:rFonts w:ascii="Times New Roman" w:hAnsi="Times New Roman" w:cs="Times New Roman"/>
                <w:b/>
                <w:sz w:val="24"/>
                <w:szCs w:val="24"/>
              </w:rPr>
              <w:t>.  Контроль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За соблюдением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поселения Устава и П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оложений, </w:t>
            </w:r>
            <w:proofErr w:type="gramStart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нормативных актов</w:t>
            </w:r>
            <w:proofErr w:type="gramEnd"/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Советом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Исполнение бюджета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За исполнением ОМС и должностными лицами местного самоуправления поселения полномочий по решению вопросов местного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За порядком рассмотрения писем и жалоб граждан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Нижнебишевск</w:t>
            </w: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За воинским учетом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За информированием населения о ГО и ЧС Республики Татарстан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</w:tc>
      </w:tr>
      <w:tr w:rsidR="009C0538" w:rsidRPr="00914DAC" w:rsidTr="009C0538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8" w:rsidRPr="00914DAC" w:rsidRDefault="009C0538" w:rsidP="009C053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38" w:rsidRPr="00914DAC" w:rsidRDefault="009C0538" w:rsidP="009C0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 xml:space="preserve">По выполнению региональных программ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38" w:rsidRPr="00914DAC" w:rsidRDefault="009C0538" w:rsidP="009C0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C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</w:tc>
      </w:tr>
    </w:tbl>
    <w:p w:rsidR="009C0538" w:rsidRDefault="009C0538" w:rsidP="009C0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0538" w:rsidRDefault="009C0538" w:rsidP="009C05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0538" w:rsidRPr="007912B1" w:rsidRDefault="009C0538" w:rsidP="009C05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12B1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</w:p>
    <w:p w:rsidR="009C0538" w:rsidRPr="007912B1" w:rsidRDefault="009C0538" w:rsidP="009C05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912B1">
        <w:rPr>
          <w:rFonts w:ascii="Times New Roman" w:hAnsi="Times New Roman" w:cs="Times New Roman"/>
          <w:b/>
          <w:sz w:val="28"/>
          <w:szCs w:val="28"/>
        </w:rPr>
        <w:t xml:space="preserve">сполнительного комитета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Д.В.Насертдинов</w:t>
      </w:r>
      <w:proofErr w:type="spellEnd"/>
      <w:r w:rsidRPr="007912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538" w:rsidRPr="00914DAC" w:rsidRDefault="009C0538" w:rsidP="009C0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538" w:rsidRPr="00914DAC" w:rsidRDefault="009C0538" w:rsidP="009C0538">
      <w:pPr>
        <w:rPr>
          <w:rFonts w:ascii="Times New Roman" w:hAnsi="Times New Roman" w:cs="Times New Roman"/>
          <w:sz w:val="24"/>
          <w:szCs w:val="24"/>
        </w:rPr>
      </w:pPr>
    </w:p>
    <w:p w:rsidR="009C0538" w:rsidRDefault="009C0538"/>
    <w:sectPr w:rsidR="009C0538" w:rsidSect="009C05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14AB"/>
    <w:multiLevelType w:val="hybridMultilevel"/>
    <w:tmpl w:val="29921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773DE"/>
    <w:multiLevelType w:val="hybridMultilevel"/>
    <w:tmpl w:val="B2CCA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B1B69"/>
    <w:multiLevelType w:val="hybridMultilevel"/>
    <w:tmpl w:val="7B34F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03A83"/>
    <w:multiLevelType w:val="hybridMultilevel"/>
    <w:tmpl w:val="A3349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632D0"/>
    <w:multiLevelType w:val="hybridMultilevel"/>
    <w:tmpl w:val="AFC6E20C"/>
    <w:lvl w:ilvl="0" w:tplc="A16E61C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0515B"/>
    <w:multiLevelType w:val="hybridMultilevel"/>
    <w:tmpl w:val="A2B8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4310E"/>
    <w:multiLevelType w:val="hybridMultilevel"/>
    <w:tmpl w:val="2F8A4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07C60"/>
    <w:multiLevelType w:val="hybridMultilevel"/>
    <w:tmpl w:val="6DAE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E4350"/>
    <w:multiLevelType w:val="hybridMultilevel"/>
    <w:tmpl w:val="46BA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B361B0"/>
    <w:multiLevelType w:val="hybridMultilevel"/>
    <w:tmpl w:val="F276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642C80"/>
    <w:multiLevelType w:val="hybridMultilevel"/>
    <w:tmpl w:val="B010D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450DC"/>
    <w:multiLevelType w:val="hybridMultilevel"/>
    <w:tmpl w:val="91F02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4316A2"/>
    <w:multiLevelType w:val="hybridMultilevel"/>
    <w:tmpl w:val="D8AA91DE"/>
    <w:lvl w:ilvl="0" w:tplc="8B5008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F12E81"/>
    <w:multiLevelType w:val="hybridMultilevel"/>
    <w:tmpl w:val="A3349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32CB4"/>
    <w:multiLevelType w:val="hybridMultilevel"/>
    <w:tmpl w:val="43E2B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150D44"/>
    <w:multiLevelType w:val="hybridMultilevel"/>
    <w:tmpl w:val="3A342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A52BED"/>
    <w:multiLevelType w:val="hybridMultilevel"/>
    <w:tmpl w:val="D38AD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9A2C79"/>
    <w:multiLevelType w:val="hybridMultilevel"/>
    <w:tmpl w:val="BBD20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D1"/>
    <w:rsid w:val="00205E15"/>
    <w:rsid w:val="002D6ED1"/>
    <w:rsid w:val="0032402C"/>
    <w:rsid w:val="006D0C5B"/>
    <w:rsid w:val="009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D3A5E-2D60-4CF3-A918-17728206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0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C05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9C053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9C053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5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C05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C05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C05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1">
    <w:name w:val="Style1"/>
    <w:basedOn w:val="a"/>
    <w:rsid w:val="009C0538"/>
    <w:pPr>
      <w:widowControl w:val="0"/>
      <w:autoSpaceDE w:val="0"/>
      <w:autoSpaceDN w:val="0"/>
      <w:adjustRightInd w:val="0"/>
      <w:spacing w:after="0" w:line="264" w:lineRule="exact"/>
      <w:ind w:firstLine="33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rsid w:val="009C0538"/>
    <w:rPr>
      <w:rFonts w:ascii="Times New Roman" w:hAnsi="Times New Roman" w:cs="Times New Roman" w:hint="default"/>
      <w:sz w:val="20"/>
    </w:rPr>
  </w:style>
  <w:style w:type="character" w:styleId="a3">
    <w:name w:val="Strong"/>
    <w:basedOn w:val="a0"/>
    <w:qFormat/>
    <w:rsid w:val="009C0538"/>
    <w:rPr>
      <w:b/>
      <w:bCs/>
    </w:rPr>
  </w:style>
  <w:style w:type="paragraph" w:styleId="a4">
    <w:name w:val="Body Text"/>
    <w:basedOn w:val="a"/>
    <w:link w:val="a5"/>
    <w:semiHidden/>
    <w:unhideWhenUsed/>
    <w:rsid w:val="009C053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9C05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unhideWhenUsed/>
    <w:rsid w:val="009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0538"/>
  </w:style>
  <w:style w:type="character" w:styleId="a7">
    <w:name w:val="Hyperlink"/>
    <w:basedOn w:val="a0"/>
    <w:uiPriority w:val="99"/>
    <w:semiHidden/>
    <w:unhideWhenUsed/>
    <w:rsid w:val="009C053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5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2</cp:revision>
  <cp:lastPrinted>2023-01-31T07:06:00Z</cp:lastPrinted>
  <dcterms:created xsi:type="dcterms:W3CDTF">2023-01-31T06:54:00Z</dcterms:created>
  <dcterms:modified xsi:type="dcterms:W3CDTF">2023-01-31T07:07:00Z</dcterms:modified>
</cp:coreProperties>
</file>