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51" w:rsidRDefault="00740A51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40A51" w:rsidRDefault="00740A51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791511" w:rsidRPr="00791511" w:rsidRDefault="00791511" w:rsidP="0079151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>Совет</w:t>
      </w:r>
      <w:r w:rsidRPr="00791511">
        <w:rPr>
          <w:rFonts w:ascii="Arial" w:hAnsi="Arial" w:cs="Arial"/>
          <w:b/>
          <w:sz w:val="24"/>
          <w:szCs w:val="24"/>
          <w:lang w:val="tt-RU"/>
        </w:rPr>
        <w:t xml:space="preserve"> </w:t>
      </w:r>
      <w:proofErr w:type="spellStart"/>
      <w:r w:rsidRPr="00791511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791511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bookmarkStart w:id="0" w:name="_GoBack"/>
      <w:bookmarkEnd w:id="0"/>
    </w:p>
    <w:p w:rsidR="00791511" w:rsidRPr="00791511" w:rsidRDefault="00791511" w:rsidP="0079151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91511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791511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791511" w:rsidRPr="00791511" w:rsidRDefault="00791511" w:rsidP="0079151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791511" w:rsidRPr="00791511" w:rsidRDefault="00791511" w:rsidP="00791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1511" w:rsidRPr="00791511" w:rsidRDefault="00791511" w:rsidP="007915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>РЕШЕНИЕ</w:t>
      </w:r>
    </w:p>
    <w:p w:rsidR="00791511" w:rsidRPr="00791511" w:rsidRDefault="00791511" w:rsidP="00791511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91511" w:rsidRPr="00791511" w:rsidRDefault="00791511" w:rsidP="007915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№</w:t>
      </w:r>
      <w:r w:rsidRPr="00791511">
        <w:rPr>
          <w:rFonts w:ascii="Arial" w:hAnsi="Arial" w:cs="Arial"/>
          <w:sz w:val="24"/>
          <w:szCs w:val="24"/>
          <w:lang w:val="tt-RU"/>
        </w:rPr>
        <w:t xml:space="preserve">81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</w:t>
      </w:r>
      <w:r w:rsidRPr="00791511">
        <w:rPr>
          <w:rFonts w:ascii="Arial" w:hAnsi="Arial" w:cs="Arial"/>
          <w:sz w:val="24"/>
          <w:szCs w:val="24"/>
          <w:lang w:val="tt-RU"/>
        </w:rPr>
        <w:t xml:space="preserve"> 29.12</w:t>
      </w:r>
      <w:r w:rsidRPr="00791511">
        <w:rPr>
          <w:rFonts w:ascii="Arial" w:hAnsi="Arial" w:cs="Arial"/>
          <w:sz w:val="24"/>
          <w:szCs w:val="24"/>
        </w:rPr>
        <w:t>.2022г</w:t>
      </w:r>
    </w:p>
    <w:p w:rsidR="00740A51" w:rsidRPr="00791511" w:rsidRDefault="00740A51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AA3279" w:rsidRPr="00791511" w:rsidRDefault="00AA3279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>О внесении изменений</w:t>
      </w:r>
    </w:p>
    <w:p w:rsidR="00AA3279" w:rsidRPr="00791511" w:rsidRDefault="00CC6D83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>в р</w:t>
      </w:r>
      <w:r w:rsidR="00E003E7" w:rsidRPr="00791511">
        <w:rPr>
          <w:rFonts w:ascii="Arial" w:hAnsi="Arial" w:cs="Arial"/>
          <w:b/>
          <w:color w:val="000000"/>
          <w:sz w:val="24"/>
          <w:szCs w:val="24"/>
        </w:rPr>
        <w:t xml:space="preserve">ешение Совета </w:t>
      </w:r>
      <w:r w:rsidR="00740A51" w:rsidRPr="0079151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40A51" w:rsidRPr="00791511">
        <w:rPr>
          <w:rFonts w:ascii="Arial" w:hAnsi="Arial" w:cs="Arial"/>
          <w:b/>
          <w:color w:val="000000"/>
          <w:sz w:val="24"/>
          <w:szCs w:val="24"/>
        </w:rPr>
        <w:t>Аксаринского</w:t>
      </w:r>
      <w:proofErr w:type="spellEnd"/>
      <w:r w:rsidR="00740A51" w:rsidRPr="0079151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003E7" w:rsidRPr="00791511">
        <w:rPr>
          <w:rFonts w:ascii="Arial" w:hAnsi="Arial" w:cs="Arial"/>
          <w:b/>
          <w:color w:val="000000"/>
          <w:sz w:val="24"/>
          <w:szCs w:val="24"/>
        </w:rPr>
        <w:t>сельского поселения</w:t>
      </w:r>
    </w:p>
    <w:p w:rsidR="00AA3279" w:rsidRPr="00791511" w:rsidRDefault="00AA3279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>Заинского муниципального района</w:t>
      </w:r>
    </w:p>
    <w:p w:rsidR="00AA3279" w:rsidRPr="00791511" w:rsidRDefault="00E003E7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 xml:space="preserve">от </w:t>
      </w:r>
      <w:r w:rsidR="00740A51" w:rsidRPr="00791511">
        <w:rPr>
          <w:rFonts w:ascii="Arial" w:hAnsi="Arial" w:cs="Arial"/>
          <w:b/>
          <w:color w:val="000000"/>
          <w:sz w:val="24"/>
          <w:szCs w:val="24"/>
        </w:rPr>
        <w:t>10.12.</w:t>
      </w:r>
      <w:r w:rsidRPr="00791511">
        <w:rPr>
          <w:rFonts w:ascii="Arial" w:hAnsi="Arial" w:cs="Arial"/>
          <w:b/>
          <w:color w:val="000000"/>
          <w:sz w:val="24"/>
          <w:szCs w:val="24"/>
        </w:rPr>
        <w:t xml:space="preserve"> 2020 года №</w:t>
      </w:r>
      <w:r w:rsidR="00740A51" w:rsidRPr="00791511">
        <w:rPr>
          <w:rFonts w:ascii="Arial" w:hAnsi="Arial" w:cs="Arial"/>
          <w:b/>
          <w:color w:val="000000"/>
          <w:sz w:val="24"/>
          <w:szCs w:val="24"/>
        </w:rPr>
        <w:t>15</w:t>
      </w:r>
    </w:p>
    <w:p w:rsidR="00DB26BC" w:rsidRPr="00791511" w:rsidRDefault="00AA3279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>«</w:t>
      </w:r>
      <w:r w:rsidR="00DB26BC" w:rsidRPr="00791511">
        <w:rPr>
          <w:rFonts w:ascii="Arial" w:hAnsi="Arial" w:cs="Arial"/>
          <w:b/>
          <w:color w:val="000000"/>
          <w:sz w:val="24"/>
          <w:szCs w:val="24"/>
        </w:rPr>
        <w:t>О дополнительных основаниях признания</w:t>
      </w:r>
    </w:p>
    <w:p w:rsidR="00DB26BC" w:rsidRPr="00791511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791511">
        <w:rPr>
          <w:rFonts w:ascii="Arial" w:hAnsi="Arial" w:cs="Arial"/>
          <w:b/>
          <w:color w:val="000000"/>
          <w:sz w:val="24"/>
          <w:szCs w:val="24"/>
        </w:rPr>
        <w:t>безнадежными</w:t>
      </w:r>
      <w:proofErr w:type="gramEnd"/>
      <w:r w:rsidRPr="00791511">
        <w:rPr>
          <w:rFonts w:ascii="Arial" w:hAnsi="Arial" w:cs="Arial"/>
          <w:b/>
          <w:color w:val="000000"/>
          <w:sz w:val="24"/>
          <w:szCs w:val="24"/>
        </w:rPr>
        <w:t xml:space="preserve">  к  взысканию  недоимки  и</w:t>
      </w:r>
    </w:p>
    <w:p w:rsidR="00DB26BC" w:rsidRPr="00791511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 xml:space="preserve">задолженности   по   пеням  и  штрафам  </w:t>
      </w:r>
      <w:proofErr w:type="gramStart"/>
      <w:r w:rsidRPr="00791511">
        <w:rPr>
          <w:rFonts w:ascii="Arial" w:hAnsi="Arial" w:cs="Arial"/>
          <w:b/>
          <w:color w:val="000000"/>
          <w:sz w:val="24"/>
          <w:szCs w:val="24"/>
        </w:rPr>
        <w:t>по</w:t>
      </w:r>
      <w:proofErr w:type="gramEnd"/>
    </w:p>
    <w:p w:rsidR="00DB26BC" w:rsidRPr="00791511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791511">
        <w:rPr>
          <w:rFonts w:ascii="Arial" w:hAnsi="Arial" w:cs="Arial"/>
          <w:b/>
          <w:color w:val="000000"/>
          <w:sz w:val="24"/>
          <w:szCs w:val="24"/>
        </w:rPr>
        <w:t>местным налогам</w:t>
      </w:r>
      <w:r w:rsidR="00AA3279" w:rsidRPr="00791511"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DB26BC" w:rsidRPr="00791511" w:rsidRDefault="00DB26BC" w:rsidP="00DB26BC">
      <w:pPr>
        <w:ind w:right="44" w:firstLine="426"/>
        <w:jc w:val="both"/>
        <w:rPr>
          <w:rFonts w:ascii="Arial" w:hAnsi="Arial" w:cs="Arial"/>
          <w:sz w:val="24"/>
          <w:szCs w:val="24"/>
        </w:rPr>
      </w:pPr>
    </w:p>
    <w:p w:rsidR="00AA3279" w:rsidRPr="00791511" w:rsidRDefault="00DB26BC" w:rsidP="00AA3279">
      <w:pPr>
        <w:spacing w:after="0" w:line="240" w:lineRule="auto"/>
        <w:ind w:right="45" w:firstLine="709"/>
        <w:jc w:val="both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В соответствии с пунктом 3 статьи 59 Налогового кодекса Российской Федерации, </w:t>
      </w:r>
      <w:r w:rsidR="00B46401" w:rsidRPr="00791511">
        <w:rPr>
          <w:rFonts w:ascii="Arial" w:hAnsi="Arial" w:cs="Arial"/>
          <w:sz w:val="24"/>
          <w:szCs w:val="24"/>
        </w:rPr>
        <w:t>руков</w:t>
      </w:r>
      <w:r w:rsidR="00E003E7" w:rsidRPr="00791511">
        <w:rPr>
          <w:rFonts w:ascii="Arial" w:hAnsi="Arial" w:cs="Arial"/>
          <w:sz w:val="24"/>
          <w:szCs w:val="24"/>
        </w:rPr>
        <w:t xml:space="preserve">одствуясь Уставом </w:t>
      </w:r>
      <w:r w:rsidR="00740A51" w:rsidRPr="007915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A51" w:rsidRPr="0079151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740A51" w:rsidRPr="00791511">
        <w:rPr>
          <w:rFonts w:ascii="Arial" w:hAnsi="Arial" w:cs="Arial"/>
          <w:sz w:val="24"/>
          <w:szCs w:val="24"/>
        </w:rPr>
        <w:t xml:space="preserve"> </w:t>
      </w:r>
      <w:r w:rsidR="00E003E7" w:rsidRPr="00791511">
        <w:rPr>
          <w:rFonts w:ascii="Arial" w:hAnsi="Arial" w:cs="Arial"/>
          <w:sz w:val="24"/>
          <w:szCs w:val="24"/>
        </w:rPr>
        <w:t>сельского поселения</w:t>
      </w:r>
      <w:r w:rsidR="00B46401" w:rsidRPr="007915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401" w:rsidRPr="00791511">
        <w:rPr>
          <w:rFonts w:ascii="Arial" w:hAnsi="Arial" w:cs="Arial"/>
          <w:sz w:val="24"/>
          <w:szCs w:val="24"/>
        </w:rPr>
        <w:t>Заинского</w:t>
      </w:r>
      <w:proofErr w:type="spellEnd"/>
      <w:r w:rsidR="00B46401" w:rsidRPr="00791511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E003E7" w:rsidRPr="0079151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40A51" w:rsidRPr="0079151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740A51" w:rsidRPr="00791511">
        <w:rPr>
          <w:rFonts w:ascii="Arial" w:hAnsi="Arial" w:cs="Arial"/>
          <w:sz w:val="24"/>
          <w:szCs w:val="24"/>
        </w:rPr>
        <w:t xml:space="preserve"> </w:t>
      </w:r>
      <w:r w:rsidR="00E003E7" w:rsidRPr="00791511">
        <w:rPr>
          <w:rFonts w:ascii="Arial" w:hAnsi="Arial" w:cs="Arial"/>
          <w:sz w:val="24"/>
          <w:szCs w:val="24"/>
        </w:rPr>
        <w:t>сельского поселения</w:t>
      </w:r>
      <w:r w:rsidR="00123F16" w:rsidRPr="007915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F16" w:rsidRPr="00791511">
        <w:rPr>
          <w:rFonts w:ascii="Arial" w:hAnsi="Arial" w:cs="Arial"/>
          <w:sz w:val="24"/>
          <w:szCs w:val="24"/>
        </w:rPr>
        <w:t>Заинского</w:t>
      </w:r>
      <w:proofErr w:type="spellEnd"/>
      <w:r w:rsidR="00123F16" w:rsidRPr="00791511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DB26BC" w:rsidRPr="00791511" w:rsidRDefault="00DB26BC" w:rsidP="00123F16">
      <w:pPr>
        <w:ind w:right="44"/>
        <w:jc w:val="center"/>
        <w:rPr>
          <w:rFonts w:ascii="Arial" w:hAnsi="Arial" w:cs="Arial"/>
          <w:color w:val="000000"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>РЕШ</w:t>
      </w:r>
      <w:r w:rsidR="00123F16" w:rsidRPr="00791511">
        <w:rPr>
          <w:rFonts w:ascii="Arial" w:hAnsi="Arial" w:cs="Arial"/>
          <w:b/>
          <w:sz w:val="24"/>
          <w:szCs w:val="24"/>
        </w:rPr>
        <w:t>ИЛ</w:t>
      </w:r>
      <w:r w:rsidRPr="00791511">
        <w:rPr>
          <w:rFonts w:ascii="Arial" w:hAnsi="Arial" w:cs="Arial"/>
          <w:b/>
          <w:sz w:val="24"/>
          <w:szCs w:val="24"/>
        </w:rPr>
        <w:t>:</w:t>
      </w:r>
    </w:p>
    <w:p w:rsidR="00AA3279" w:rsidRPr="00791511" w:rsidRDefault="00601DF3" w:rsidP="00601D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В</w:t>
      </w:r>
      <w:r w:rsidR="006A55D1" w:rsidRPr="00791511">
        <w:rPr>
          <w:rFonts w:ascii="Arial" w:hAnsi="Arial" w:cs="Arial"/>
          <w:sz w:val="24"/>
          <w:szCs w:val="24"/>
        </w:rPr>
        <w:t>нести в р</w:t>
      </w:r>
      <w:r w:rsidR="00E003E7" w:rsidRPr="00791511">
        <w:rPr>
          <w:rFonts w:ascii="Arial" w:hAnsi="Arial" w:cs="Arial"/>
          <w:sz w:val="24"/>
          <w:szCs w:val="24"/>
        </w:rPr>
        <w:t xml:space="preserve">ешение Совета </w:t>
      </w:r>
      <w:proofErr w:type="spellStart"/>
      <w:r w:rsidR="00740A51" w:rsidRPr="0079151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740A51" w:rsidRPr="00791511">
        <w:rPr>
          <w:rFonts w:ascii="Arial" w:hAnsi="Arial" w:cs="Arial"/>
          <w:sz w:val="24"/>
          <w:szCs w:val="24"/>
        </w:rPr>
        <w:t xml:space="preserve"> </w:t>
      </w:r>
      <w:r w:rsidR="00E003E7" w:rsidRPr="00791511">
        <w:rPr>
          <w:rFonts w:ascii="Arial" w:hAnsi="Arial" w:cs="Arial"/>
          <w:sz w:val="24"/>
          <w:szCs w:val="24"/>
        </w:rPr>
        <w:t>сельского поселения</w:t>
      </w:r>
      <w:r w:rsidR="00AA3279" w:rsidRPr="007915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279" w:rsidRPr="00791511">
        <w:rPr>
          <w:rFonts w:ascii="Arial" w:hAnsi="Arial" w:cs="Arial"/>
          <w:sz w:val="24"/>
          <w:szCs w:val="24"/>
        </w:rPr>
        <w:t>Заинского</w:t>
      </w:r>
      <w:proofErr w:type="spellEnd"/>
      <w:r w:rsidR="00AA3279" w:rsidRPr="00791511">
        <w:rPr>
          <w:rFonts w:ascii="Arial" w:hAnsi="Arial" w:cs="Arial"/>
          <w:sz w:val="24"/>
          <w:szCs w:val="24"/>
        </w:rPr>
        <w:t xml:space="preserve"> му</w:t>
      </w:r>
      <w:r w:rsidR="00DE1ECB" w:rsidRPr="00791511">
        <w:rPr>
          <w:rFonts w:ascii="Arial" w:hAnsi="Arial" w:cs="Arial"/>
          <w:sz w:val="24"/>
          <w:szCs w:val="24"/>
        </w:rPr>
        <w:t xml:space="preserve">ниципального района от </w:t>
      </w:r>
      <w:r w:rsidR="00740A51" w:rsidRPr="00791511">
        <w:rPr>
          <w:rFonts w:ascii="Arial" w:hAnsi="Arial" w:cs="Arial"/>
          <w:sz w:val="24"/>
          <w:szCs w:val="24"/>
        </w:rPr>
        <w:t>10.12.</w:t>
      </w:r>
      <w:r w:rsidR="00DE1ECB" w:rsidRPr="00791511">
        <w:rPr>
          <w:rFonts w:ascii="Arial" w:hAnsi="Arial" w:cs="Arial"/>
          <w:sz w:val="24"/>
          <w:szCs w:val="24"/>
        </w:rPr>
        <w:t>2020 года №</w:t>
      </w:r>
      <w:r w:rsidR="00740A51" w:rsidRPr="00791511">
        <w:rPr>
          <w:rFonts w:ascii="Arial" w:hAnsi="Arial" w:cs="Arial"/>
          <w:sz w:val="24"/>
          <w:szCs w:val="24"/>
        </w:rPr>
        <w:t>15</w:t>
      </w:r>
      <w:r w:rsidR="00AA3279" w:rsidRPr="00791511">
        <w:rPr>
          <w:rFonts w:ascii="Arial" w:hAnsi="Arial" w:cs="Arial"/>
          <w:sz w:val="24"/>
          <w:szCs w:val="24"/>
        </w:rPr>
        <w:t xml:space="preserve"> «О дополнительных основаниях признания </w:t>
      </w:r>
      <w:proofErr w:type="gramStart"/>
      <w:r w:rsidR="00AA3279" w:rsidRPr="00791511">
        <w:rPr>
          <w:rFonts w:ascii="Arial" w:hAnsi="Arial" w:cs="Arial"/>
          <w:sz w:val="24"/>
          <w:szCs w:val="24"/>
        </w:rPr>
        <w:t>безнадежными</w:t>
      </w:r>
      <w:proofErr w:type="gramEnd"/>
      <w:r w:rsidR="00AA3279" w:rsidRPr="00791511">
        <w:rPr>
          <w:rFonts w:ascii="Arial" w:hAnsi="Arial" w:cs="Arial"/>
          <w:sz w:val="24"/>
          <w:szCs w:val="24"/>
        </w:rPr>
        <w:t xml:space="preserve"> к взысканию недоимки и задолженности по пеням и штрафам по местн</w:t>
      </w:r>
      <w:r w:rsidR="00CB0141" w:rsidRPr="00791511">
        <w:rPr>
          <w:rFonts w:ascii="Arial" w:hAnsi="Arial" w:cs="Arial"/>
          <w:sz w:val="24"/>
          <w:szCs w:val="24"/>
        </w:rPr>
        <w:t>ым налогам» следующие изменения</w:t>
      </w:r>
      <w:r w:rsidR="00AA3279" w:rsidRPr="00791511">
        <w:rPr>
          <w:rFonts w:ascii="Arial" w:hAnsi="Arial" w:cs="Arial"/>
          <w:sz w:val="24"/>
          <w:szCs w:val="24"/>
        </w:rPr>
        <w:t>:</w:t>
      </w:r>
    </w:p>
    <w:p w:rsidR="00CB0141" w:rsidRPr="00791511" w:rsidRDefault="000B5BEC" w:rsidP="00601DF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Пункт 1 </w:t>
      </w:r>
      <w:r w:rsidR="005768CE" w:rsidRPr="0079151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5768CE" w:rsidRPr="00791511" w:rsidRDefault="006A55D1" w:rsidP="005768C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« 1.1. П</w:t>
      </w:r>
      <w:r w:rsidR="005768CE" w:rsidRPr="00791511">
        <w:rPr>
          <w:rFonts w:ascii="Arial" w:hAnsi="Arial" w:cs="Arial"/>
          <w:sz w:val="24"/>
          <w:szCs w:val="24"/>
        </w:rPr>
        <w:t>о земельному налогу и налогу на имущество умерших физических лиц или объявленных умершими в порядке</w:t>
      </w:r>
      <w:r w:rsidR="0030058D" w:rsidRPr="00791511">
        <w:rPr>
          <w:rFonts w:ascii="Arial" w:hAnsi="Arial" w:cs="Arial"/>
          <w:sz w:val="24"/>
          <w:szCs w:val="24"/>
        </w:rPr>
        <w:t>, установленном гражданским процессуальным законодательством Российской Федерации датой образования задолженности более трех лет;</w:t>
      </w:r>
    </w:p>
    <w:p w:rsidR="0030058D" w:rsidRPr="00791511" w:rsidRDefault="00731D43" w:rsidP="003005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    1.2. П</w:t>
      </w:r>
      <w:r w:rsidR="0030058D" w:rsidRPr="00791511">
        <w:rPr>
          <w:rFonts w:ascii="Arial" w:hAnsi="Arial" w:cs="Arial"/>
          <w:sz w:val="24"/>
          <w:szCs w:val="24"/>
        </w:rPr>
        <w:t>о земельному налогу и налогу на имущество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54C00" w:rsidRPr="00791511" w:rsidRDefault="0030058D" w:rsidP="003005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    1.3</w:t>
      </w:r>
      <w:r w:rsidR="00781B7D" w:rsidRPr="00791511">
        <w:rPr>
          <w:rFonts w:ascii="Arial" w:hAnsi="Arial" w:cs="Arial"/>
          <w:sz w:val="24"/>
          <w:szCs w:val="24"/>
        </w:rPr>
        <w:t>.</w:t>
      </w:r>
      <w:r w:rsidR="002C6AB0" w:rsidRPr="00791511">
        <w:rPr>
          <w:rFonts w:ascii="Arial" w:hAnsi="Arial" w:cs="Arial"/>
          <w:sz w:val="24"/>
          <w:szCs w:val="24"/>
        </w:rPr>
        <w:t xml:space="preserve"> </w:t>
      </w:r>
      <w:r w:rsidR="00731D43" w:rsidRPr="00791511">
        <w:rPr>
          <w:rFonts w:ascii="Arial" w:hAnsi="Arial" w:cs="Arial"/>
          <w:sz w:val="24"/>
          <w:szCs w:val="24"/>
        </w:rPr>
        <w:t>Н</w:t>
      </w:r>
      <w:r w:rsidR="00601DF3" w:rsidRPr="00791511">
        <w:rPr>
          <w:rFonts w:ascii="Arial" w:hAnsi="Arial" w:cs="Arial"/>
          <w:sz w:val="24"/>
          <w:szCs w:val="24"/>
        </w:rPr>
        <w:t>аличие недоимки,</w:t>
      </w:r>
      <w:r w:rsidR="008D238C" w:rsidRPr="00791511">
        <w:rPr>
          <w:rFonts w:ascii="Arial" w:hAnsi="Arial" w:cs="Arial"/>
          <w:sz w:val="24"/>
          <w:szCs w:val="24"/>
        </w:rPr>
        <w:t xml:space="preserve"> задолженно</w:t>
      </w:r>
      <w:r w:rsidR="00601DF3" w:rsidRPr="00791511">
        <w:rPr>
          <w:rFonts w:ascii="Arial" w:hAnsi="Arial" w:cs="Arial"/>
          <w:sz w:val="24"/>
          <w:szCs w:val="24"/>
        </w:rPr>
        <w:t>сти по пеням и штрафам, числящие</w:t>
      </w:r>
      <w:r w:rsidR="008D238C" w:rsidRPr="00791511">
        <w:rPr>
          <w:rFonts w:ascii="Arial" w:hAnsi="Arial" w:cs="Arial"/>
          <w:sz w:val="24"/>
          <w:szCs w:val="24"/>
        </w:rPr>
        <w:t xml:space="preserve">ся за организациями, индивидуальными предпринимателями или физическими лицами по отмененным до 01.01.2017 местным налогам </w:t>
      </w:r>
      <w:r w:rsidR="00CB0141" w:rsidRPr="00791511">
        <w:rPr>
          <w:rFonts w:ascii="Arial" w:hAnsi="Arial" w:cs="Arial"/>
          <w:sz w:val="24"/>
          <w:szCs w:val="24"/>
        </w:rPr>
        <w:t xml:space="preserve"> (за исключением задолженности налогоплательщиков, находящихся в режиме реструктуризации и процедурах банкротства)</w:t>
      </w:r>
      <w:r w:rsidRPr="00791511">
        <w:rPr>
          <w:rFonts w:ascii="Arial" w:hAnsi="Arial" w:cs="Arial"/>
          <w:sz w:val="24"/>
          <w:szCs w:val="24"/>
        </w:rPr>
        <w:t>;</w:t>
      </w:r>
    </w:p>
    <w:p w:rsidR="007978B3" w:rsidRPr="00791511" w:rsidRDefault="00B9698F" w:rsidP="00601DF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791511">
        <w:rPr>
          <w:rFonts w:ascii="Arial" w:hAnsi="Arial" w:cs="Arial"/>
          <w:sz w:val="24"/>
          <w:szCs w:val="24"/>
        </w:rPr>
        <w:t xml:space="preserve">   </w:t>
      </w:r>
      <w:r w:rsidR="0030058D" w:rsidRPr="00791511">
        <w:rPr>
          <w:rFonts w:ascii="Arial" w:hAnsi="Arial" w:cs="Arial"/>
          <w:sz w:val="24"/>
          <w:szCs w:val="24"/>
        </w:rPr>
        <w:t xml:space="preserve"> 1.4</w:t>
      </w:r>
      <w:r w:rsidR="00781B7D" w:rsidRPr="00791511">
        <w:rPr>
          <w:rFonts w:ascii="Arial" w:hAnsi="Arial" w:cs="Arial"/>
          <w:sz w:val="24"/>
          <w:szCs w:val="24"/>
        </w:rPr>
        <w:t>.</w:t>
      </w:r>
      <w:r w:rsidR="00731D43" w:rsidRPr="007915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1D43" w:rsidRPr="00791511">
        <w:rPr>
          <w:rFonts w:ascii="Arial" w:hAnsi="Arial" w:cs="Arial"/>
          <w:sz w:val="24"/>
          <w:szCs w:val="24"/>
        </w:rPr>
        <w:t>Н</w:t>
      </w:r>
      <w:r w:rsidR="007978B3" w:rsidRPr="00791511">
        <w:rPr>
          <w:rFonts w:ascii="Arial" w:hAnsi="Arial" w:cs="Arial"/>
          <w:sz w:val="24"/>
          <w:szCs w:val="24"/>
        </w:rPr>
        <w:t xml:space="preserve">аличие </w:t>
      </w:r>
      <w:r w:rsidR="00C525EA" w:rsidRPr="00791511">
        <w:rPr>
          <w:rFonts w:ascii="Arial" w:hAnsi="Arial" w:cs="Arial"/>
          <w:sz w:val="24"/>
          <w:szCs w:val="24"/>
        </w:rPr>
        <w:t>недоимки и задолженности по пеням и штрафам с датой образования более трех лет в случае, если взыскание налоговым органом невозможно в связи с вынесением судебным прис</w:t>
      </w:r>
      <w:r w:rsidR="001407E7" w:rsidRPr="00791511">
        <w:rPr>
          <w:rFonts w:ascii="Arial" w:hAnsi="Arial" w:cs="Arial"/>
          <w:sz w:val="24"/>
          <w:szCs w:val="24"/>
        </w:rPr>
        <w:t>тавом-исполнителем постановления</w:t>
      </w:r>
      <w:r w:rsidR="00C525EA" w:rsidRPr="00791511">
        <w:rPr>
          <w:rFonts w:ascii="Arial" w:hAnsi="Arial" w:cs="Arial"/>
          <w:sz w:val="24"/>
          <w:szCs w:val="24"/>
        </w:rPr>
        <w:t xml:space="preserve"> об окончании исполнительного производства по основаниям, предусмотренным пунктами 3,4 части 1 статьи 46 Федерального закона от 2 октября 2007 года №229-ФЗ </w:t>
      </w:r>
      <w:r w:rsidR="007C65D5" w:rsidRPr="00791511">
        <w:rPr>
          <w:rFonts w:ascii="Arial" w:hAnsi="Arial" w:cs="Arial"/>
          <w:sz w:val="24"/>
          <w:szCs w:val="24"/>
        </w:rPr>
        <w:t>«Об исполнительном производстве</w:t>
      </w:r>
      <w:r w:rsidR="007978B3" w:rsidRPr="00791511">
        <w:rPr>
          <w:rFonts w:ascii="Arial" w:hAnsi="Arial" w:cs="Arial"/>
          <w:sz w:val="24"/>
          <w:szCs w:val="24"/>
        </w:rPr>
        <w:t>;</w:t>
      </w:r>
      <w:proofErr w:type="gramEnd"/>
    </w:p>
    <w:p w:rsidR="007978B3" w:rsidRPr="00791511" w:rsidRDefault="0030058D" w:rsidP="00601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             1.5</w:t>
      </w:r>
      <w:r w:rsidR="00B9698F" w:rsidRPr="00791511">
        <w:rPr>
          <w:rFonts w:ascii="Arial" w:hAnsi="Arial" w:cs="Arial"/>
          <w:sz w:val="24"/>
          <w:szCs w:val="24"/>
        </w:rPr>
        <w:t>.</w:t>
      </w:r>
      <w:r w:rsidR="00731D43" w:rsidRPr="00791511">
        <w:rPr>
          <w:rFonts w:ascii="Arial" w:hAnsi="Arial" w:cs="Arial"/>
          <w:sz w:val="24"/>
          <w:szCs w:val="24"/>
        </w:rPr>
        <w:t xml:space="preserve"> П</w:t>
      </w:r>
      <w:r w:rsidR="002E1E2A" w:rsidRPr="00791511">
        <w:rPr>
          <w:rFonts w:ascii="Arial" w:hAnsi="Arial" w:cs="Arial"/>
          <w:sz w:val="24"/>
          <w:szCs w:val="24"/>
        </w:rPr>
        <w:t>о земельному налогу и налогу на имущество</w:t>
      </w:r>
      <w:r w:rsidR="00FC7AAA" w:rsidRPr="00791511">
        <w:rPr>
          <w:rFonts w:ascii="Arial" w:hAnsi="Arial" w:cs="Arial"/>
          <w:sz w:val="24"/>
          <w:szCs w:val="24"/>
        </w:rPr>
        <w:t xml:space="preserve"> физических</w:t>
      </w:r>
      <w:r w:rsidR="002E1E2A" w:rsidRPr="00791511">
        <w:rPr>
          <w:rFonts w:ascii="Arial" w:hAnsi="Arial" w:cs="Arial"/>
          <w:sz w:val="24"/>
          <w:szCs w:val="24"/>
        </w:rPr>
        <w:t xml:space="preserve"> лиц</w:t>
      </w:r>
      <w:r w:rsidR="007978B3" w:rsidRPr="00791511">
        <w:rPr>
          <w:rFonts w:ascii="Arial" w:hAnsi="Arial" w:cs="Arial"/>
          <w:sz w:val="24"/>
          <w:szCs w:val="24"/>
        </w:rPr>
        <w:t xml:space="preserve"> с </w:t>
      </w:r>
      <w:r w:rsidR="007978B3" w:rsidRPr="00791511">
        <w:rPr>
          <w:rFonts w:ascii="Arial" w:hAnsi="Arial" w:cs="Arial"/>
          <w:sz w:val="24"/>
          <w:szCs w:val="24"/>
        </w:rPr>
        <w:lastRenderedPageBreak/>
        <w:t>психиче</w:t>
      </w:r>
      <w:r w:rsidR="002E1E2A" w:rsidRPr="00791511">
        <w:rPr>
          <w:rFonts w:ascii="Arial" w:hAnsi="Arial" w:cs="Arial"/>
          <w:sz w:val="24"/>
          <w:szCs w:val="24"/>
        </w:rPr>
        <w:t>скими расстройствами, признанных</w:t>
      </w:r>
      <w:r w:rsidR="007978B3" w:rsidRPr="00791511">
        <w:rPr>
          <w:rFonts w:ascii="Arial" w:hAnsi="Arial" w:cs="Arial"/>
          <w:sz w:val="24"/>
          <w:szCs w:val="24"/>
        </w:rPr>
        <w:t xml:space="preserve"> </w:t>
      </w:r>
      <w:r w:rsidR="00FD7A35" w:rsidRPr="00791511">
        <w:rPr>
          <w:rFonts w:ascii="Arial" w:hAnsi="Arial" w:cs="Arial"/>
          <w:sz w:val="24"/>
          <w:szCs w:val="24"/>
        </w:rPr>
        <w:t xml:space="preserve"> н</w:t>
      </w:r>
      <w:r w:rsidR="002E1E2A" w:rsidRPr="00791511">
        <w:rPr>
          <w:rFonts w:ascii="Arial" w:hAnsi="Arial" w:cs="Arial"/>
          <w:sz w:val="24"/>
          <w:szCs w:val="24"/>
        </w:rPr>
        <w:t>едееспособными в судебном порядке</w:t>
      </w:r>
      <w:r w:rsidR="007978B3" w:rsidRPr="00791511">
        <w:rPr>
          <w:rFonts w:ascii="Arial" w:hAnsi="Arial" w:cs="Arial"/>
          <w:sz w:val="24"/>
          <w:szCs w:val="24"/>
        </w:rPr>
        <w:t>;</w:t>
      </w:r>
    </w:p>
    <w:p w:rsidR="00FC7AAA" w:rsidRPr="00791511" w:rsidRDefault="00B9698F" w:rsidP="003005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 </w:t>
      </w:r>
      <w:r w:rsidR="0030058D" w:rsidRPr="00791511">
        <w:rPr>
          <w:rFonts w:ascii="Arial" w:hAnsi="Arial" w:cs="Arial"/>
          <w:sz w:val="24"/>
          <w:szCs w:val="24"/>
        </w:rPr>
        <w:t xml:space="preserve"> 1</w:t>
      </w:r>
      <w:r w:rsidR="00731D43" w:rsidRPr="00791511">
        <w:rPr>
          <w:rFonts w:ascii="Arial" w:hAnsi="Arial" w:cs="Arial"/>
          <w:sz w:val="24"/>
          <w:szCs w:val="24"/>
        </w:rPr>
        <w:t>.6. П</w:t>
      </w:r>
      <w:r w:rsidR="00FC7AAA" w:rsidRPr="00791511">
        <w:rPr>
          <w:rFonts w:ascii="Arial" w:hAnsi="Arial" w:cs="Arial"/>
          <w:sz w:val="24"/>
          <w:szCs w:val="24"/>
        </w:rPr>
        <w:t xml:space="preserve">о земельному налогу и налогу на имущество физических лиц, </w:t>
      </w:r>
      <w:r w:rsidR="0082119B" w:rsidRPr="00791511">
        <w:rPr>
          <w:rFonts w:ascii="Arial" w:hAnsi="Arial" w:cs="Arial"/>
          <w:sz w:val="24"/>
          <w:szCs w:val="24"/>
        </w:rPr>
        <w:t xml:space="preserve">которые находятся в домах </w:t>
      </w:r>
      <w:r w:rsidR="00FC7AAA" w:rsidRPr="00791511">
        <w:rPr>
          <w:rFonts w:ascii="Arial" w:hAnsi="Arial" w:cs="Arial"/>
          <w:sz w:val="24"/>
          <w:szCs w:val="24"/>
        </w:rPr>
        <w:t>престарелых (ветеранов)</w:t>
      </w:r>
      <w:r w:rsidR="0082119B" w:rsidRPr="00791511">
        <w:rPr>
          <w:rFonts w:ascii="Arial" w:hAnsi="Arial" w:cs="Arial"/>
          <w:sz w:val="24"/>
          <w:szCs w:val="24"/>
        </w:rPr>
        <w:t>, и на период нахождения их в домах престарелых (ветеранов)</w:t>
      </w:r>
      <w:r w:rsidR="00FC7AAA" w:rsidRPr="00791511">
        <w:rPr>
          <w:rFonts w:ascii="Arial" w:hAnsi="Arial" w:cs="Arial"/>
          <w:sz w:val="24"/>
          <w:szCs w:val="24"/>
        </w:rPr>
        <w:t>;</w:t>
      </w:r>
    </w:p>
    <w:p w:rsidR="005D62B5" w:rsidRPr="00791511" w:rsidRDefault="00731D43" w:rsidP="005D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           1.7. П</w:t>
      </w:r>
      <w:r w:rsidR="005D62B5" w:rsidRPr="00791511">
        <w:rPr>
          <w:rFonts w:ascii="Arial" w:hAnsi="Arial" w:cs="Arial"/>
          <w:sz w:val="24"/>
          <w:szCs w:val="24"/>
        </w:rPr>
        <w:t>о земельному налогу и налогу на имущество физических лиц, находящихся в местах лишения свободы, на период нахождения в местах лишения свободы;</w:t>
      </w:r>
    </w:p>
    <w:p w:rsidR="0089020D" w:rsidRPr="00791511" w:rsidRDefault="00731D43" w:rsidP="005D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           1.8. П</w:t>
      </w:r>
      <w:r w:rsidR="0089020D" w:rsidRPr="00791511">
        <w:rPr>
          <w:rFonts w:ascii="Arial" w:hAnsi="Arial" w:cs="Arial"/>
          <w:sz w:val="24"/>
          <w:szCs w:val="24"/>
        </w:rPr>
        <w:t xml:space="preserve">о земельному налогу и налогу на </w:t>
      </w:r>
      <w:r w:rsidR="0082119B" w:rsidRPr="00791511">
        <w:rPr>
          <w:rFonts w:ascii="Arial" w:hAnsi="Arial" w:cs="Arial"/>
          <w:sz w:val="24"/>
          <w:szCs w:val="24"/>
        </w:rPr>
        <w:t>имущество несовершеннолетних</w:t>
      </w:r>
      <w:r w:rsidR="0089020D" w:rsidRPr="00791511">
        <w:rPr>
          <w:rFonts w:ascii="Arial" w:hAnsi="Arial" w:cs="Arial"/>
          <w:sz w:val="24"/>
          <w:szCs w:val="24"/>
        </w:rPr>
        <w:t xml:space="preserve"> физических лиц, </w:t>
      </w:r>
      <w:r w:rsidR="0082119B" w:rsidRPr="00791511">
        <w:rPr>
          <w:rFonts w:ascii="Arial" w:hAnsi="Arial" w:cs="Arial"/>
          <w:sz w:val="24"/>
          <w:szCs w:val="24"/>
        </w:rPr>
        <w:t xml:space="preserve">помещенных в организации для </w:t>
      </w:r>
      <w:proofErr w:type="gramStart"/>
      <w:r w:rsidR="0082119B" w:rsidRPr="00791511">
        <w:rPr>
          <w:rFonts w:ascii="Arial" w:hAnsi="Arial" w:cs="Arial"/>
          <w:sz w:val="24"/>
          <w:szCs w:val="24"/>
        </w:rPr>
        <w:t>детей</w:t>
      </w:r>
      <w:proofErr w:type="gramEnd"/>
      <w:r w:rsidR="0082119B" w:rsidRPr="00791511">
        <w:rPr>
          <w:rFonts w:ascii="Arial" w:hAnsi="Arial" w:cs="Arial"/>
          <w:sz w:val="24"/>
          <w:szCs w:val="24"/>
        </w:rPr>
        <w:t xml:space="preserve"> оставшихся без попечения родителей</w:t>
      </w:r>
      <w:r w:rsidR="0089020D" w:rsidRPr="00791511">
        <w:rPr>
          <w:rFonts w:ascii="Arial" w:hAnsi="Arial" w:cs="Arial"/>
          <w:sz w:val="24"/>
          <w:szCs w:val="24"/>
        </w:rPr>
        <w:t>, чьи родители лишены родительских прав;</w:t>
      </w:r>
    </w:p>
    <w:p w:rsidR="009A134A" w:rsidRPr="00791511" w:rsidRDefault="0030058D" w:rsidP="00601DF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 </w:t>
      </w:r>
      <w:r w:rsidR="0089020D" w:rsidRPr="00791511">
        <w:rPr>
          <w:rFonts w:ascii="Arial" w:hAnsi="Arial" w:cs="Arial"/>
          <w:sz w:val="24"/>
          <w:szCs w:val="24"/>
        </w:rPr>
        <w:t>1.9</w:t>
      </w:r>
      <w:r w:rsidR="009A134A" w:rsidRPr="00791511">
        <w:rPr>
          <w:rFonts w:ascii="Arial" w:hAnsi="Arial" w:cs="Arial"/>
          <w:sz w:val="24"/>
          <w:szCs w:val="24"/>
        </w:rPr>
        <w:t xml:space="preserve">. Утвердить перечень документов, подтверждающих наличие дополнительных оснований признания </w:t>
      </w:r>
      <w:proofErr w:type="gramStart"/>
      <w:r w:rsidR="009A134A" w:rsidRPr="00791511">
        <w:rPr>
          <w:rFonts w:ascii="Arial" w:hAnsi="Arial" w:cs="Arial"/>
          <w:sz w:val="24"/>
          <w:szCs w:val="24"/>
        </w:rPr>
        <w:t>безнадежными</w:t>
      </w:r>
      <w:proofErr w:type="gramEnd"/>
      <w:r w:rsidR="009A134A" w:rsidRPr="00791511">
        <w:rPr>
          <w:rFonts w:ascii="Arial" w:hAnsi="Arial" w:cs="Arial"/>
          <w:sz w:val="24"/>
          <w:szCs w:val="24"/>
        </w:rPr>
        <w:t xml:space="preserve"> к взысканию недоимки по местным налогам, задолженности по пеням и штрафам по этим налогам, согласно приложению к настоящему решению».</w:t>
      </w:r>
    </w:p>
    <w:p w:rsidR="006C0CD2" w:rsidRPr="00791511" w:rsidRDefault="006017A4" w:rsidP="00601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</w:t>
      </w:r>
      <w:r w:rsidR="006C0CD2" w:rsidRPr="00791511">
        <w:rPr>
          <w:rFonts w:ascii="Arial" w:hAnsi="Arial" w:cs="Arial"/>
          <w:sz w:val="24"/>
          <w:szCs w:val="24"/>
        </w:rPr>
        <w:t xml:space="preserve">. </w:t>
      </w:r>
      <w:r w:rsidR="00DE1ECB" w:rsidRPr="00791511">
        <w:rPr>
          <w:rFonts w:ascii="Arial" w:hAnsi="Arial" w:cs="Arial"/>
          <w:sz w:val="24"/>
          <w:szCs w:val="24"/>
        </w:rPr>
        <w:t>О</w:t>
      </w:r>
      <w:r w:rsidR="006C0CD2" w:rsidRPr="00791511">
        <w:rPr>
          <w:rFonts w:ascii="Arial" w:hAnsi="Arial" w:cs="Arial"/>
          <w:sz w:val="24"/>
          <w:szCs w:val="24"/>
        </w:rPr>
        <w:t xml:space="preserve">публиковать настоящее решение </w:t>
      </w:r>
      <w:r w:rsidR="00F77F81" w:rsidRPr="00791511">
        <w:rPr>
          <w:rFonts w:ascii="Arial" w:hAnsi="Arial" w:cs="Arial"/>
          <w:sz w:val="24"/>
          <w:szCs w:val="24"/>
        </w:rPr>
        <w:t xml:space="preserve">на информационном стенде </w:t>
      </w:r>
      <w:proofErr w:type="spellStart"/>
      <w:r w:rsidR="00740A51" w:rsidRPr="00791511">
        <w:rPr>
          <w:rFonts w:ascii="Arial" w:hAnsi="Arial" w:cs="Arial"/>
          <w:sz w:val="24"/>
          <w:szCs w:val="24"/>
        </w:rPr>
        <w:t>Аксаринского</w:t>
      </w:r>
      <w:proofErr w:type="spellEnd"/>
      <w:r w:rsidR="00F77F81" w:rsidRPr="00791511">
        <w:rPr>
          <w:rFonts w:ascii="Arial" w:hAnsi="Arial" w:cs="Arial"/>
          <w:sz w:val="24"/>
          <w:szCs w:val="24"/>
        </w:rPr>
        <w:t xml:space="preserve"> сельского поселения</w:t>
      </w:r>
      <w:r w:rsidR="00DE1ECB" w:rsidRPr="00791511">
        <w:rPr>
          <w:rFonts w:ascii="Arial" w:hAnsi="Arial" w:cs="Arial"/>
          <w:sz w:val="24"/>
          <w:szCs w:val="24"/>
        </w:rPr>
        <w:t>,</w:t>
      </w:r>
      <w:r w:rsidR="00F77F81" w:rsidRPr="00791511">
        <w:rPr>
          <w:rFonts w:ascii="Arial" w:hAnsi="Arial" w:cs="Arial"/>
          <w:sz w:val="24"/>
          <w:szCs w:val="24"/>
        </w:rPr>
        <w:t xml:space="preserve"> на сайте Заинского муниципального района в разделе «Сельские поселения» и</w:t>
      </w:r>
      <w:r w:rsidR="006C0CD2" w:rsidRPr="00791511">
        <w:rPr>
          <w:rFonts w:ascii="Arial" w:hAnsi="Arial" w:cs="Arial"/>
          <w:sz w:val="24"/>
          <w:szCs w:val="24"/>
        </w:rPr>
        <w:t xml:space="preserve"> на «Официальном портале правовой информации Республики Татарстан» (</w:t>
      </w:r>
      <w:r w:rsidR="006C0CD2" w:rsidRPr="00791511">
        <w:rPr>
          <w:rFonts w:ascii="Arial" w:hAnsi="Arial" w:cs="Arial"/>
          <w:sz w:val="24"/>
          <w:szCs w:val="24"/>
          <w:lang w:val="en-US"/>
        </w:rPr>
        <w:t>PRAVO</w:t>
      </w:r>
      <w:r w:rsidR="006C0CD2" w:rsidRPr="00791511">
        <w:rPr>
          <w:rFonts w:ascii="Arial" w:hAnsi="Arial" w:cs="Arial"/>
          <w:sz w:val="24"/>
          <w:szCs w:val="24"/>
        </w:rPr>
        <w:t>.</w:t>
      </w:r>
      <w:r w:rsidR="006C0CD2" w:rsidRPr="00791511">
        <w:rPr>
          <w:rFonts w:ascii="Arial" w:hAnsi="Arial" w:cs="Arial"/>
          <w:sz w:val="24"/>
          <w:szCs w:val="24"/>
          <w:lang w:val="en-US"/>
        </w:rPr>
        <w:t>TATARSTAN</w:t>
      </w:r>
      <w:r w:rsidR="006C0CD2" w:rsidRPr="00791511">
        <w:rPr>
          <w:rFonts w:ascii="Arial" w:hAnsi="Arial" w:cs="Arial"/>
          <w:sz w:val="24"/>
          <w:szCs w:val="24"/>
        </w:rPr>
        <w:t>.</w:t>
      </w:r>
      <w:r w:rsidR="006C0CD2" w:rsidRPr="00791511">
        <w:rPr>
          <w:rFonts w:ascii="Arial" w:hAnsi="Arial" w:cs="Arial"/>
          <w:sz w:val="24"/>
          <w:szCs w:val="24"/>
          <w:lang w:val="en-US"/>
        </w:rPr>
        <w:t>RU</w:t>
      </w:r>
      <w:r w:rsidR="00F77F81" w:rsidRPr="00791511">
        <w:rPr>
          <w:rFonts w:ascii="Arial" w:hAnsi="Arial" w:cs="Arial"/>
          <w:sz w:val="24"/>
          <w:szCs w:val="24"/>
        </w:rPr>
        <w:t>).</w:t>
      </w:r>
    </w:p>
    <w:p w:rsidR="006017A4" w:rsidRPr="00791511" w:rsidRDefault="006017A4" w:rsidP="00601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3. Настоящее решение вступает в силу со дня</w:t>
      </w:r>
      <w:r w:rsidR="00ED4949" w:rsidRPr="00791511">
        <w:rPr>
          <w:rFonts w:ascii="Arial" w:hAnsi="Arial" w:cs="Arial"/>
          <w:sz w:val="24"/>
          <w:szCs w:val="24"/>
        </w:rPr>
        <w:t xml:space="preserve"> его официального опубликования и распространяется на правоотношения, возникшие с 01.01.2023г. </w:t>
      </w:r>
    </w:p>
    <w:p w:rsidR="005334A7" w:rsidRPr="00791511" w:rsidRDefault="00852A55" w:rsidP="00601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4</w:t>
      </w:r>
      <w:r w:rsidR="005334A7" w:rsidRPr="0079151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334A7" w:rsidRPr="00791511">
        <w:rPr>
          <w:rFonts w:ascii="Arial" w:hAnsi="Arial" w:cs="Arial"/>
          <w:sz w:val="24"/>
          <w:szCs w:val="24"/>
        </w:rPr>
        <w:t>Контроль за</w:t>
      </w:r>
      <w:proofErr w:type="gramEnd"/>
      <w:r w:rsidR="005334A7" w:rsidRPr="00791511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DE1ECB" w:rsidRPr="00791511">
        <w:rPr>
          <w:rFonts w:ascii="Arial" w:hAnsi="Arial" w:cs="Arial"/>
          <w:sz w:val="24"/>
          <w:szCs w:val="24"/>
        </w:rPr>
        <w:t>оставляю за собой</w:t>
      </w:r>
      <w:r w:rsidR="005334A7" w:rsidRPr="00791511">
        <w:rPr>
          <w:rFonts w:ascii="Arial" w:hAnsi="Arial" w:cs="Arial"/>
          <w:sz w:val="24"/>
          <w:szCs w:val="24"/>
        </w:rPr>
        <w:t>.</w:t>
      </w:r>
    </w:p>
    <w:bookmarkEnd w:id="1"/>
    <w:tbl>
      <w:tblPr>
        <w:tblW w:w="0" w:type="auto"/>
        <w:tblLook w:val="0000"/>
      </w:tblPr>
      <w:tblGrid>
        <w:gridCol w:w="4786"/>
        <w:gridCol w:w="4785"/>
      </w:tblGrid>
      <w:tr w:rsidR="00DB26BC" w:rsidRPr="00791511" w:rsidTr="00A00248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248" w:rsidRPr="00791511" w:rsidRDefault="00A00248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017A4" w:rsidRPr="00791511" w:rsidRDefault="006017A4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017A4" w:rsidRPr="00791511" w:rsidRDefault="006017A4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6BC" w:rsidRPr="00791511" w:rsidRDefault="00DB26BC" w:rsidP="002C6AB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26BC" w:rsidRPr="00791511" w:rsidRDefault="00F82ADC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 xml:space="preserve">Председатель Совета   </w:t>
      </w:r>
      <w:r w:rsidR="00740A51" w:rsidRPr="00791511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791511">
        <w:rPr>
          <w:rFonts w:ascii="Arial" w:hAnsi="Arial" w:cs="Arial"/>
          <w:b/>
          <w:sz w:val="24"/>
          <w:szCs w:val="24"/>
          <w:lang w:val="tt-RU"/>
        </w:rPr>
        <w:t xml:space="preserve">                   </w:t>
      </w:r>
      <w:r w:rsidR="00740A51" w:rsidRPr="0079151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40A51" w:rsidRPr="00791511">
        <w:rPr>
          <w:rFonts w:ascii="Arial" w:hAnsi="Arial" w:cs="Arial"/>
          <w:b/>
          <w:sz w:val="24"/>
          <w:szCs w:val="24"/>
        </w:rPr>
        <w:t>Ю.И.Гильманов</w:t>
      </w:r>
      <w:proofErr w:type="spellEnd"/>
      <w:r w:rsidRPr="0079151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:rsidR="00DE1ECB" w:rsidRPr="00791511" w:rsidRDefault="00DE1ECB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:rsidR="00DE1ECB" w:rsidRDefault="00DE1ECB" w:rsidP="00F82ADC">
      <w:pPr>
        <w:ind w:right="44"/>
        <w:jc w:val="both"/>
        <w:rPr>
          <w:rFonts w:ascii="Times New Roman" w:hAnsi="Times New Roman"/>
          <w:b/>
          <w:sz w:val="28"/>
          <w:szCs w:val="28"/>
        </w:rPr>
      </w:pPr>
    </w:p>
    <w:p w:rsidR="00DE1ECB" w:rsidRDefault="00DE1ECB" w:rsidP="00F82ADC">
      <w:pPr>
        <w:ind w:right="44"/>
        <w:jc w:val="both"/>
        <w:rPr>
          <w:rFonts w:ascii="Times New Roman" w:hAnsi="Times New Roman"/>
          <w:b/>
          <w:sz w:val="28"/>
          <w:szCs w:val="28"/>
        </w:rPr>
      </w:pPr>
    </w:p>
    <w:p w:rsidR="007F2640" w:rsidRDefault="007F2640" w:rsidP="00F82ADC">
      <w:pPr>
        <w:ind w:right="44"/>
        <w:jc w:val="both"/>
        <w:rPr>
          <w:rFonts w:ascii="Times New Roman" w:hAnsi="Times New Roman"/>
          <w:b/>
          <w:sz w:val="28"/>
          <w:szCs w:val="28"/>
        </w:rPr>
      </w:pPr>
    </w:p>
    <w:p w:rsidR="007F2640" w:rsidRDefault="007F2640" w:rsidP="00F82ADC">
      <w:pPr>
        <w:ind w:right="44"/>
        <w:jc w:val="both"/>
        <w:rPr>
          <w:rFonts w:ascii="Times New Roman" w:hAnsi="Times New Roman"/>
          <w:b/>
          <w:sz w:val="28"/>
          <w:szCs w:val="28"/>
        </w:rPr>
      </w:pPr>
    </w:p>
    <w:p w:rsidR="005466C9" w:rsidRDefault="005466C9" w:rsidP="00F82ADC">
      <w:pPr>
        <w:ind w:right="44"/>
        <w:jc w:val="both"/>
        <w:rPr>
          <w:rFonts w:ascii="Times New Roman" w:hAnsi="Times New Roman"/>
          <w:b/>
          <w:sz w:val="28"/>
          <w:szCs w:val="28"/>
        </w:rPr>
      </w:pPr>
    </w:p>
    <w:p w:rsidR="002D64A4" w:rsidRDefault="002D64A4" w:rsidP="00F82ADC">
      <w:pPr>
        <w:ind w:right="44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791511" w:rsidRDefault="00791511" w:rsidP="00F82ADC">
      <w:pPr>
        <w:ind w:right="44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791511" w:rsidRDefault="00791511" w:rsidP="00F82ADC">
      <w:pPr>
        <w:ind w:right="44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791511" w:rsidRDefault="00791511" w:rsidP="00F82ADC">
      <w:pPr>
        <w:ind w:right="44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791511" w:rsidRPr="00791511" w:rsidRDefault="00791511" w:rsidP="00F82ADC">
      <w:pPr>
        <w:ind w:right="44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8E4380" w:rsidRPr="00791511" w:rsidRDefault="00852A55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791511">
        <w:rPr>
          <w:rFonts w:ascii="Arial" w:eastAsia="Calibri" w:hAnsi="Arial" w:cs="Arial"/>
          <w:lang w:eastAsia="en-US"/>
        </w:rPr>
        <w:lastRenderedPageBreak/>
        <w:t>П</w:t>
      </w:r>
      <w:r w:rsidR="008E4380" w:rsidRPr="00791511">
        <w:rPr>
          <w:rFonts w:ascii="Arial" w:eastAsia="Calibri" w:hAnsi="Arial" w:cs="Arial"/>
          <w:lang w:eastAsia="en-US"/>
        </w:rPr>
        <w:t>риложение</w:t>
      </w:r>
    </w:p>
    <w:p w:rsidR="008E4380" w:rsidRPr="00791511" w:rsidRDefault="007F2811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791511">
        <w:rPr>
          <w:rFonts w:ascii="Arial" w:eastAsia="Calibri" w:hAnsi="Arial" w:cs="Arial"/>
          <w:lang w:eastAsia="en-US"/>
        </w:rPr>
        <w:t>к решению С</w:t>
      </w:r>
      <w:r w:rsidR="00DE1ECB" w:rsidRPr="00791511">
        <w:rPr>
          <w:rFonts w:ascii="Arial" w:eastAsia="Calibri" w:hAnsi="Arial" w:cs="Arial"/>
          <w:lang w:eastAsia="en-US"/>
        </w:rPr>
        <w:t xml:space="preserve">овета </w:t>
      </w:r>
      <w:r w:rsidR="00791511">
        <w:rPr>
          <w:rFonts w:ascii="Arial" w:eastAsia="Calibri" w:hAnsi="Arial" w:cs="Arial"/>
          <w:lang w:val="tt-RU" w:eastAsia="en-US"/>
        </w:rPr>
        <w:t xml:space="preserve">Аксаринского </w:t>
      </w:r>
      <w:r w:rsidR="00DE1ECB" w:rsidRPr="00791511">
        <w:rPr>
          <w:rFonts w:ascii="Arial" w:eastAsia="Calibri" w:hAnsi="Arial" w:cs="Arial"/>
          <w:lang w:eastAsia="en-US"/>
        </w:rPr>
        <w:t>сельского поселения</w:t>
      </w:r>
    </w:p>
    <w:p w:rsidR="008E4380" w:rsidRPr="00791511" w:rsidRDefault="008E4380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791511">
        <w:rPr>
          <w:rFonts w:ascii="Arial" w:eastAsia="Calibri" w:hAnsi="Arial" w:cs="Arial"/>
          <w:lang w:eastAsia="en-US"/>
        </w:rPr>
        <w:t>Заинского муниципального района</w:t>
      </w:r>
    </w:p>
    <w:p w:rsidR="008E4380" w:rsidRPr="00791511" w:rsidRDefault="008E4380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791511">
        <w:rPr>
          <w:rFonts w:ascii="Arial" w:eastAsia="Calibri" w:hAnsi="Arial" w:cs="Arial"/>
          <w:lang w:eastAsia="en-US"/>
        </w:rPr>
        <w:t>Республики Татарстан</w:t>
      </w:r>
    </w:p>
    <w:p w:rsidR="007F2811" w:rsidRPr="00791511" w:rsidRDefault="00DC1888" w:rsidP="007F28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  <w:r w:rsidRPr="00791511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791511">
        <w:rPr>
          <w:rFonts w:ascii="Arial" w:hAnsi="Arial" w:cs="Arial"/>
          <w:color w:val="000000"/>
          <w:sz w:val="24"/>
          <w:szCs w:val="24"/>
          <w:lang w:val="tt-RU"/>
        </w:rPr>
        <w:t>29.12.</w:t>
      </w:r>
      <w:r w:rsidRPr="00791511">
        <w:rPr>
          <w:rFonts w:ascii="Arial" w:hAnsi="Arial" w:cs="Arial"/>
          <w:color w:val="000000"/>
          <w:sz w:val="24"/>
          <w:szCs w:val="24"/>
        </w:rPr>
        <w:t xml:space="preserve"> 2022 года №</w:t>
      </w:r>
      <w:r w:rsidR="00791511">
        <w:rPr>
          <w:rFonts w:ascii="Arial" w:hAnsi="Arial" w:cs="Arial"/>
          <w:color w:val="000000"/>
          <w:sz w:val="24"/>
          <w:szCs w:val="24"/>
          <w:lang w:val="tt-RU"/>
        </w:rPr>
        <w:t>81</w:t>
      </w:r>
    </w:p>
    <w:p w:rsidR="008E4380" w:rsidRPr="00791511" w:rsidRDefault="008E4380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:rsidR="007F2811" w:rsidRPr="00791511" w:rsidRDefault="007F2811" w:rsidP="007F2811">
      <w:pPr>
        <w:ind w:right="44"/>
        <w:jc w:val="center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>Перечень</w:t>
      </w:r>
    </w:p>
    <w:p w:rsidR="007F2811" w:rsidRPr="00791511" w:rsidRDefault="007F2811" w:rsidP="007F2811">
      <w:pPr>
        <w:ind w:right="44"/>
        <w:jc w:val="center"/>
        <w:rPr>
          <w:rFonts w:ascii="Arial" w:hAnsi="Arial" w:cs="Arial"/>
          <w:b/>
          <w:sz w:val="24"/>
          <w:szCs w:val="24"/>
        </w:rPr>
      </w:pPr>
      <w:r w:rsidRPr="00791511">
        <w:rPr>
          <w:rFonts w:ascii="Arial" w:hAnsi="Arial" w:cs="Arial"/>
          <w:b/>
          <w:sz w:val="24"/>
          <w:szCs w:val="24"/>
        </w:rPr>
        <w:t xml:space="preserve">Документов, подтверждающих наличие дополнительных оснований для признания </w:t>
      </w:r>
      <w:proofErr w:type="gramStart"/>
      <w:r w:rsidRPr="00791511">
        <w:rPr>
          <w:rFonts w:ascii="Arial" w:hAnsi="Arial" w:cs="Arial"/>
          <w:b/>
          <w:sz w:val="24"/>
          <w:szCs w:val="24"/>
        </w:rPr>
        <w:t>безнадежными</w:t>
      </w:r>
      <w:proofErr w:type="gramEnd"/>
      <w:r w:rsidRPr="00791511">
        <w:rPr>
          <w:rFonts w:ascii="Arial" w:hAnsi="Arial" w:cs="Arial"/>
          <w:b/>
          <w:sz w:val="24"/>
          <w:szCs w:val="24"/>
        </w:rPr>
        <w:t xml:space="preserve"> к взысканию недоимки по местным налогам, задолженности по пеням и штрафам по этим налогам</w:t>
      </w:r>
    </w:p>
    <w:p w:rsidR="005466C9" w:rsidRPr="00791511" w:rsidRDefault="005466C9" w:rsidP="005466C9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1. При наличии основан</w:t>
      </w:r>
      <w:r w:rsidR="00AF2BE1" w:rsidRPr="00791511">
        <w:rPr>
          <w:rFonts w:ascii="Arial" w:hAnsi="Arial" w:cs="Arial"/>
          <w:sz w:val="24"/>
          <w:szCs w:val="24"/>
        </w:rPr>
        <w:t>ия, указанного в  подпункте 1.1</w:t>
      </w:r>
      <w:r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E80514" w:rsidRPr="00791511" w:rsidRDefault="00E80514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:rsidR="00E80514" w:rsidRPr="00791511" w:rsidRDefault="00E80514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2)</w:t>
      </w:r>
      <w:r w:rsidR="00FA0666" w:rsidRPr="00791511">
        <w:rPr>
          <w:rFonts w:ascii="Arial" w:hAnsi="Arial" w:cs="Arial"/>
          <w:sz w:val="24"/>
          <w:szCs w:val="24"/>
        </w:rPr>
        <w:t xml:space="preserve">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</w:t>
      </w:r>
      <w:r w:rsidR="000B5BEC" w:rsidRPr="00791511">
        <w:rPr>
          <w:rFonts w:ascii="Arial" w:hAnsi="Arial" w:cs="Arial"/>
          <w:sz w:val="24"/>
          <w:szCs w:val="24"/>
        </w:rPr>
        <w:t xml:space="preserve"> 3</w:t>
      </w:r>
      <w:r w:rsidR="00FA0666" w:rsidRPr="00791511">
        <w:rPr>
          <w:rFonts w:ascii="Arial" w:hAnsi="Arial" w:cs="Arial"/>
          <w:sz w:val="24"/>
          <w:szCs w:val="24"/>
        </w:rPr>
        <w:t xml:space="preserve"> статьи 85 Налогового кодекса Российской Федерации;</w:t>
      </w:r>
    </w:p>
    <w:p w:rsidR="005466C9" w:rsidRPr="00791511" w:rsidRDefault="005466C9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5466C9" w:rsidRPr="00791511" w:rsidRDefault="005466C9" w:rsidP="005466C9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2. При наличии основан</w:t>
      </w:r>
      <w:r w:rsidR="00AF2BE1" w:rsidRPr="00791511">
        <w:rPr>
          <w:rFonts w:ascii="Arial" w:hAnsi="Arial" w:cs="Arial"/>
          <w:sz w:val="24"/>
          <w:szCs w:val="24"/>
        </w:rPr>
        <w:t>ия, указанного в  подпункте 1.2</w:t>
      </w:r>
      <w:r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5466C9" w:rsidRPr="00791511" w:rsidRDefault="005466C9" w:rsidP="005466C9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:rsidR="00FA0666" w:rsidRPr="00791511" w:rsidRDefault="005466C9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</w:t>
      </w:r>
      <w:r w:rsidR="00FA0666" w:rsidRPr="00791511">
        <w:rPr>
          <w:rFonts w:ascii="Arial" w:hAnsi="Arial" w:cs="Arial"/>
          <w:sz w:val="24"/>
          <w:szCs w:val="24"/>
        </w:rPr>
        <w:t>)справка налогового органа об отсутствии сведений о выдаче свидетельства о праве на наследство.</w:t>
      </w:r>
    </w:p>
    <w:p w:rsidR="00FA0666" w:rsidRPr="00791511" w:rsidRDefault="00FA0666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FA0666" w:rsidRPr="00791511" w:rsidRDefault="005466C9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3</w:t>
      </w:r>
      <w:r w:rsidR="00FA0666" w:rsidRPr="00791511">
        <w:rPr>
          <w:rFonts w:ascii="Arial" w:hAnsi="Arial" w:cs="Arial"/>
          <w:sz w:val="24"/>
          <w:szCs w:val="24"/>
        </w:rPr>
        <w:t>. При наличии основа</w:t>
      </w:r>
      <w:r w:rsidRPr="00791511">
        <w:rPr>
          <w:rFonts w:ascii="Arial" w:hAnsi="Arial" w:cs="Arial"/>
          <w:sz w:val="24"/>
          <w:szCs w:val="24"/>
        </w:rPr>
        <w:t>ния, указанного в  подпункте 1.3</w:t>
      </w:r>
      <w:r w:rsidR="00C64DA6" w:rsidRPr="00791511">
        <w:rPr>
          <w:rFonts w:ascii="Arial" w:hAnsi="Arial" w:cs="Arial"/>
          <w:sz w:val="24"/>
          <w:szCs w:val="24"/>
        </w:rPr>
        <w:t xml:space="preserve"> пункта 1</w:t>
      </w:r>
      <w:r w:rsidR="00FA0666" w:rsidRPr="00791511">
        <w:rPr>
          <w:rFonts w:ascii="Arial" w:hAnsi="Arial" w:cs="Arial"/>
          <w:sz w:val="24"/>
          <w:szCs w:val="24"/>
        </w:rPr>
        <w:t xml:space="preserve"> настоящего решения:</w:t>
      </w:r>
    </w:p>
    <w:p w:rsidR="00C64DA6" w:rsidRPr="00791511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 о сумме недоимки и задолженности по пеням и штрафам;</w:t>
      </w:r>
    </w:p>
    <w:p w:rsidR="00C64DA6" w:rsidRPr="00791511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2) сведения о нормативном правовом акте (наименование, номер, дата), на основ</w:t>
      </w:r>
      <w:r w:rsidR="000E2B9D" w:rsidRPr="00791511">
        <w:rPr>
          <w:rFonts w:ascii="Arial" w:hAnsi="Arial" w:cs="Arial"/>
          <w:sz w:val="24"/>
          <w:szCs w:val="24"/>
        </w:rPr>
        <w:t>ании которого налог был отменен;</w:t>
      </w:r>
    </w:p>
    <w:p w:rsidR="000E2B9D" w:rsidRPr="00791511" w:rsidRDefault="000E2B9D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3)справка налогового органа о не</w:t>
      </w:r>
      <w:r w:rsidR="00791511">
        <w:rPr>
          <w:rFonts w:ascii="Arial" w:hAnsi="Arial" w:cs="Arial"/>
          <w:sz w:val="24"/>
          <w:szCs w:val="24"/>
          <w:lang w:val="tt-RU"/>
        </w:rPr>
        <w:t xml:space="preserve"> </w:t>
      </w:r>
      <w:r w:rsidRPr="00791511">
        <w:rPr>
          <w:rFonts w:ascii="Arial" w:hAnsi="Arial" w:cs="Arial"/>
          <w:sz w:val="24"/>
          <w:szCs w:val="24"/>
        </w:rPr>
        <w:t>нахождении организации, индивидуального предпринимателя, физического лица в процедурах, применяемых в деле о несостоятельности (банкротстве)</w:t>
      </w:r>
    </w:p>
    <w:p w:rsidR="00C64DA6" w:rsidRPr="00791511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64DA6" w:rsidRPr="00791511" w:rsidRDefault="005466C9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4</w:t>
      </w:r>
      <w:r w:rsidR="00C64DA6" w:rsidRPr="00791511">
        <w:rPr>
          <w:rFonts w:ascii="Arial" w:hAnsi="Arial" w:cs="Arial"/>
          <w:sz w:val="24"/>
          <w:szCs w:val="24"/>
        </w:rPr>
        <w:t>. При наличии основания, указанн</w:t>
      </w:r>
      <w:r w:rsidRPr="00791511">
        <w:rPr>
          <w:rFonts w:ascii="Arial" w:hAnsi="Arial" w:cs="Arial"/>
          <w:sz w:val="24"/>
          <w:szCs w:val="24"/>
        </w:rPr>
        <w:t>ого в  подпункте 1.4</w:t>
      </w:r>
      <w:r w:rsidR="00C64DA6"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5105DD" w:rsidRPr="00791511" w:rsidRDefault="005105DD" w:rsidP="008753CC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 о сумме недоимки и задолженности по пеням и штрафам;</w:t>
      </w:r>
    </w:p>
    <w:p w:rsidR="00730151" w:rsidRPr="00791511" w:rsidRDefault="005105DD" w:rsidP="008753CC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2) постановление</w:t>
      </w:r>
      <w:r w:rsidR="008753CC" w:rsidRPr="00791511">
        <w:rPr>
          <w:rFonts w:ascii="Arial" w:hAnsi="Arial" w:cs="Arial"/>
          <w:sz w:val="24"/>
          <w:szCs w:val="24"/>
        </w:rPr>
        <w:t xml:space="preserve">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</w:t>
      </w:r>
      <w:r w:rsidR="00730151" w:rsidRPr="00791511">
        <w:rPr>
          <w:rFonts w:ascii="Arial" w:hAnsi="Arial" w:cs="Arial"/>
          <w:sz w:val="24"/>
          <w:szCs w:val="24"/>
        </w:rPr>
        <w:t xml:space="preserve"> Федерального закона от 2 октября 2007 года №229-ФЗ «Об исполнительном производстве»;</w:t>
      </w:r>
    </w:p>
    <w:p w:rsidR="00730151" w:rsidRPr="00791511" w:rsidRDefault="00730151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730151" w:rsidRPr="00791511" w:rsidRDefault="00C01B47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lastRenderedPageBreak/>
        <w:t>5</w:t>
      </w:r>
      <w:r w:rsidR="00730151" w:rsidRPr="00791511">
        <w:rPr>
          <w:rFonts w:ascii="Arial" w:hAnsi="Arial" w:cs="Arial"/>
          <w:sz w:val="24"/>
          <w:szCs w:val="24"/>
        </w:rPr>
        <w:t>. При наличии основания, указанного в  подпункт</w:t>
      </w:r>
      <w:r w:rsidR="007C0B5F" w:rsidRPr="00791511">
        <w:rPr>
          <w:rFonts w:ascii="Arial" w:hAnsi="Arial" w:cs="Arial"/>
          <w:sz w:val="24"/>
          <w:szCs w:val="24"/>
        </w:rPr>
        <w:t>е 1.5</w:t>
      </w:r>
      <w:r w:rsidR="00730151"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730151" w:rsidRPr="00791511" w:rsidRDefault="00730151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:rsidR="00730151" w:rsidRPr="00791511" w:rsidRDefault="008E0264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2) </w:t>
      </w:r>
      <w:r w:rsidR="002E1E2A" w:rsidRPr="00791511">
        <w:rPr>
          <w:rFonts w:ascii="Arial" w:hAnsi="Arial" w:cs="Arial"/>
          <w:sz w:val="24"/>
          <w:szCs w:val="24"/>
        </w:rPr>
        <w:t>на основании решения суда или справки</w:t>
      </w:r>
      <w:r w:rsidRPr="00791511">
        <w:rPr>
          <w:rFonts w:ascii="Arial" w:hAnsi="Arial" w:cs="Arial"/>
          <w:sz w:val="24"/>
          <w:szCs w:val="24"/>
        </w:rPr>
        <w:t xml:space="preserve"> Отдела опеки и попечительства Исполнительного комитета Заинского муниципального района Республики Татарстан</w:t>
      </w:r>
      <w:r w:rsidR="00730151" w:rsidRPr="00791511">
        <w:rPr>
          <w:rFonts w:ascii="Arial" w:hAnsi="Arial" w:cs="Arial"/>
          <w:sz w:val="24"/>
          <w:szCs w:val="24"/>
        </w:rPr>
        <w:t xml:space="preserve"> о признании физического лица </w:t>
      </w:r>
      <w:proofErr w:type="gramStart"/>
      <w:r w:rsidR="00730151" w:rsidRPr="00791511">
        <w:rPr>
          <w:rFonts w:ascii="Arial" w:hAnsi="Arial" w:cs="Arial"/>
          <w:sz w:val="24"/>
          <w:szCs w:val="24"/>
        </w:rPr>
        <w:t>недееспособным</w:t>
      </w:r>
      <w:proofErr w:type="gramEnd"/>
      <w:r w:rsidR="00730151" w:rsidRPr="00791511">
        <w:rPr>
          <w:rFonts w:ascii="Arial" w:hAnsi="Arial" w:cs="Arial"/>
          <w:sz w:val="24"/>
          <w:szCs w:val="24"/>
        </w:rPr>
        <w:t>.</w:t>
      </w:r>
    </w:p>
    <w:p w:rsidR="00730151" w:rsidRPr="00791511" w:rsidRDefault="00730151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FC7AAA" w:rsidRPr="00791511" w:rsidRDefault="007C0B5F" w:rsidP="00FC7AAA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6</w:t>
      </w:r>
      <w:r w:rsidR="00FC7AAA" w:rsidRPr="00791511">
        <w:rPr>
          <w:rFonts w:ascii="Arial" w:hAnsi="Arial" w:cs="Arial"/>
          <w:sz w:val="24"/>
          <w:szCs w:val="24"/>
        </w:rPr>
        <w:t>. При наличии основан</w:t>
      </w:r>
      <w:r w:rsidR="00AF2BE1" w:rsidRPr="00791511">
        <w:rPr>
          <w:rFonts w:ascii="Arial" w:hAnsi="Arial" w:cs="Arial"/>
          <w:sz w:val="24"/>
          <w:szCs w:val="24"/>
        </w:rPr>
        <w:t>ия, указанного в  подпункте 1.6</w:t>
      </w:r>
      <w:r w:rsidR="00FC7AAA"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FC7AAA" w:rsidRPr="00791511" w:rsidRDefault="00FC7AAA" w:rsidP="00FC7AAA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:rsidR="00730151" w:rsidRPr="00791511" w:rsidRDefault="00FC7AAA" w:rsidP="00FC7AAA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2) на </w:t>
      </w:r>
      <w:r w:rsidR="005D62B5" w:rsidRPr="00791511">
        <w:rPr>
          <w:rFonts w:ascii="Arial" w:hAnsi="Arial" w:cs="Arial"/>
          <w:sz w:val="24"/>
          <w:szCs w:val="24"/>
        </w:rPr>
        <w:t xml:space="preserve">основании </w:t>
      </w:r>
      <w:r w:rsidRPr="00791511">
        <w:rPr>
          <w:rFonts w:ascii="Arial" w:hAnsi="Arial" w:cs="Arial"/>
          <w:sz w:val="24"/>
          <w:szCs w:val="24"/>
        </w:rPr>
        <w:t xml:space="preserve">справки Отдела </w:t>
      </w:r>
      <w:r w:rsidR="005D62B5" w:rsidRPr="00791511">
        <w:rPr>
          <w:rFonts w:ascii="Arial" w:hAnsi="Arial" w:cs="Arial"/>
          <w:sz w:val="24"/>
          <w:szCs w:val="24"/>
        </w:rPr>
        <w:t xml:space="preserve">социальной защиты Министерства труда, занятости и социальной защиты </w:t>
      </w:r>
      <w:proofErr w:type="gramStart"/>
      <w:r w:rsidR="005D62B5" w:rsidRPr="00791511">
        <w:rPr>
          <w:rFonts w:ascii="Arial" w:hAnsi="Arial" w:cs="Arial"/>
          <w:sz w:val="24"/>
          <w:szCs w:val="24"/>
        </w:rPr>
        <w:t>в</w:t>
      </w:r>
      <w:proofErr w:type="gramEnd"/>
      <w:r w:rsidR="005D62B5" w:rsidRPr="007915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62B5" w:rsidRPr="00791511">
        <w:rPr>
          <w:rFonts w:ascii="Arial" w:hAnsi="Arial" w:cs="Arial"/>
          <w:sz w:val="24"/>
          <w:szCs w:val="24"/>
        </w:rPr>
        <w:t>Заинском</w:t>
      </w:r>
      <w:proofErr w:type="gramEnd"/>
      <w:r w:rsidR="005D62B5" w:rsidRPr="00791511">
        <w:rPr>
          <w:rFonts w:ascii="Arial" w:hAnsi="Arial" w:cs="Arial"/>
          <w:sz w:val="24"/>
          <w:szCs w:val="24"/>
        </w:rPr>
        <w:t xml:space="preserve"> муниципальном районе</w:t>
      </w:r>
      <w:r w:rsidRPr="00791511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C64DA6" w:rsidRPr="00791511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5D62B5" w:rsidRPr="00791511" w:rsidRDefault="007C0B5F" w:rsidP="005D62B5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7</w:t>
      </w:r>
      <w:r w:rsidR="005D62B5" w:rsidRPr="00791511">
        <w:rPr>
          <w:rFonts w:ascii="Arial" w:hAnsi="Arial" w:cs="Arial"/>
          <w:sz w:val="24"/>
          <w:szCs w:val="24"/>
        </w:rPr>
        <w:t>. При наличии основан</w:t>
      </w:r>
      <w:r w:rsidR="00AF2BE1" w:rsidRPr="00791511">
        <w:rPr>
          <w:rFonts w:ascii="Arial" w:hAnsi="Arial" w:cs="Arial"/>
          <w:sz w:val="24"/>
          <w:szCs w:val="24"/>
        </w:rPr>
        <w:t>ия, указанного в  подпункте 1.7</w:t>
      </w:r>
      <w:r w:rsidR="005D62B5"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5D62B5" w:rsidRPr="00791511" w:rsidRDefault="005D62B5" w:rsidP="005D62B5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:rsidR="005D62B5" w:rsidRPr="00791511" w:rsidRDefault="005D62B5" w:rsidP="005D62B5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2) на основании приговора суда.</w:t>
      </w:r>
    </w:p>
    <w:p w:rsidR="0089020D" w:rsidRPr="00791511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89020D" w:rsidRPr="00791511" w:rsidRDefault="007C0B5F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8</w:t>
      </w:r>
      <w:r w:rsidR="0089020D" w:rsidRPr="00791511">
        <w:rPr>
          <w:rFonts w:ascii="Arial" w:hAnsi="Arial" w:cs="Arial"/>
          <w:sz w:val="24"/>
          <w:szCs w:val="24"/>
        </w:rPr>
        <w:t>. При наличии основан</w:t>
      </w:r>
      <w:r w:rsidR="00AF2BE1" w:rsidRPr="00791511">
        <w:rPr>
          <w:rFonts w:ascii="Arial" w:hAnsi="Arial" w:cs="Arial"/>
          <w:sz w:val="24"/>
          <w:szCs w:val="24"/>
        </w:rPr>
        <w:t>ия, указанного в  подпункте 1.8</w:t>
      </w:r>
      <w:r w:rsidR="0089020D" w:rsidRPr="00791511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:rsidR="0089020D" w:rsidRPr="00791511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:rsidR="0089020D" w:rsidRPr="00791511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>2) - если несовершеннолетний воспитывается в детском доме -  на основании справки Отдела опеки и попечительства Исполнительного комитета Заинского муниципального района Республики Татарстан.</w:t>
      </w:r>
    </w:p>
    <w:p w:rsidR="0089020D" w:rsidRPr="00791511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791511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91511">
        <w:rPr>
          <w:rFonts w:ascii="Arial" w:hAnsi="Arial" w:cs="Arial"/>
          <w:sz w:val="24"/>
          <w:szCs w:val="24"/>
        </w:rPr>
        <w:t>е</w:t>
      </w:r>
      <w:proofErr w:type="gramEnd"/>
      <w:r w:rsidRPr="00791511">
        <w:rPr>
          <w:rFonts w:ascii="Arial" w:hAnsi="Arial" w:cs="Arial"/>
          <w:sz w:val="24"/>
          <w:szCs w:val="24"/>
        </w:rPr>
        <w:t xml:space="preserve">сли несовершеннолетний воспитывается в приюте -  </w:t>
      </w:r>
      <w:r w:rsidR="007C0B5F" w:rsidRPr="00791511">
        <w:rPr>
          <w:rFonts w:ascii="Arial" w:hAnsi="Arial" w:cs="Arial"/>
          <w:sz w:val="24"/>
          <w:szCs w:val="24"/>
        </w:rPr>
        <w:t xml:space="preserve">на </w:t>
      </w:r>
      <w:r w:rsidRPr="00791511">
        <w:rPr>
          <w:rFonts w:ascii="Arial" w:hAnsi="Arial" w:cs="Arial"/>
          <w:sz w:val="24"/>
          <w:szCs w:val="24"/>
        </w:rPr>
        <w:t>основании справки Отдела социальной защиты Министерства труда, занятости и социальной защиты в Заинском муниципальном районе Республики Татарстан.</w:t>
      </w:r>
    </w:p>
    <w:p w:rsidR="00C64DA6" w:rsidRPr="00791511" w:rsidRDefault="00C64DA6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C64DA6" w:rsidRPr="00791511" w:rsidRDefault="00C64DA6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:rsidR="00E80514" w:rsidRPr="00791511" w:rsidRDefault="00E80514" w:rsidP="00E80514">
      <w:pPr>
        <w:spacing w:after="0" w:line="240" w:lineRule="auto"/>
        <w:ind w:right="44"/>
        <w:rPr>
          <w:rFonts w:ascii="Arial" w:hAnsi="Arial" w:cs="Arial"/>
          <w:sz w:val="24"/>
          <w:szCs w:val="24"/>
        </w:rPr>
      </w:pPr>
    </w:p>
    <w:sectPr w:rsidR="00E80514" w:rsidRPr="00791511" w:rsidSect="00DB26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B48"/>
    <w:multiLevelType w:val="hybridMultilevel"/>
    <w:tmpl w:val="C11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44A38"/>
    <w:multiLevelType w:val="multilevel"/>
    <w:tmpl w:val="19E0223E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45908EE"/>
    <w:multiLevelType w:val="hybridMultilevel"/>
    <w:tmpl w:val="71CC2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134C92"/>
    <w:multiLevelType w:val="hybridMultilevel"/>
    <w:tmpl w:val="43BE402A"/>
    <w:lvl w:ilvl="0" w:tplc="E19CDE5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E7B"/>
    <w:rsid w:val="0007563B"/>
    <w:rsid w:val="000B5BEC"/>
    <w:rsid w:val="000D2C19"/>
    <w:rsid w:val="000E2B9D"/>
    <w:rsid w:val="001150DA"/>
    <w:rsid w:val="00123F16"/>
    <w:rsid w:val="001407E7"/>
    <w:rsid w:val="00195E7B"/>
    <w:rsid w:val="001D6F5F"/>
    <w:rsid w:val="002A2C8D"/>
    <w:rsid w:val="002B1D5F"/>
    <w:rsid w:val="002C6AB0"/>
    <w:rsid w:val="002C7046"/>
    <w:rsid w:val="002D64A4"/>
    <w:rsid w:val="002E1E2A"/>
    <w:rsid w:val="0030058D"/>
    <w:rsid w:val="00334C3A"/>
    <w:rsid w:val="003B0A68"/>
    <w:rsid w:val="004535A8"/>
    <w:rsid w:val="004754B2"/>
    <w:rsid w:val="005105DD"/>
    <w:rsid w:val="005334A7"/>
    <w:rsid w:val="00537314"/>
    <w:rsid w:val="005466C9"/>
    <w:rsid w:val="005768CE"/>
    <w:rsid w:val="005D62B5"/>
    <w:rsid w:val="005D7546"/>
    <w:rsid w:val="006017A4"/>
    <w:rsid w:val="00601DF3"/>
    <w:rsid w:val="006505FB"/>
    <w:rsid w:val="00666AFD"/>
    <w:rsid w:val="006A55D1"/>
    <w:rsid w:val="006C0CD2"/>
    <w:rsid w:val="006C634B"/>
    <w:rsid w:val="00730151"/>
    <w:rsid w:val="00731D43"/>
    <w:rsid w:val="00740A51"/>
    <w:rsid w:val="00743146"/>
    <w:rsid w:val="00773DE7"/>
    <w:rsid w:val="00781B7D"/>
    <w:rsid w:val="00791511"/>
    <w:rsid w:val="007978B3"/>
    <w:rsid w:val="007C0B5F"/>
    <w:rsid w:val="007C65D5"/>
    <w:rsid w:val="007D1694"/>
    <w:rsid w:val="007F2640"/>
    <w:rsid w:val="007F2811"/>
    <w:rsid w:val="0082119B"/>
    <w:rsid w:val="00852A55"/>
    <w:rsid w:val="00867756"/>
    <w:rsid w:val="008753CC"/>
    <w:rsid w:val="0089020D"/>
    <w:rsid w:val="00892534"/>
    <w:rsid w:val="00894C46"/>
    <w:rsid w:val="008A5DD2"/>
    <w:rsid w:val="008D238C"/>
    <w:rsid w:val="008E0264"/>
    <w:rsid w:val="008E4380"/>
    <w:rsid w:val="009448CB"/>
    <w:rsid w:val="009A134A"/>
    <w:rsid w:val="009B7B33"/>
    <w:rsid w:val="00A00248"/>
    <w:rsid w:val="00A5255D"/>
    <w:rsid w:val="00A60438"/>
    <w:rsid w:val="00A715D2"/>
    <w:rsid w:val="00A81469"/>
    <w:rsid w:val="00A971D2"/>
    <w:rsid w:val="00AA3279"/>
    <w:rsid w:val="00AB7150"/>
    <w:rsid w:val="00AD6C56"/>
    <w:rsid w:val="00AF2BE1"/>
    <w:rsid w:val="00B46401"/>
    <w:rsid w:val="00B71D17"/>
    <w:rsid w:val="00B9698F"/>
    <w:rsid w:val="00C01B47"/>
    <w:rsid w:val="00C04C0B"/>
    <w:rsid w:val="00C44034"/>
    <w:rsid w:val="00C525EA"/>
    <w:rsid w:val="00C61A74"/>
    <w:rsid w:val="00C64DA6"/>
    <w:rsid w:val="00C731CC"/>
    <w:rsid w:val="00CB0141"/>
    <w:rsid w:val="00CC6D83"/>
    <w:rsid w:val="00CE41DE"/>
    <w:rsid w:val="00CE6E14"/>
    <w:rsid w:val="00D54C00"/>
    <w:rsid w:val="00DB26BC"/>
    <w:rsid w:val="00DC1888"/>
    <w:rsid w:val="00DE1ECB"/>
    <w:rsid w:val="00E003E7"/>
    <w:rsid w:val="00E1139C"/>
    <w:rsid w:val="00E60997"/>
    <w:rsid w:val="00E80514"/>
    <w:rsid w:val="00EC3F78"/>
    <w:rsid w:val="00ED4949"/>
    <w:rsid w:val="00F77F81"/>
    <w:rsid w:val="00F82ADC"/>
    <w:rsid w:val="00F83A35"/>
    <w:rsid w:val="00F95902"/>
    <w:rsid w:val="00FA0666"/>
    <w:rsid w:val="00FC7AAA"/>
    <w:rsid w:val="00FD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 Spacing"/>
    <w:uiPriority w:val="1"/>
    <w:qFormat/>
    <w:rsid w:val="008E43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2022-12-29T04:20:00Z</cp:lastPrinted>
  <dcterms:created xsi:type="dcterms:W3CDTF">2022-12-30T05:49:00Z</dcterms:created>
  <dcterms:modified xsi:type="dcterms:W3CDTF">2022-12-30T05:49:00Z</dcterms:modified>
</cp:coreProperties>
</file>