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EA1" w:rsidRPr="008B4EA1" w:rsidRDefault="009D023B" w:rsidP="009D023B">
      <w:pPr>
        <w:jc w:val="center"/>
        <w:rPr>
          <w:b/>
        </w:rPr>
      </w:pPr>
      <w:r w:rsidRPr="008B4EA1">
        <w:rPr>
          <w:b/>
        </w:rPr>
        <w:t xml:space="preserve">Постановление Главы Заинского муниципального района </w:t>
      </w:r>
    </w:p>
    <w:p w:rsidR="009D023B" w:rsidRPr="008B4EA1" w:rsidRDefault="009D023B" w:rsidP="009D023B">
      <w:pPr>
        <w:jc w:val="center"/>
        <w:rPr>
          <w:b/>
          <w:bCs/>
          <w:iCs/>
        </w:rPr>
      </w:pPr>
      <w:r w:rsidRPr="008B4EA1">
        <w:rPr>
          <w:b/>
          <w:bCs/>
          <w:iCs/>
        </w:rPr>
        <w:t>Республики Татарстан</w:t>
      </w:r>
    </w:p>
    <w:p w:rsidR="009D023B" w:rsidRPr="008B4EA1" w:rsidRDefault="009D023B" w:rsidP="009D023B">
      <w:pPr>
        <w:jc w:val="center"/>
        <w:rPr>
          <w:b/>
          <w:bCs/>
          <w:iCs/>
        </w:rPr>
      </w:pPr>
    </w:p>
    <w:p w:rsidR="009D023B" w:rsidRPr="008B4EA1" w:rsidRDefault="009D023B" w:rsidP="009D023B">
      <w:pPr>
        <w:rPr>
          <w:b/>
          <w:bCs/>
          <w:iCs/>
        </w:rPr>
      </w:pPr>
      <w:r w:rsidRPr="008B4EA1">
        <w:rPr>
          <w:b/>
          <w:bCs/>
          <w:iCs/>
        </w:rPr>
        <w:t>№ 1</w:t>
      </w:r>
      <w:r w:rsidR="008B4EA1" w:rsidRPr="008B4EA1">
        <w:rPr>
          <w:b/>
          <w:bCs/>
          <w:iCs/>
        </w:rPr>
        <w:t>72</w:t>
      </w:r>
      <w:r w:rsidRPr="008B4EA1">
        <w:rPr>
          <w:b/>
          <w:bCs/>
          <w:iCs/>
        </w:rPr>
        <w:tab/>
      </w:r>
      <w:r w:rsidRPr="008B4EA1">
        <w:rPr>
          <w:b/>
          <w:bCs/>
          <w:iCs/>
        </w:rPr>
        <w:tab/>
      </w:r>
      <w:r w:rsidRPr="008B4EA1">
        <w:rPr>
          <w:b/>
          <w:bCs/>
          <w:iCs/>
        </w:rPr>
        <w:tab/>
      </w:r>
      <w:r w:rsidRPr="008B4EA1">
        <w:rPr>
          <w:b/>
          <w:bCs/>
          <w:iCs/>
        </w:rPr>
        <w:tab/>
      </w:r>
      <w:r w:rsidRPr="008B4EA1">
        <w:rPr>
          <w:b/>
          <w:bCs/>
          <w:iCs/>
        </w:rPr>
        <w:tab/>
      </w:r>
      <w:r w:rsidRPr="008B4EA1">
        <w:rPr>
          <w:b/>
          <w:bCs/>
          <w:iCs/>
        </w:rPr>
        <w:tab/>
      </w:r>
      <w:r w:rsidRPr="008B4EA1">
        <w:rPr>
          <w:b/>
          <w:bCs/>
          <w:iCs/>
        </w:rPr>
        <w:tab/>
      </w:r>
      <w:r w:rsidRPr="008B4EA1">
        <w:rPr>
          <w:b/>
          <w:bCs/>
          <w:iCs/>
        </w:rPr>
        <w:tab/>
      </w:r>
      <w:r w:rsidR="008B4EA1" w:rsidRPr="008B4EA1">
        <w:rPr>
          <w:b/>
          <w:bCs/>
          <w:iCs/>
        </w:rPr>
        <w:tab/>
      </w:r>
      <w:r w:rsidR="008B4EA1">
        <w:rPr>
          <w:b/>
          <w:bCs/>
          <w:iCs/>
        </w:rPr>
        <w:t xml:space="preserve">                        </w:t>
      </w:r>
      <w:r w:rsidR="008B4EA1" w:rsidRPr="008B4EA1">
        <w:rPr>
          <w:b/>
          <w:bCs/>
          <w:iCs/>
        </w:rPr>
        <w:t>от 08</w:t>
      </w:r>
      <w:r w:rsidRPr="008B4EA1">
        <w:rPr>
          <w:b/>
          <w:bCs/>
          <w:iCs/>
        </w:rPr>
        <w:t>.11.202</w:t>
      </w:r>
      <w:r w:rsidR="008B4EA1" w:rsidRPr="008B4EA1">
        <w:rPr>
          <w:b/>
          <w:bCs/>
          <w:iCs/>
        </w:rPr>
        <w:t>2</w:t>
      </w:r>
    </w:p>
    <w:p w:rsidR="005455C9" w:rsidRPr="008B4EA1" w:rsidRDefault="005455C9" w:rsidP="009D023B">
      <w:pPr>
        <w:tabs>
          <w:tab w:val="left" w:pos="4802"/>
        </w:tabs>
        <w:jc w:val="center"/>
        <w:rPr>
          <w:b/>
        </w:rPr>
      </w:pPr>
    </w:p>
    <w:p w:rsidR="008B4EA1" w:rsidRPr="008B4EA1" w:rsidRDefault="008B4EA1" w:rsidP="008B4EA1">
      <w:pPr>
        <w:ind w:right="-1"/>
        <w:jc w:val="both"/>
        <w:rPr>
          <w:b/>
        </w:rPr>
      </w:pPr>
      <w:r w:rsidRPr="008B4EA1">
        <w:rPr>
          <w:b/>
        </w:rPr>
        <w:t>«О проведении публичных слушаний по проекту решения Совета Заинского муниципального района Республики Татарстан «О бюджете Заинского муниципального района Республики Татарстан на 2023 год и на плановый период 2024 и 2025 годов»</w:t>
      </w:r>
    </w:p>
    <w:p w:rsidR="008B4EA1" w:rsidRPr="008B4EA1" w:rsidRDefault="008B4EA1" w:rsidP="008B4EA1">
      <w:pPr>
        <w:ind w:firstLine="567"/>
        <w:jc w:val="both"/>
        <w:rPr>
          <w:b/>
        </w:rPr>
      </w:pPr>
      <w:r w:rsidRPr="008B4EA1">
        <w:t>Руководствуясь Бюджетным кодексом Российской Федерации, Бюджетным кодексом Республики Татарстан, в соответствии с Уставом Заинского муниципального района Республики Татарстан, Положением о бюджетном процессе в Заинском муниципальном районе Республики Татарстан и Положением о порядке организации и проведения публичных слушаний (общественных обсуждений) в Заинском муниципальном районе Республики Татарстан</w:t>
      </w:r>
    </w:p>
    <w:p w:rsidR="008B4EA1" w:rsidRPr="008B4EA1" w:rsidRDefault="008B4EA1" w:rsidP="008B4EA1">
      <w:pPr>
        <w:jc w:val="center"/>
        <w:rPr>
          <w:b/>
        </w:rPr>
      </w:pPr>
      <w:r w:rsidRPr="008B4EA1">
        <w:rPr>
          <w:b/>
        </w:rPr>
        <w:t>постановляю:</w:t>
      </w:r>
    </w:p>
    <w:p w:rsidR="008B4EA1" w:rsidRPr="008B4EA1" w:rsidRDefault="008B4EA1" w:rsidP="008B4EA1">
      <w:pPr>
        <w:ind w:firstLine="567"/>
        <w:jc w:val="both"/>
      </w:pPr>
      <w:r w:rsidRPr="008B4EA1">
        <w:rPr>
          <w:bCs/>
          <w:iCs/>
        </w:rPr>
        <w:t xml:space="preserve">1. Провести публичные слушания по проекту решения Совета </w:t>
      </w:r>
      <w:r w:rsidRPr="008B4EA1">
        <w:t>Заинского</w:t>
      </w:r>
      <w:r w:rsidRPr="008B4EA1">
        <w:rPr>
          <w:bCs/>
          <w:iCs/>
        </w:rPr>
        <w:t xml:space="preserve"> муниципального района Республики Татарстан «О бюджете Заинского муниципального района Республики Татарстан на 2023 год и на плановый период 2024 и 2025 годов» 22 ноября 2022 года в 16.00 часов по адресу: г. Заинск, ул. Крупской, д. </w:t>
      </w:r>
      <w:r w:rsidRPr="008B4EA1">
        <w:t>6, малый зал.</w:t>
      </w:r>
    </w:p>
    <w:p w:rsidR="008B4EA1" w:rsidRPr="008B4EA1" w:rsidRDefault="008B4EA1" w:rsidP="008B4EA1">
      <w:pPr>
        <w:tabs>
          <w:tab w:val="left" w:pos="-142"/>
          <w:tab w:val="left" w:pos="0"/>
          <w:tab w:val="center" w:pos="4395"/>
        </w:tabs>
        <w:ind w:firstLine="567"/>
        <w:jc w:val="both"/>
        <w:rPr>
          <w:bCs/>
          <w:iCs/>
        </w:rPr>
      </w:pPr>
      <w:r w:rsidRPr="008B4EA1">
        <w:t xml:space="preserve">2. </w:t>
      </w:r>
      <w:r w:rsidRPr="008B4EA1">
        <w:rPr>
          <w:bCs/>
          <w:iCs/>
        </w:rPr>
        <w:t xml:space="preserve">Начальнику организационного отдела Совета Заинского муниципального района Республики Татарстан Г.Г. </w:t>
      </w:r>
      <w:proofErr w:type="spellStart"/>
      <w:r w:rsidRPr="008B4EA1">
        <w:rPr>
          <w:bCs/>
          <w:iCs/>
        </w:rPr>
        <w:t>Фаршатовой</w:t>
      </w:r>
      <w:proofErr w:type="spellEnd"/>
      <w:r w:rsidRPr="008B4EA1">
        <w:rPr>
          <w:bCs/>
          <w:iCs/>
        </w:rPr>
        <w:t>:</w:t>
      </w:r>
    </w:p>
    <w:p w:rsidR="008B4EA1" w:rsidRPr="008B4EA1" w:rsidRDefault="008B4EA1" w:rsidP="008B4EA1">
      <w:pPr>
        <w:tabs>
          <w:tab w:val="left" w:pos="-142"/>
          <w:tab w:val="num" w:pos="0"/>
          <w:tab w:val="center" w:pos="4395"/>
        </w:tabs>
        <w:ind w:firstLine="567"/>
        <w:jc w:val="both"/>
        <w:rPr>
          <w:bCs/>
          <w:iCs/>
        </w:rPr>
      </w:pPr>
      <w:r w:rsidRPr="008B4EA1">
        <w:rPr>
          <w:bCs/>
          <w:iCs/>
        </w:rPr>
        <w:t>- организовать проведение публичных слушаний;</w:t>
      </w:r>
    </w:p>
    <w:p w:rsidR="008B4EA1" w:rsidRPr="008B4EA1" w:rsidRDefault="008B4EA1" w:rsidP="008B4EA1">
      <w:pPr>
        <w:tabs>
          <w:tab w:val="left" w:pos="-142"/>
          <w:tab w:val="num" w:pos="0"/>
          <w:tab w:val="center" w:pos="4395"/>
        </w:tabs>
        <w:ind w:firstLine="567"/>
        <w:jc w:val="both"/>
        <w:rPr>
          <w:bCs/>
          <w:iCs/>
        </w:rPr>
      </w:pPr>
      <w:r w:rsidRPr="008B4EA1">
        <w:rPr>
          <w:bCs/>
          <w:iCs/>
        </w:rPr>
        <w:t>- опубликовать настоящее постановление, протокол и заключение по итогам проведения публичных слушаний в средствах массовой информации;</w:t>
      </w:r>
    </w:p>
    <w:p w:rsidR="008B4EA1" w:rsidRPr="008B4EA1" w:rsidRDefault="008B4EA1" w:rsidP="008B4EA1">
      <w:pPr>
        <w:tabs>
          <w:tab w:val="left" w:pos="-142"/>
          <w:tab w:val="num" w:pos="0"/>
          <w:tab w:val="center" w:pos="4395"/>
        </w:tabs>
        <w:ind w:firstLine="567"/>
        <w:jc w:val="both"/>
        <w:rPr>
          <w:bCs/>
          <w:iCs/>
        </w:rPr>
      </w:pPr>
      <w:r w:rsidRPr="008B4EA1">
        <w:rPr>
          <w:bCs/>
          <w:iCs/>
        </w:rPr>
        <w:t>- опубликовать проект решения Совета Заинского муниципального района Республики Татарстан «О бюджете Заинского муниципального района Республики Татарстан на 2023 год и на плановый период 2024 и 2025 годов» в средствах массовой информации и на официальном сайте Заинского муниципального района Республики Татарстан (приложение).</w:t>
      </w:r>
    </w:p>
    <w:p w:rsidR="008B4EA1" w:rsidRPr="008B4EA1" w:rsidRDefault="008B4EA1" w:rsidP="008B4EA1">
      <w:pPr>
        <w:tabs>
          <w:tab w:val="num" w:pos="0"/>
        </w:tabs>
        <w:ind w:firstLine="567"/>
        <w:jc w:val="both"/>
      </w:pPr>
      <w:r w:rsidRPr="008B4EA1">
        <w:rPr>
          <w:bCs/>
          <w:iCs/>
        </w:rPr>
        <w:t xml:space="preserve">3. Замечания и предложения по проекту решения Совета Заинского муниципального района Республики Татарстан «О бюджете Заинского муниципального района Республики Татарстан на 2023 год и на плановый период 2024 и 2025 годов» направляются </w:t>
      </w:r>
      <w:r w:rsidRPr="008B4EA1">
        <w:t>в письменной форме по адресу: 423520, Республика Татарстан, г.Заинск, ул. Крупской, д. 6 (с пометкой на конверте «обсуждение бюджета»).</w:t>
      </w:r>
    </w:p>
    <w:p w:rsidR="008B4EA1" w:rsidRPr="008B4EA1" w:rsidRDefault="008B4EA1" w:rsidP="008B4EA1">
      <w:pPr>
        <w:tabs>
          <w:tab w:val="num" w:pos="0"/>
        </w:tabs>
        <w:ind w:firstLine="567"/>
        <w:jc w:val="both"/>
      </w:pPr>
      <w:r w:rsidRPr="008B4EA1">
        <w:t xml:space="preserve">4. Назначить председательствующим на публичных слушаниях </w:t>
      </w:r>
      <w:r w:rsidRPr="008B4EA1">
        <w:rPr>
          <w:bCs/>
          <w:iCs/>
        </w:rPr>
        <w:t>по проекту решения Совета Заинского муниципального района Республики Татарстан «О бюджете Заинского муниципального района Республики Татарстан на 2023 год и на плановый период 2024 и 2025 годов» заместителя Главы Заинского муниципального района Республики Татарстан                                 П.С. Уразайкина.</w:t>
      </w:r>
    </w:p>
    <w:p w:rsidR="008B4EA1" w:rsidRPr="008B4EA1" w:rsidRDefault="008B4EA1" w:rsidP="008B4EA1">
      <w:pPr>
        <w:tabs>
          <w:tab w:val="left" w:pos="-142"/>
          <w:tab w:val="num" w:pos="0"/>
          <w:tab w:val="center" w:pos="4395"/>
        </w:tabs>
        <w:ind w:firstLine="567"/>
        <w:jc w:val="both"/>
        <w:rPr>
          <w:bCs/>
          <w:iCs/>
        </w:rPr>
      </w:pPr>
      <w:r w:rsidRPr="008B4EA1">
        <w:rPr>
          <w:bCs/>
          <w:iCs/>
        </w:rPr>
        <w:t>5. Контроль за исполнением настоящего постановления возложить на заместителя Главы Заинского муниципального района Республики Татарстан             П.С. Уразайкина.</w:t>
      </w:r>
    </w:p>
    <w:p w:rsidR="008B4EA1" w:rsidRPr="008B4EA1" w:rsidRDefault="008B4EA1" w:rsidP="008B4EA1">
      <w:pPr>
        <w:pStyle w:val="1"/>
        <w:rPr>
          <w:b/>
          <w:bCs/>
          <w:iCs/>
          <w:sz w:val="24"/>
          <w:szCs w:val="24"/>
        </w:rPr>
      </w:pPr>
      <w:r w:rsidRPr="008B4EA1">
        <w:rPr>
          <w:b/>
          <w:bCs/>
          <w:iCs/>
          <w:sz w:val="24"/>
          <w:szCs w:val="24"/>
        </w:rPr>
        <w:t xml:space="preserve">Глава </w:t>
      </w:r>
    </w:p>
    <w:p w:rsidR="008B4EA1" w:rsidRPr="008B4EA1" w:rsidRDefault="008B4EA1" w:rsidP="008B4EA1">
      <w:pPr>
        <w:pStyle w:val="1"/>
        <w:rPr>
          <w:b/>
          <w:bCs/>
          <w:iCs/>
          <w:sz w:val="24"/>
          <w:szCs w:val="24"/>
        </w:rPr>
      </w:pPr>
      <w:r w:rsidRPr="008B4EA1">
        <w:rPr>
          <w:b/>
          <w:bCs/>
          <w:iCs/>
          <w:sz w:val="24"/>
          <w:szCs w:val="24"/>
        </w:rPr>
        <w:t xml:space="preserve">муниципального района     </w:t>
      </w:r>
      <w:r w:rsidRPr="008B4EA1">
        <w:rPr>
          <w:sz w:val="24"/>
          <w:szCs w:val="24"/>
        </w:rPr>
        <w:t xml:space="preserve">   </w:t>
      </w:r>
      <w:r w:rsidRPr="008B4EA1">
        <w:rPr>
          <w:b/>
          <w:bCs/>
          <w:iCs/>
          <w:sz w:val="24"/>
          <w:szCs w:val="24"/>
        </w:rPr>
        <w:t xml:space="preserve">                                                       Р.Г. Каримов</w:t>
      </w:r>
    </w:p>
    <w:p w:rsidR="008B4EA1" w:rsidRPr="008B4EA1" w:rsidRDefault="008B4EA1" w:rsidP="008B4EA1">
      <w:pPr>
        <w:rPr>
          <w:color w:val="000000"/>
        </w:rPr>
      </w:pPr>
    </w:p>
    <w:p w:rsidR="008B4EA1" w:rsidRPr="008B4EA1" w:rsidRDefault="008B4EA1" w:rsidP="008B4EA1">
      <w:pPr>
        <w:jc w:val="both"/>
        <w:rPr>
          <w:color w:val="000000"/>
        </w:rPr>
      </w:pPr>
      <w:r w:rsidRPr="008B4EA1">
        <w:rPr>
          <w:color w:val="000000"/>
        </w:rPr>
        <w:t>Приложение постановлению Главы Заинского муниципального района Республики Татарстан от 08.11.2022 № 172</w:t>
      </w:r>
    </w:p>
    <w:p w:rsidR="008B4EA1" w:rsidRPr="008B4EA1" w:rsidRDefault="008B4EA1" w:rsidP="008B4EA1">
      <w:pPr>
        <w:jc w:val="center"/>
        <w:rPr>
          <w:rFonts w:ascii="Times New Roman CYR" w:hAnsi="Times New Roman CYR" w:cs="Times New Roman CYR"/>
          <w:b/>
          <w:bCs/>
        </w:rPr>
      </w:pPr>
    </w:p>
    <w:p w:rsidR="008B4EA1" w:rsidRPr="008B4EA1" w:rsidRDefault="008B4EA1" w:rsidP="008B4EA1">
      <w:pPr>
        <w:ind w:right="-1"/>
        <w:jc w:val="both"/>
        <w:rPr>
          <w:rStyle w:val="a9"/>
          <w:bCs w:val="0"/>
          <w:color w:val="auto"/>
          <w:sz w:val="24"/>
          <w:szCs w:val="24"/>
        </w:rPr>
      </w:pPr>
      <w:r w:rsidRPr="008B4EA1">
        <w:rPr>
          <w:rStyle w:val="a9"/>
          <w:bCs w:val="0"/>
          <w:color w:val="auto"/>
          <w:sz w:val="24"/>
          <w:szCs w:val="24"/>
        </w:rPr>
        <w:t xml:space="preserve">Проект решения Совета Заинского муниципального района Республики Татарстан «О бюджете Заинского муниципального района на 2023 год и на плановый период 2024 и 2025 годов» </w:t>
      </w:r>
    </w:p>
    <w:p w:rsidR="008B4EA1" w:rsidRPr="008B4EA1" w:rsidRDefault="008B4EA1" w:rsidP="008B4EA1">
      <w:pPr>
        <w:jc w:val="both"/>
        <w:rPr>
          <w:rStyle w:val="a9"/>
          <w:b w:val="0"/>
          <w:bCs w:val="0"/>
          <w:color w:val="auto"/>
          <w:sz w:val="24"/>
          <w:szCs w:val="24"/>
        </w:rPr>
      </w:pPr>
      <w:r w:rsidRPr="008B4EA1">
        <w:rPr>
          <w:rStyle w:val="a9"/>
          <w:b w:val="0"/>
          <w:bCs w:val="0"/>
          <w:color w:val="auto"/>
          <w:sz w:val="24"/>
          <w:szCs w:val="24"/>
        </w:rPr>
        <w:lastRenderedPageBreak/>
        <w:t xml:space="preserve">       В соответствии с Бюджетным кодексом Российской Федерации, Бюджетным кодексом Республики Татарстан, Уставом Заинского муниципального района Республики Татарстан, Совет Заинского муниципального района Республики Татарстан</w:t>
      </w:r>
    </w:p>
    <w:p w:rsidR="008B4EA1" w:rsidRPr="008B4EA1" w:rsidRDefault="008B4EA1" w:rsidP="008B4EA1">
      <w:pPr>
        <w:jc w:val="center"/>
        <w:rPr>
          <w:rStyle w:val="a9"/>
          <w:bCs w:val="0"/>
          <w:color w:val="auto"/>
          <w:sz w:val="24"/>
          <w:szCs w:val="24"/>
        </w:rPr>
      </w:pPr>
      <w:r w:rsidRPr="008B4EA1">
        <w:rPr>
          <w:rStyle w:val="a9"/>
          <w:bCs w:val="0"/>
          <w:color w:val="auto"/>
          <w:sz w:val="24"/>
          <w:szCs w:val="24"/>
        </w:rPr>
        <w:t>РЕШИЛ:</w:t>
      </w:r>
    </w:p>
    <w:p w:rsidR="008B4EA1" w:rsidRPr="008B4EA1" w:rsidRDefault="008B4EA1" w:rsidP="008B4EA1">
      <w:pPr>
        <w:jc w:val="both"/>
      </w:pPr>
      <w:r w:rsidRPr="008B4EA1">
        <w:rPr>
          <w:rStyle w:val="a9"/>
          <w:bCs w:val="0"/>
          <w:color w:val="auto"/>
          <w:sz w:val="24"/>
          <w:szCs w:val="24"/>
        </w:rPr>
        <w:t xml:space="preserve">Статья 1  </w:t>
      </w:r>
    </w:p>
    <w:p w:rsidR="008B4EA1" w:rsidRPr="008B4EA1" w:rsidRDefault="008B4EA1" w:rsidP="008B4EA1">
      <w:pPr>
        <w:jc w:val="both"/>
      </w:pPr>
      <w:bookmarkStart w:id="0" w:name="sub_100"/>
      <w:r w:rsidRPr="008B4EA1">
        <w:t>1.Утвердить о</w:t>
      </w:r>
      <w:r w:rsidRPr="008B4EA1">
        <w:rPr>
          <w:rStyle w:val="a9"/>
          <w:b w:val="0"/>
          <w:bCs w:val="0"/>
          <w:color w:val="auto"/>
          <w:sz w:val="24"/>
          <w:szCs w:val="24"/>
        </w:rPr>
        <w:t>сновные характеристики бюджета Заинского</w:t>
      </w:r>
      <w:r w:rsidRPr="008B4EA1">
        <w:t xml:space="preserve"> муниципального района </w:t>
      </w:r>
      <w:r w:rsidRPr="008B4EA1">
        <w:rPr>
          <w:rStyle w:val="a9"/>
          <w:b w:val="0"/>
          <w:bCs w:val="0"/>
          <w:color w:val="auto"/>
          <w:sz w:val="24"/>
          <w:szCs w:val="24"/>
        </w:rPr>
        <w:t>на 2023 год:</w:t>
      </w:r>
    </w:p>
    <w:p w:rsidR="008B4EA1" w:rsidRPr="008B4EA1" w:rsidRDefault="008B4EA1" w:rsidP="008B4EA1">
      <w:pPr>
        <w:jc w:val="both"/>
      </w:pPr>
      <w:r w:rsidRPr="008B4EA1">
        <w:t xml:space="preserve">1) прогнозируемый общий объем доходов бюджета </w:t>
      </w:r>
      <w:r w:rsidRPr="008B4EA1">
        <w:rPr>
          <w:rStyle w:val="a9"/>
          <w:b w:val="0"/>
          <w:bCs w:val="0"/>
          <w:color w:val="auto"/>
          <w:sz w:val="24"/>
          <w:szCs w:val="24"/>
        </w:rPr>
        <w:t>Заинского</w:t>
      </w:r>
      <w:r w:rsidRPr="008B4EA1">
        <w:t xml:space="preserve"> муниципального района в сумме 1813053,0 тыс. рублей;</w:t>
      </w:r>
    </w:p>
    <w:p w:rsidR="008B4EA1" w:rsidRPr="008B4EA1" w:rsidRDefault="008B4EA1" w:rsidP="008B4EA1">
      <w:pPr>
        <w:jc w:val="both"/>
      </w:pPr>
      <w:r w:rsidRPr="008B4EA1">
        <w:t xml:space="preserve">2) общий объем расходов бюджета </w:t>
      </w:r>
      <w:r w:rsidRPr="008B4EA1">
        <w:rPr>
          <w:rStyle w:val="a9"/>
          <w:b w:val="0"/>
          <w:bCs w:val="0"/>
          <w:color w:val="auto"/>
          <w:sz w:val="24"/>
          <w:szCs w:val="24"/>
        </w:rPr>
        <w:t>Заинского</w:t>
      </w:r>
      <w:r w:rsidRPr="008B4EA1">
        <w:t xml:space="preserve"> муниципального района в сумме 1813053,0 тыс. рублей</w:t>
      </w:r>
      <w:bookmarkStart w:id="1" w:name="sub_200"/>
      <w:bookmarkEnd w:id="0"/>
      <w:r w:rsidRPr="008B4EA1">
        <w:t>;</w:t>
      </w:r>
    </w:p>
    <w:p w:rsidR="008B4EA1" w:rsidRPr="008B4EA1" w:rsidRDefault="008B4EA1" w:rsidP="008B4EA1">
      <w:pPr>
        <w:jc w:val="both"/>
      </w:pPr>
      <w:r w:rsidRPr="008B4EA1">
        <w:t>3) дефицит бюджета Заинского муниципального района в сумме 0 тыс. рублей.</w:t>
      </w:r>
    </w:p>
    <w:p w:rsidR="008B4EA1" w:rsidRPr="008B4EA1" w:rsidRDefault="008B4EA1" w:rsidP="008B4EA1">
      <w:pPr>
        <w:jc w:val="both"/>
      </w:pPr>
      <w:r w:rsidRPr="008B4EA1">
        <w:t>2.Утвердить основные характеристики бюджета Заинского муниципального района на 2024 год и на 2025 год:</w:t>
      </w:r>
    </w:p>
    <w:p w:rsidR="008B4EA1" w:rsidRPr="008B4EA1" w:rsidRDefault="008B4EA1" w:rsidP="008B4EA1">
      <w:pPr>
        <w:jc w:val="both"/>
      </w:pPr>
      <w:r w:rsidRPr="008B4EA1">
        <w:t xml:space="preserve">1) прогнозируемый общий объем доходов бюджета Заинского муниципального района на 2024 год в сумме 1814983,2 </w:t>
      </w:r>
      <w:proofErr w:type="spellStart"/>
      <w:r w:rsidRPr="008B4EA1">
        <w:t>тыс.рублей</w:t>
      </w:r>
      <w:proofErr w:type="spellEnd"/>
      <w:r w:rsidRPr="008B4EA1">
        <w:t xml:space="preserve"> и на 2025 год в сумме 1829082,6 </w:t>
      </w:r>
      <w:proofErr w:type="spellStart"/>
      <w:r w:rsidRPr="008B4EA1">
        <w:t>тыс.рублей</w:t>
      </w:r>
      <w:proofErr w:type="spellEnd"/>
      <w:r w:rsidRPr="008B4EA1">
        <w:t>;</w:t>
      </w:r>
    </w:p>
    <w:p w:rsidR="008B4EA1" w:rsidRPr="008B4EA1" w:rsidRDefault="008B4EA1" w:rsidP="008B4EA1">
      <w:pPr>
        <w:jc w:val="both"/>
      </w:pPr>
      <w:r w:rsidRPr="008B4EA1">
        <w:t xml:space="preserve">2) общий объем расходов бюджета Заинского муниципального района на 2024 год в сумме 1814983,2 </w:t>
      </w:r>
      <w:proofErr w:type="spellStart"/>
      <w:r w:rsidRPr="008B4EA1">
        <w:t>тыс.рублей</w:t>
      </w:r>
      <w:proofErr w:type="spellEnd"/>
      <w:r w:rsidRPr="008B4EA1">
        <w:t xml:space="preserve">, в том числе условно утвержденные расходы в сумме 33359,2 </w:t>
      </w:r>
      <w:proofErr w:type="spellStart"/>
      <w:r w:rsidRPr="008B4EA1">
        <w:t>тыс.рублей</w:t>
      </w:r>
      <w:proofErr w:type="spellEnd"/>
      <w:r w:rsidRPr="008B4EA1">
        <w:t xml:space="preserve">, и на 2025 год в сумме 1829082,6 </w:t>
      </w:r>
      <w:proofErr w:type="spellStart"/>
      <w:r w:rsidRPr="008B4EA1">
        <w:t>тыс.рублей</w:t>
      </w:r>
      <w:proofErr w:type="spellEnd"/>
      <w:r w:rsidRPr="008B4EA1">
        <w:t xml:space="preserve">, в том числе условно утвержденные расходы в сумме 67317,8 </w:t>
      </w:r>
      <w:proofErr w:type="spellStart"/>
      <w:r w:rsidRPr="008B4EA1">
        <w:t>тыс.рублей</w:t>
      </w:r>
      <w:proofErr w:type="spellEnd"/>
      <w:r w:rsidRPr="008B4EA1">
        <w:t>;</w:t>
      </w:r>
    </w:p>
    <w:p w:rsidR="008B4EA1" w:rsidRPr="008B4EA1" w:rsidRDefault="008B4EA1" w:rsidP="008B4EA1">
      <w:pPr>
        <w:jc w:val="both"/>
      </w:pPr>
      <w:r w:rsidRPr="008B4EA1">
        <w:t xml:space="preserve">3) дефицит бюджета Заинского муниципального района на 2024 год в сумме 0 </w:t>
      </w:r>
      <w:proofErr w:type="spellStart"/>
      <w:r w:rsidRPr="008B4EA1">
        <w:t>тыс.рублей</w:t>
      </w:r>
      <w:proofErr w:type="spellEnd"/>
      <w:r w:rsidRPr="008B4EA1">
        <w:t xml:space="preserve">, и на 2025 год в сумме 0 </w:t>
      </w:r>
      <w:proofErr w:type="spellStart"/>
      <w:r w:rsidRPr="008B4EA1">
        <w:t>тыс.рублей</w:t>
      </w:r>
      <w:proofErr w:type="spellEnd"/>
      <w:r w:rsidRPr="008B4EA1">
        <w:t>.</w:t>
      </w:r>
    </w:p>
    <w:p w:rsidR="008B4EA1" w:rsidRPr="008B4EA1" w:rsidRDefault="008B4EA1" w:rsidP="008B4EA1">
      <w:pPr>
        <w:jc w:val="both"/>
      </w:pPr>
      <w:bookmarkStart w:id="2" w:name="sub_103"/>
      <w:bookmarkEnd w:id="1"/>
      <w:r w:rsidRPr="008B4EA1">
        <w:t>3.Утвердить источники финансирования дефицита бюджета</w:t>
      </w:r>
      <w:r w:rsidRPr="008B4EA1">
        <w:rPr>
          <w:rStyle w:val="a9"/>
          <w:b w:val="0"/>
          <w:bCs w:val="0"/>
          <w:color w:val="auto"/>
          <w:sz w:val="24"/>
          <w:szCs w:val="24"/>
        </w:rPr>
        <w:t xml:space="preserve"> Заинского</w:t>
      </w:r>
      <w:r w:rsidRPr="008B4EA1">
        <w:t xml:space="preserve"> муниципального района на 2023 год и на плановый период 2024 и 2025 годов согласно приложению 1 к настоящему решению.</w:t>
      </w:r>
    </w:p>
    <w:bookmarkEnd w:id="2"/>
    <w:p w:rsidR="008B4EA1" w:rsidRPr="008B4EA1" w:rsidRDefault="008B4EA1" w:rsidP="008B4EA1">
      <w:pPr>
        <w:jc w:val="both"/>
        <w:rPr>
          <w:b/>
        </w:rPr>
      </w:pPr>
      <w:r w:rsidRPr="008B4EA1">
        <w:rPr>
          <w:b/>
        </w:rPr>
        <w:t>Статья 2</w:t>
      </w:r>
    </w:p>
    <w:p w:rsidR="008B4EA1" w:rsidRPr="008B4EA1" w:rsidRDefault="008B4EA1" w:rsidP="008B4EA1">
      <w:pPr>
        <w:jc w:val="both"/>
      </w:pPr>
      <w:r w:rsidRPr="008B4EA1">
        <w:t xml:space="preserve">1.Утвердить по состоянию на 1 января 2024 года верхний предел муниципального внутреннего долга </w:t>
      </w:r>
      <w:r w:rsidRPr="008B4EA1">
        <w:rPr>
          <w:rStyle w:val="a9"/>
          <w:b w:val="0"/>
          <w:bCs w:val="0"/>
          <w:color w:val="auto"/>
          <w:sz w:val="24"/>
          <w:szCs w:val="24"/>
        </w:rPr>
        <w:t>Заинского</w:t>
      </w:r>
      <w:r w:rsidRPr="008B4EA1">
        <w:t xml:space="preserve"> муниципального района в размере 0 тыс. рублей, в том числе верхний предел муниципального внутреннего долга по муниципальным гарантиям Заинского муниципального района в размере 0 тыс. рублей.</w:t>
      </w:r>
    </w:p>
    <w:p w:rsidR="008B4EA1" w:rsidRPr="008B4EA1" w:rsidRDefault="008B4EA1" w:rsidP="008B4EA1">
      <w:pPr>
        <w:jc w:val="both"/>
      </w:pPr>
      <w:r w:rsidRPr="008B4EA1">
        <w:t xml:space="preserve">2.Утвердить по состоянию на 1 января 2025 года верхний предел муниципального внутреннего долга </w:t>
      </w:r>
      <w:r w:rsidRPr="008B4EA1">
        <w:rPr>
          <w:rStyle w:val="a9"/>
          <w:b w:val="0"/>
          <w:bCs w:val="0"/>
          <w:color w:val="auto"/>
          <w:sz w:val="24"/>
          <w:szCs w:val="24"/>
        </w:rPr>
        <w:t>Заинского</w:t>
      </w:r>
      <w:r w:rsidRPr="008B4EA1">
        <w:t xml:space="preserve"> муниципального района в размере 0 тыс. рублей, в том числе верхний предел муниципального внутреннего долга по муниципальным гарантиям Заинского муниципального района в размере 0 тыс. рублей. </w:t>
      </w:r>
    </w:p>
    <w:p w:rsidR="008B4EA1" w:rsidRPr="008B4EA1" w:rsidRDefault="008B4EA1" w:rsidP="008B4EA1">
      <w:pPr>
        <w:jc w:val="both"/>
      </w:pPr>
      <w:r w:rsidRPr="008B4EA1">
        <w:t xml:space="preserve">3.Утвердить по состоянию на 1 января 2026 года верхний предел муниципального внутреннего долга </w:t>
      </w:r>
      <w:r w:rsidRPr="008B4EA1">
        <w:rPr>
          <w:rStyle w:val="a9"/>
          <w:b w:val="0"/>
          <w:bCs w:val="0"/>
          <w:color w:val="auto"/>
          <w:sz w:val="24"/>
          <w:szCs w:val="24"/>
        </w:rPr>
        <w:t>Заинского</w:t>
      </w:r>
      <w:r w:rsidRPr="008B4EA1">
        <w:t xml:space="preserve"> муниципального района в размере 0 тыс. рублей, в том числе верхний предел муниципального внутреннего долга по муниципальным гарантиям Заинского муниципального района в размере 0 тыс. рублей.</w:t>
      </w:r>
    </w:p>
    <w:p w:rsidR="008B4EA1" w:rsidRPr="008B4EA1" w:rsidRDefault="008B4EA1" w:rsidP="008B4EA1">
      <w:pPr>
        <w:jc w:val="both"/>
        <w:rPr>
          <w:b/>
        </w:rPr>
      </w:pPr>
      <w:r w:rsidRPr="008B4EA1">
        <w:rPr>
          <w:b/>
        </w:rPr>
        <w:t>Статья 3</w:t>
      </w:r>
    </w:p>
    <w:p w:rsidR="008B4EA1" w:rsidRPr="008B4EA1" w:rsidRDefault="008B4EA1" w:rsidP="008B4EA1">
      <w:pPr>
        <w:jc w:val="both"/>
      </w:pPr>
      <w:r w:rsidRPr="008B4EA1">
        <w:t>Учесть в бюджете Заинского муниципального района прогнозируемые объемы доходов бюджета Заинского муниципального района на 2023 год и на плановый период 2024 и 2025 годов согласно приложению 2 к настоящему решению.</w:t>
      </w:r>
    </w:p>
    <w:p w:rsidR="008B4EA1" w:rsidRPr="008B4EA1" w:rsidRDefault="008B4EA1" w:rsidP="008B4EA1">
      <w:pPr>
        <w:jc w:val="both"/>
        <w:rPr>
          <w:b/>
        </w:rPr>
      </w:pPr>
      <w:r w:rsidRPr="008B4EA1">
        <w:rPr>
          <w:b/>
        </w:rPr>
        <w:t>Статья 4</w:t>
      </w:r>
    </w:p>
    <w:p w:rsidR="008B4EA1" w:rsidRPr="008B4EA1" w:rsidRDefault="008B4EA1" w:rsidP="008B4EA1">
      <w:pPr>
        <w:jc w:val="both"/>
        <w:rPr>
          <w:b/>
        </w:rPr>
      </w:pPr>
      <w:r w:rsidRPr="008B4EA1">
        <w:t>Установить, что в 2023 году зачисление в бюджет Заинского муниципального района части прибыли муниципальных унитарных предприятий Заинского муниципального района, остающейся после уплаты налогов и иных обязательных платежей по итогам 2022 года, производится до 1 июля 2023 года в размере 30 процентов от указанной прибыли.</w:t>
      </w:r>
    </w:p>
    <w:p w:rsidR="008B4EA1" w:rsidRPr="008B4EA1" w:rsidRDefault="008B4EA1" w:rsidP="008B4EA1">
      <w:pPr>
        <w:jc w:val="both"/>
        <w:rPr>
          <w:rStyle w:val="a9"/>
          <w:bCs w:val="0"/>
          <w:color w:val="auto"/>
          <w:sz w:val="24"/>
          <w:szCs w:val="24"/>
        </w:rPr>
      </w:pPr>
      <w:bookmarkStart w:id="3" w:name="sub_9"/>
      <w:r w:rsidRPr="008B4EA1">
        <w:rPr>
          <w:rStyle w:val="a9"/>
          <w:bCs w:val="0"/>
          <w:color w:val="auto"/>
          <w:sz w:val="24"/>
          <w:szCs w:val="24"/>
        </w:rPr>
        <w:t>Статья 5</w:t>
      </w:r>
    </w:p>
    <w:p w:rsidR="008B4EA1" w:rsidRPr="008B4EA1" w:rsidRDefault="008B4EA1" w:rsidP="008B4EA1">
      <w:pPr>
        <w:jc w:val="both"/>
        <w:rPr>
          <w:rStyle w:val="a9"/>
          <w:b w:val="0"/>
          <w:bCs w:val="0"/>
          <w:color w:val="auto"/>
          <w:sz w:val="24"/>
          <w:szCs w:val="24"/>
        </w:rPr>
      </w:pPr>
      <w:r w:rsidRPr="008B4EA1">
        <w:rPr>
          <w:rStyle w:val="a9"/>
          <w:b w:val="0"/>
          <w:bCs w:val="0"/>
          <w:color w:val="auto"/>
          <w:sz w:val="24"/>
          <w:szCs w:val="24"/>
        </w:rPr>
        <w:t>1.</w:t>
      </w:r>
      <w:r w:rsidRPr="008B4EA1">
        <w:t xml:space="preserve"> Утвердить ведомственную структуру расходов бюджета </w:t>
      </w:r>
      <w:r w:rsidRPr="008B4EA1">
        <w:rPr>
          <w:rStyle w:val="a9"/>
          <w:b w:val="0"/>
          <w:bCs w:val="0"/>
          <w:color w:val="auto"/>
          <w:sz w:val="24"/>
          <w:szCs w:val="24"/>
        </w:rPr>
        <w:t>Заинского</w:t>
      </w:r>
      <w:r w:rsidRPr="008B4EA1">
        <w:t xml:space="preserve"> муниципального района на 2023 год и на плановый период 2024 и 2025 годов согласно приложению 3 к настоящему решению.</w:t>
      </w:r>
    </w:p>
    <w:p w:rsidR="008B4EA1" w:rsidRPr="008B4EA1" w:rsidRDefault="008B4EA1" w:rsidP="008B4EA1">
      <w:pPr>
        <w:jc w:val="both"/>
        <w:rPr>
          <w:rStyle w:val="a9"/>
          <w:b w:val="0"/>
          <w:bCs w:val="0"/>
          <w:color w:val="auto"/>
          <w:sz w:val="24"/>
          <w:szCs w:val="24"/>
        </w:rPr>
      </w:pPr>
      <w:r w:rsidRPr="008B4EA1">
        <w:rPr>
          <w:rStyle w:val="a9"/>
          <w:b w:val="0"/>
          <w:bCs w:val="0"/>
          <w:color w:val="auto"/>
          <w:sz w:val="24"/>
          <w:szCs w:val="24"/>
        </w:rPr>
        <w:lastRenderedPageBreak/>
        <w:t>2.Утвердить распределение бюджетных ассигнований бюджета Заинского муниципального района по разделам, подразделам, целевым статьям, группам видов расходов классификации расходов бюджетов на 2023 год и на плановый период 2024 и 2025 годов согласно приложению 4 к настоящему решению.</w:t>
      </w:r>
    </w:p>
    <w:p w:rsidR="008B4EA1" w:rsidRPr="008B4EA1" w:rsidRDefault="008B4EA1" w:rsidP="008B4EA1">
      <w:pPr>
        <w:jc w:val="both"/>
        <w:rPr>
          <w:rStyle w:val="a9"/>
          <w:b w:val="0"/>
          <w:bCs w:val="0"/>
          <w:color w:val="auto"/>
          <w:sz w:val="24"/>
          <w:szCs w:val="24"/>
        </w:rPr>
      </w:pPr>
      <w:r w:rsidRPr="008B4EA1">
        <w:rPr>
          <w:rStyle w:val="a9"/>
          <w:b w:val="0"/>
          <w:bCs w:val="0"/>
          <w:color w:val="auto"/>
          <w:sz w:val="24"/>
          <w:szCs w:val="24"/>
        </w:rPr>
        <w:t xml:space="preserve">3.Утвердить общий объем бюджетных ассигнований бюджета Заинского муниципального района, направляемых на исполнение публичных нормативных обязательств на 2023 год в сумме 34931,9 тыс. рублей, на 2024 год в сумме 35337,1 </w:t>
      </w:r>
      <w:proofErr w:type="spellStart"/>
      <w:r w:rsidRPr="008B4EA1">
        <w:rPr>
          <w:rStyle w:val="a9"/>
          <w:b w:val="0"/>
          <w:bCs w:val="0"/>
          <w:color w:val="auto"/>
          <w:sz w:val="24"/>
          <w:szCs w:val="24"/>
        </w:rPr>
        <w:t>тыс.рублей</w:t>
      </w:r>
      <w:proofErr w:type="spellEnd"/>
      <w:r w:rsidRPr="008B4EA1">
        <w:rPr>
          <w:rStyle w:val="a9"/>
          <w:b w:val="0"/>
          <w:bCs w:val="0"/>
          <w:color w:val="auto"/>
          <w:sz w:val="24"/>
          <w:szCs w:val="24"/>
        </w:rPr>
        <w:t xml:space="preserve">, на 2025 год в сумме 36111,1 </w:t>
      </w:r>
      <w:proofErr w:type="spellStart"/>
      <w:r w:rsidRPr="008B4EA1">
        <w:rPr>
          <w:rStyle w:val="a9"/>
          <w:b w:val="0"/>
          <w:bCs w:val="0"/>
          <w:color w:val="auto"/>
          <w:sz w:val="24"/>
          <w:szCs w:val="24"/>
        </w:rPr>
        <w:t>тыс.рублей</w:t>
      </w:r>
      <w:proofErr w:type="spellEnd"/>
      <w:r w:rsidRPr="008B4EA1">
        <w:rPr>
          <w:rStyle w:val="a9"/>
          <w:b w:val="0"/>
          <w:bCs w:val="0"/>
          <w:color w:val="auto"/>
          <w:sz w:val="24"/>
          <w:szCs w:val="24"/>
        </w:rPr>
        <w:t>.</w:t>
      </w:r>
    </w:p>
    <w:p w:rsidR="008B4EA1" w:rsidRPr="008B4EA1" w:rsidRDefault="008B4EA1" w:rsidP="008B4EA1">
      <w:pPr>
        <w:jc w:val="both"/>
        <w:rPr>
          <w:b/>
        </w:rPr>
      </w:pPr>
      <w:bookmarkStart w:id="4" w:name="sub_13"/>
      <w:bookmarkEnd w:id="3"/>
      <w:r w:rsidRPr="008B4EA1">
        <w:rPr>
          <w:b/>
        </w:rPr>
        <w:t>Статья 6</w:t>
      </w:r>
    </w:p>
    <w:p w:rsidR="008B4EA1" w:rsidRPr="008B4EA1" w:rsidRDefault="008B4EA1" w:rsidP="008B4EA1">
      <w:pPr>
        <w:jc w:val="both"/>
      </w:pPr>
      <w:r w:rsidRPr="008B4EA1">
        <w:t>Субсидии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 (работ, услуг), предоставляются в порядке, установленном Исполнительным комитетом Заинского муниципального района.</w:t>
      </w:r>
    </w:p>
    <w:p w:rsidR="008B4EA1" w:rsidRPr="008B4EA1" w:rsidRDefault="008B4EA1" w:rsidP="008B4EA1">
      <w:pPr>
        <w:jc w:val="both"/>
        <w:rPr>
          <w:rStyle w:val="a9"/>
          <w:bCs w:val="0"/>
          <w:color w:val="auto"/>
          <w:sz w:val="24"/>
          <w:szCs w:val="24"/>
        </w:rPr>
      </w:pPr>
      <w:r w:rsidRPr="008B4EA1">
        <w:rPr>
          <w:rStyle w:val="a9"/>
          <w:bCs w:val="0"/>
          <w:color w:val="auto"/>
          <w:sz w:val="24"/>
          <w:szCs w:val="24"/>
        </w:rPr>
        <w:t>Статья 7</w:t>
      </w:r>
    </w:p>
    <w:p w:rsidR="008B4EA1" w:rsidRPr="008B4EA1" w:rsidRDefault="008B4EA1" w:rsidP="008B4EA1">
      <w:pPr>
        <w:jc w:val="both"/>
        <w:rPr>
          <w:rStyle w:val="a9"/>
          <w:b w:val="0"/>
          <w:bCs w:val="0"/>
          <w:color w:val="auto"/>
          <w:sz w:val="24"/>
          <w:szCs w:val="24"/>
        </w:rPr>
      </w:pPr>
      <w:r w:rsidRPr="008B4EA1">
        <w:rPr>
          <w:rStyle w:val="a9"/>
          <w:b w:val="0"/>
          <w:bCs w:val="0"/>
          <w:color w:val="auto"/>
          <w:sz w:val="24"/>
          <w:szCs w:val="24"/>
        </w:rPr>
        <w:t xml:space="preserve">Утвердить объем субвенций бюджетам поселений на реализацию полномочий по осуществлению первичного воинского учета на территориях, где отсутствуют военные комиссариаты на 2023 год в сумме 2781,2 </w:t>
      </w:r>
      <w:proofErr w:type="spellStart"/>
      <w:r w:rsidRPr="008B4EA1">
        <w:rPr>
          <w:rStyle w:val="a9"/>
          <w:b w:val="0"/>
          <w:bCs w:val="0"/>
          <w:color w:val="auto"/>
          <w:sz w:val="24"/>
          <w:szCs w:val="24"/>
        </w:rPr>
        <w:t>тыс.рублей</w:t>
      </w:r>
      <w:proofErr w:type="spellEnd"/>
      <w:r w:rsidRPr="008B4EA1">
        <w:rPr>
          <w:rStyle w:val="a9"/>
          <w:b w:val="0"/>
          <w:bCs w:val="0"/>
          <w:color w:val="auto"/>
          <w:sz w:val="24"/>
          <w:szCs w:val="24"/>
        </w:rPr>
        <w:t xml:space="preserve">, на 2024 год в сумме 2912,2 </w:t>
      </w:r>
      <w:proofErr w:type="spellStart"/>
      <w:r w:rsidRPr="008B4EA1">
        <w:rPr>
          <w:rStyle w:val="a9"/>
          <w:b w:val="0"/>
          <w:bCs w:val="0"/>
          <w:color w:val="auto"/>
          <w:sz w:val="24"/>
          <w:szCs w:val="24"/>
        </w:rPr>
        <w:t>тыс.рублей</w:t>
      </w:r>
      <w:proofErr w:type="spellEnd"/>
      <w:r w:rsidRPr="008B4EA1">
        <w:rPr>
          <w:rStyle w:val="a9"/>
          <w:b w:val="0"/>
          <w:bCs w:val="0"/>
          <w:color w:val="auto"/>
          <w:sz w:val="24"/>
          <w:szCs w:val="24"/>
        </w:rPr>
        <w:t xml:space="preserve">, на 2025 год в сумме 3019,4 </w:t>
      </w:r>
      <w:proofErr w:type="spellStart"/>
      <w:r w:rsidRPr="008B4EA1">
        <w:rPr>
          <w:rStyle w:val="a9"/>
          <w:b w:val="0"/>
          <w:bCs w:val="0"/>
          <w:color w:val="auto"/>
          <w:sz w:val="24"/>
          <w:szCs w:val="24"/>
        </w:rPr>
        <w:t>тыс.рублей</w:t>
      </w:r>
      <w:proofErr w:type="spellEnd"/>
      <w:r w:rsidRPr="008B4EA1">
        <w:rPr>
          <w:rStyle w:val="a9"/>
          <w:b w:val="0"/>
          <w:bCs w:val="0"/>
          <w:color w:val="auto"/>
          <w:sz w:val="24"/>
          <w:szCs w:val="24"/>
        </w:rPr>
        <w:t xml:space="preserve"> с распределением согласно приложению 5 к настоящему решению.</w:t>
      </w:r>
    </w:p>
    <w:p w:rsidR="008B4EA1" w:rsidRPr="008B4EA1" w:rsidRDefault="008B4EA1" w:rsidP="008B4EA1">
      <w:pPr>
        <w:jc w:val="both"/>
      </w:pPr>
      <w:r w:rsidRPr="008B4EA1">
        <w:rPr>
          <w:rStyle w:val="a9"/>
          <w:bCs w:val="0"/>
          <w:color w:val="auto"/>
          <w:sz w:val="24"/>
          <w:szCs w:val="24"/>
        </w:rPr>
        <w:t>Статья 8</w:t>
      </w:r>
    </w:p>
    <w:p w:rsidR="008B4EA1" w:rsidRPr="008B4EA1" w:rsidRDefault="008B4EA1" w:rsidP="008B4EA1">
      <w:pPr>
        <w:jc w:val="both"/>
      </w:pPr>
      <w:r w:rsidRPr="008B4EA1">
        <w:t xml:space="preserve">1.Утвердить объем дотаций бюджетам поселений на выравнивание бюджетной обеспеченности поселений на 2023 год в сумме 89545,7 </w:t>
      </w:r>
      <w:proofErr w:type="spellStart"/>
      <w:r w:rsidRPr="008B4EA1">
        <w:t>тыс.рублей</w:t>
      </w:r>
      <w:proofErr w:type="spellEnd"/>
      <w:r w:rsidRPr="008B4EA1">
        <w:t xml:space="preserve">, на 2024 год в сумме 90014,0 </w:t>
      </w:r>
      <w:proofErr w:type="spellStart"/>
      <w:r w:rsidRPr="008B4EA1">
        <w:t>тыс.рублей</w:t>
      </w:r>
      <w:proofErr w:type="spellEnd"/>
      <w:r w:rsidRPr="008B4EA1">
        <w:t xml:space="preserve">, на 2025 год в сумме 87702,6 </w:t>
      </w:r>
      <w:proofErr w:type="spellStart"/>
      <w:r w:rsidRPr="008B4EA1">
        <w:t>тыс.рублей</w:t>
      </w:r>
      <w:proofErr w:type="spellEnd"/>
      <w:r w:rsidRPr="008B4EA1">
        <w:t>.</w:t>
      </w:r>
    </w:p>
    <w:p w:rsidR="008B4EA1" w:rsidRPr="008B4EA1" w:rsidRDefault="008B4EA1" w:rsidP="008B4EA1">
      <w:pPr>
        <w:jc w:val="both"/>
      </w:pPr>
      <w:r w:rsidRPr="008B4EA1">
        <w:t>2.Утвердить распределение дотаций на выравнивание бюджетной обеспеченности поселений на 2023 год и на плановый период 2024 и 2025 годов согласно приложению 6 к настоящему решению.</w:t>
      </w:r>
    </w:p>
    <w:p w:rsidR="008B4EA1" w:rsidRPr="008B4EA1" w:rsidRDefault="008B4EA1" w:rsidP="008B4EA1">
      <w:pPr>
        <w:jc w:val="both"/>
        <w:rPr>
          <w:rStyle w:val="a9"/>
          <w:bCs w:val="0"/>
          <w:color w:val="auto"/>
          <w:sz w:val="24"/>
          <w:szCs w:val="24"/>
        </w:rPr>
      </w:pPr>
      <w:r w:rsidRPr="008B4EA1">
        <w:rPr>
          <w:rStyle w:val="a9"/>
          <w:bCs w:val="0"/>
          <w:color w:val="auto"/>
          <w:sz w:val="24"/>
          <w:szCs w:val="24"/>
        </w:rPr>
        <w:t>Статья 9</w:t>
      </w:r>
    </w:p>
    <w:p w:rsidR="008B4EA1" w:rsidRPr="008B4EA1" w:rsidRDefault="008B4EA1" w:rsidP="008B4EA1">
      <w:pPr>
        <w:jc w:val="both"/>
      </w:pPr>
      <w:bookmarkStart w:id="5" w:name="sub_14"/>
      <w:bookmarkEnd w:id="4"/>
      <w:r w:rsidRPr="008B4EA1">
        <w:t xml:space="preserve">Учесть в бюджете Заинского муниципального района межбюджетные трансферты, получаемые от бюджета Республики Татарстан в 2023 году в сумме 1058776,1 тыс. рублей, в 2024 году в сумме 1028413,8 </w:t>
      </w:r>
      <w:proofErr w:type="spellStart"/>
      <w:r w:rsidRPr="008B4EA1">
        <w:t>тыс.рублей</w:t>
      </w:r>
      <w:proofErr w:type="spellEnd"/>
      <w:r w:rsidRPr="008B4EA1">
        <w:t xml:space="preserve">, в 2025 году в сумме 998942,8 </w:t>
      </w:r>
      <w:proofErr w:type="spellStart"/>
      <w:r w:rsidRPr="008B4EA1">
        <w:t>тыс.рублей</w:t>
      </w:r>
      <w:proofErr w:type="spellEnd"/>
      <w:r w:rsidRPr="008B4EA1">
        <w:t xml:space="preserve"> согласно приложению 7 к настоящему решению.</w:t>
      </w:r>
    </w:p>
    <w:p w:rsidR="008B4EA1" w:rsidRPr="008B4EA1" w:rsidRDefault="008B4EA1" w:rsidP="008B4EA1">
      <w:pPr>
        <w:jc w:val="both"/>
        <w:rPr>
          <w:b/>
        </w:rPr>
      </w:pPr>
      <w:r w:rsidRPr="008B4EA1">
        <w:rPr>
          <w:b/>
        </w:rPr>
        <w:t>Статья 10</w:t>
      </w:r>
    </w:p>
    <w:p w:rsidR="008B4EA1" w:rsidRPr="008B4EA1" w:rsidRDefault="008B4EA1" w:rsidP="008B4EA1">
      <w:pPr>
        <w:jc w:val="both"/>
      </w:pPr>
      <w:r w:rsidRPr="008B4EA1">
        <w:t>1. Утвердить в бюджете Заинского муниципального района межбюджетные трансферты, получаемые из бюджетов поселений Заинского муниципального района, на осуществление части полномочий по решению вопросов местного значения в соответствии с заключенными соглашениями:</w:t>
      </w:r>
    </w:p>
    <w:p w:rsidR="008B4EA1" w:rsidRPr="008B4EA1" w:rsidRDefault="008B4EA1" w:rsidP="008B4EA1">
      <w:pPr>
        <w:jc w:val="both"/>
      </w:pPr>
      <w:r w:rsidRPr="008B4EA1">
        <w:t xml:space="preserve">- из бюджета города Заинска Заинского муниципального района по проведению капитального ремонта многоквартирных жилых домов на 2023 год в сумме 15984,0 </w:t>
      </w:r>
      <w:proofErr w:type="spellStart"/>
      <w:r w:rsidRPr="008B4EA1">
        <w:t>тыс.рублей</w:t>
      </w:r>
      <w:proofErr w:type="spellEnd"/>
      <w:r w:rsidRPr="008B4EA1">
        <w:t xml:space="preserve">, на 2024 год в сумме 15984,0 </w:t>
      </w:r>
      <w:proofErr w:type="spellStart"/>
      <w:r w:rsidRPr="008B4EA1">
        <w:t>тыс.рублей</w:t>
      </w:r>
      <w:proofErr w:type="spellEnd"/>
      <w:r w:rsidRPr="008B4EA1">
        <w:t xml:space="preserve">, на 2025 годы в сумме 15984,0 </w:t>
      </w:r>
      <w:proofErr w:type="spellStart"/>
      <w:r w:rsidRPr="008B4EA1">
        <w:t>тыс.рублей</w:t>
      </w:r>
      <w:proofErr w:type="spellEnd"/>
      <w:r w:rsidRPr="008B4EA1">
        <w:t>;</w:t>
      </w:r>
    </w:p>
    <w:p w:rsidR="008B4EA1" w:rsidRPr="008B4EA1" w:rsidRDefault="008B4EA1" w:rsidP="008B4EA1">
      <w:pPr>
        <w:jc w:val="both"/>
      </w:pPr>
      <w:r w:rsidRPr="008B4EA1">
        <w:t xml:space="preserve">- из бюджетов поселений Заинского муниципального района на создание условий для организаций досуга и обеспечения жителей поселений Заинского муниципального района услугами учреждений культуры на 2023 год в сумме 128369,6 тыс. рублей, на 2024 год в сумме 130045,3 </w:t>
      </w:r>
      <w:proofErr w:type="spellStart"/>
      <w:r w:rsidRPr="008B4EA1">
        <w:t>тыс.рублей</w:t>
      </w:r>
      <w:proofErr w:type="spellEnd"/>
      <w:r w:rsidRPr="008B4EA1">
        <w:t xml:space="preserve">, на 2025 год в сумме 130045,3 </w:t>
      </w:r>
      <w:proofErr w:type="spellStart"/>
      <w:r w:rsidRPr="008B4EA1">
        <w:t>тыс.рублей</w:t>
      </w:r>
      <w:proofErr w:type="spellEnd"/>
      <w:r w:rsidRPr="008B4EA1">
        <w:t xml:space="preserve"> согласно приложению 8 к настоящему решению;</w:t>
      </w:r>
    </w:p>
    <w:p w:rsidR="008B4EA1" w:rsidRPr="008B4EA1" w:rsidRDefault="008B4EA1" w:rsidP="008B4EA1">
      <w:pPr>
        <w:jc w:val="both"/>
      </w:pPr>
      <w:r w:rsidRPr="008B4EA1">
        <w:t xml:space="preserve">- из бюджетов поселений Заинского муниципального района на обеспечение первичных мер пожарной безопасности в границах населенных пунктов поселений на 2023 год в сумме 11748,0 </w:t>
      </w:r>
      <w:proofErr w:type="spellStart"/>
      <w:r w:rsidRPr="008B4EA1">
        <w:t>тыс.рублей</w:t>
      </w:r>
      <w:proofErr w:type="spellEnd"/>
      <w:r w:rsidRPr="008B4EA1">
        <w:t xml:space="preserve">, на 2024 год в сумме 11748,0 </w:t>
      </w:r>
      <w:proofErr w:type="spellStart"/>
      <w:r w:rsidRPr="008B4EA1">
        <w:t>тыс.рублей</w:t>
      </w:r>
      <w:proofErr w:type="spellEnd"/>
      <w:r w:rsidRPr="008B4EA1">
        <w:t xml:space="preserve">, на 2025 год в сумме 11748,0 </w:t>
      </w:r>
      <w:proofErr w:type="spellStart"/>
      <w:r w:rsidRPr="008B4EA1">
        <w:t>тыс.рублей</w:t>
      </w:r>
      <w:proofErr w:type="spellEnd"/>
      <w:r w:rsidRPr="008B4EA1">
        <w:t xml:space="preserve"> согласно приложению 9 к настоящему решению.</w:t>
      </w:r>
    </w:p>
    <w:p w:rsidR="008B4EA1" w:rsidRPr="008B4EA1" w:rsidRDefault="008B4EA1" w:rsidP="008B4EA1">
      <w:pPr>
        <w:jc w:val="both"/>
      </w:pPr>
      <w:r w:rsidRPr="008B4EA1">
        <w:t xml:space="preserve"> 2. Межбюджетные трансферты, указанные в настоящей статье, предусматриваются органами местного самоуправления соответствующих муниципальных образований в местных бюджетах в соответствии с заключенными соглашениями.</w:t>
      </w:r>
    </w:p>
    <w:p w:rsidR="008B4EA1" w:rsidRPr="008B4EA1" w:rsidRDefault="008B4EA1" w:rsidP="008B4EA1">
      <w:pPr>
        <w:jc w:val="both"/>
      </w:pPr>
      <w:r w:rsidRPr="008B4EA1">
        <w:lastRenderedPageBreak/>
        <w:t xml:space="preserve"> 3. Установить, что в 2023 году перечисление межбюджетных трансфертов, предусмотренных настоящей статьей, из бюджетов поселений бюджету Заинского муниципального района осуществляется ежемесячно.</w:t>
      </w:r>
    </w:p>
    <w:p w:rsidR="008B4EA1" w:rsidRPr="008B4EA1" w:rsidRDefault="008B4EA1" w:rsidP="008B4EA1">
      <w:pPr>
        <w:jc w:val="both"/>
        <w:rPr>
          <w:b/>
        </w:rPr>
      </w:pPr>
      <w:r w:rsidRPr="008B4EA1">
        <w:t xml:space="preserve"> </w:t>
      </w:r>
      <w:r w:rsidRPr="008B4EA1">
        <w:rPr>
          <w:b/>
        </w:rPr>
        <w:t>Статья 11</w:t>
      </w:r>
    </w:p>
    <w:p w:rsidR="008B4EA1" w:rsidRPr="008B4EA1" w:rsidRDefault="008B4EA1" w:rsidP="008B4EA1">
      <w:pPr>
        <w:jc w:val="both"/>
      </w:pPr>
      <w:r w:rsidRPr="008B4EA1">
        <w:t xml:space="preserve"> Утвердить объем бюджетных ассигнований Дорожного фонда Заинского муниципального района на 2023 год в сумме 27400,0 </w:t>
      </w:r>
      <w:proofErr w:type="spellStart"/>
      <w:r w:rsidRPr="008B4EA1">
        <w:t>тыс.рублей</w:t>
      </w:r>
      <w:proofErr w:type="spellEnd"/>
      <w:r w:rsidRPr="008B4EA1">
        <w:t xml:space="preserve">, на 2024 год в сумме 27000,0 </w:t>
      </w:r>
      <w:proofErr w:type="spellStart"/>
      <w:r w:rsidRPr="008B4EA1">
        <w:t>тыс.рублей</w:t>
      </w:r>
      <w:proofErr w:type="spellEnd"/>
      <w:r w:rsidRPr="008B4EA1">
        <w:t xml:space="preserve">, на 2025 год в сумме 27900,0 </w:t>
      </w:r>
      <w:proofErr w:type="spellStart"/>
      <w:r w:rsidRPr="008B4EA1">
        <w:t>тыс.рублей</w:t>
      </w:r>
      <w:proofErr w:type="spellEnd"/>
      <w:r w:rsidRPr="008B4EA1">
        <w:t xml:space="preserve"> и направить их на реализацию мероприятий Программы дорожных работ на дорогах общего пользования Заинского муниципального района на 2023, 2024 и 2025 годы соответственно.</w:t>
      </w:r>
    </w:p>
    <w:p w:rsidR="008B4EA1" w:rsidRPr="008B4EA1" w:rsidRDefault="008B4EA1" w:rsidP="008B4EA1">
      <w:pPr>
        <w:jc w:val="both"/>
        <w:rPr>
          <w:b/>
        </w:rPr>
      </w:pPr>
      <w:bookmarkStart w:id="6" w:name="sub_18"/>
      <w:bookmarkEnd w:id="5"/>
      <w:r w:rsidRPr="008B4EA1">
        <w:t xml:space="preserve"> </w:t>
      </w:r>
      <w:r w:rsidRPr="008B4EA1">
        <w:rPr>
          <w:b/>
        </w:rPr>
        <w:t>Статья 1</w:t>
      </w:r>
      <w:bookmarkStart w:id="7" w:name="sub_10000000"/>
      <w:bookmarkEnd w:id="6"/>
      <w:r w:rsidRPr="008B4EA1">
        <w:rPr>
          <w:b/>
        </w:rPr>
        <w:t>2</w:t>
      </w:r>
    </w:p>
    <w:p w:rsidR="008B4EA1" w:rsidRPr="008B4EA1" w:rsidRDefault="008B4EA1" w:rsidP="008B4EA1">
      <w:pPr>
        <w:jc w:val="both"/>
      </w:pPr>
      <w:r w:rsidRPr="008B4EA1">
        <w:t xml:space="preserve">1.Органы местного самоуправления </w:t>
      </w:r>
      <w:r w:rsidRPr="008B4EA1">
        <w:rPr>
          <w:rStyle w:val="a9"/>
          <w:b w:val="0"/>
          <w:bCs w:val="0"/>
          <w:color w:val="auto"/>
          <w:sz w:val="24"/>
          <w:szCs w:val="24"/>
        </w:rPr>
        <w:t>Заинского</w:t>
      </w:r>
      <w:r w:rsidRPr="008B4EA1">
        <w:t xml:space="preserve"> муниципального района  не вправе принимать в 2023 году решения, приводящие к увеличению численности муниципальных служащих Заинского муниципального района, а также работников органов местного самоуправления Заинского муниципального района и  муниципальных учреждений Заинского муниципального района, за исключением случаев принятия таких решений в связи с наделением органов местного самоуправления Заинского муниципального района новыми функциями или полномочиями.</w:t>
      </w:r>
    </w:p>
    <w:p w:rsidR="008B4EA1" w:rsidRPr="008B4EA1" w:rsidRDefault="008B4EA1" w:rsidP="008B4EA1">
      <w:pPr>
        <w:jc w:val="both"/>
      </w:pPr>
      <w:bookmarkStart w:id="8" w:name="sub_20000"/>
      <w:bookmarkEnd w:id="7"/>
      <w:r w:rsidRPr="008B4EA1">
        <w:t>2. Рекомендовать органам местного самоуправления поселений не принимать в 2023 году решений, приводящих к увеличению численности муниципальных служащих и работников муниципальных учреждений.</w:t>
      </w:r>
      <w:bookmarkEnd w:id="8"/>
      <w:r w:rsidRPr="008B4EA1">
        <w:tab/>
      </w:r>
      <w:bookmarkStart w:id="9" w:name="sub_38"/>
    </w:p>
    <w:p w:rsidR="008B4EA1" w:rsidRPr="008B4EA1" w:rsidRDefault="008B4EA1" w:rsidP="008B4EA1">
      <w:pPr>
        <w:jc w:val="both"/>
      </w:pPr>
      <w:r w:rsidRPr="008B4EA1">
        <w:rPr>
          <w:rStyle w:val="a9"/>
          <w:bCs w:val="0"/>
          <w:color w:val="auto"/>
          <w:sz w:val="24"/>
          <w:szCs w:val="24"/>
        </w:rPr>
        <w:t>Статья 13</w:t>
      </w:r>
    </w:p>
    <w:bookmarkEnd w:id="9"/>
    <w:p w:rsidR="008B4EA1" w:rsidRPr="008B4EA1" w:rsidRDefault="008B4EA1" w:rsidP="008B4EA1">
      <w:pPr>
        <w:jc w:val="both"/>
      </w:pPr>
      <w:r w:rsidRPr="008B4EA1">
        <w:t xml:space="preserve">Территориальное отделение Департамента казначейства Министерства финансов Республики Татарстан по </w:t>
      </w:r>
      <w:proofErr w:type="spellStart"/>
      <w:r w:rsidRPr="008B4EA1">
        <w:t>Заинскому</w:t>
      </w:r>
      <w:proofErr w:type="spellEnd"/>
      <w:r w:rsidRPr="008B4EA1">
        <w:t xml:space="preserve"> району осуществляет отдельные функции по исполнению бюджета </w:t>
      </w:r>
      <w:r w:rsidRPr="008B4EA1">
        <w:rPr>
          <w:rStyle w:val="a9"/>
          <w:b w:val="0"/>
          <w:bCs w:val="0"/>
          <w:color w:val="auto"/>
          <w:sz w:val="24"/>
          <w:szCs w:val="24"/>
        </w:rPr>
        <w:t>Заинского</w:t>
      </w:r>
      <w:r w:rsidRPr="008B4EA1">
        <w:t xml:space="preserve"> муниципального района в соответствии с заключенными соглашениями. </w:t>
      </w:r>
    </w:p>
    <w:p w:rsidR="008B4EA1" w:rsidRPr="008B4EA1" w:rsidRDefault="008B4EA1" w:rsidP="008B4EA1">
      <w:pPr>
        <w:jc w:val="both"/>
        <w:rPr>
          <w:rStyle w:val="a9"/>
          <w:bCs w:val="0"/>
          <w:color w:val="auto"/>
          <w:sz w:val="24"/>
          <w:szCs w:val="24"/>
        </w:rPr>
      </w:pPr>
      <w:bookmarkStart w:id="10" w:name="sub_42"/>
      <w:r w:rsidRPr="008B4EA1">
        <w:rPr>
          <w:rStyle w:val="a9"/>
          <w:bCs w:val="0"/>
          <w:color w:val="auto"/>
          <w:sz w:val="24"/>
          <w:szCs w:val="24"/>
        </w:rPr>
        <w:t xml:space="preserve">Статья 14 </w:t>
      </w:r>
    </w:p>
    <w:p w:rsidR="008B4EA1" w:rsidRPr="008B4EA1" w:rsidRDefault="008B4EA1" w:rsidP="008B4EA1">
      <w:pPr>
        <w:jc w:val="both"/>
        <w:rPr>
          <w:rStyle w:val="a9"/>
          <w:b w:val="0"/>
          <w:bCs w:val="0"/>
          <w:color w:val="auto"/>
          <w:sz w:val="24"/>
          <w:szCs w:val="24"/>
        </w:rPr>
      </w:pPr>
      <w:r w:rsidRPr="008B4EA1">
        <w:rPr>
          <w:rStyle w:val="a9"/>
          <w:b w:val="0"/>
          <w:bCs w:val="0"/>
          <w:color w:val="auto"/>
          <w:sz w:val="24"/>
          <w:szCs w:val="24"/>
        </w:rPr>
        <w:t>Остатки средств бюджета Заинского муниципального района  на 1 января 2023 года в объеме, не превышающем сумму остатка неиспользованных бюджетных ассигнований на оплату заключенных от имени Заинского муниципального района муниципальных контрактов на поставку товаров, выполнение работ, оказание услуг, подлежащих в соответствии  с условиями этих муниципальных контрактов оплате в 2022 году, направляются в 2023 году на увеличение соответствующих бюджетных ассигнований на указанные цели в случае принятия Исполнительным комитетом Заинского муниципального района соответствующего решения.</w:t>
      </w:r>
    </w:p>
    <w:p w:rsidR="008B4EA1" w:rsidRPr="008B4EA1" w:rsidRDefault="008B4EA1" w:rsidP="008B4EA1">
      <w:pPr>
        <w:jc w:val="both"/>
        <w:rPr>
          <w:rStyle w:val="a9"/>
          <w:bCs w:val="0"/>
          <w:color w:val="auto"/>
          <w:sz w:val="24"/>
          <w:szCs w:val="24"/>
        </w:rPr>
      </w:pPr>
      <w:r w:rsidRPr="008B4EA1">
        <w:rPr>
          <w:rStyle w:val="a9"/>
          <w:bCs w:val="0"/>
          <w:color w:val="auto"/>
          <w:sz w:val="24"/>
          <w:szCs w:val="24"/>
        </w:rPr>
        <w:t>Статья 15</w:t>
      </w:r>
    </w:p>
    <w:p w:rsidR="008B4EA1" w:rsidRPr="008B4EA1" w:rsidRDefault="008B4EA1" w:rsidP="008B4EA1">
      <w:pPr>
        <w:jc w:val="both"/>
      </w:pPr>
      <w:r w:rsidRPr="008B4EA1">
        <w:t>Установить, что зачисленные в бюджет Заинского муниципального района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органом исполнительной власти Республики Татарстан,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8B4EA1" w:rsidRPr="008B4EA1" w:rsidRDefault="008B4EA1" w:rsidP="008B4EA1">
      <w:pPr>
        <w:jc w:val="both"/>
        <w:rPr>
          <w:b/>
        </w:rPr>
      </w:pPr>
      <w:r w:rsidRPr="008B4EA1">
        <w:rPr>
          <w:b/>
        </w:rPr>
        <w:lastRenderedPageBreak/>
        <w:t>Статья 16</w:t>
      </w:r>
    </w:p>
    <w:p w:rsidR="008B4EA1" w:rsidRPr="008B4EA1" w:rsidRDefault="008B4EA1" w:rsidP="008B4EA1">
      <w:pPr>
        <w:jc w:val="both"/>
      </w:pPr>
      <w:r w:rsidRPr="008B4EA1">
        <w:t>Опубликовать настоящее решение в газетах «Новый Зай» и «</w:t>
      </w:r>
      <w:proofErr w:type="spellStart"/>
      <w:r w:rsidRPr="008B4EA1">
        <w:t>Зэй</w:t>
      </w:r>
      <w:proofErr w:type="spellEnd"/>
      <w:r w:rsidRPr="008B4EA1">
        <w:t xml:space="preserve"> офыклары», официальном портале правовой информации Республики Татарстан (</w:t>
      </w:r>
      <w:r w:rsidRPr="008B4EA1">
        <w:rPr>
          <w:lang w:val="en-US"/>
        </w:rPr>
        <w:t>PRAVO</w:t>
      </w:r>
      <w:r w:rsidRPr="008B4EA1">
        <w:t>.</w:t>
      </w:r>
      <w:r w:rsidRPr="008B4EA1">
        <w:rPr>
          <w:lang w:val="en-US"/>
        </w:rPr>
        <w:t>RU</w:t>
      </w:r>
      <w:r w:rsidRPr="008B4EA1">
        <w:t>.) и разместить на официальном сайте Заинского муниципального района по адресу http://zainsk.tatarstan.ru/.</w:t>
      </w:r>
    </w:p>
    <w:p w:rsidR="008B4EA1" w:rsidRPr="008B4EA1" w:rsidRDefault="008B4EA1" w:rsidP="008B4EA1">
      <w:pPr>
        <w:jc w:val="both"/>
      </w:pPr>
      <w:r w:rsidRPr="008B4EA1">
        <w:rPr>
          <w:rStyle w:val="a9"/>
          <w:bCs w:val="0"/>
          <w:color w:val="auto"/>
          <w:sz w:val="24"/>
          <w:szCs w:val="24"/>
        </w:rPr>
        <w:t>Статья 17</w:t>
      </w:r>
    </w:p>
    <w:bookmarkEnd w:id="10"/>
    <w:p w:rsidR="008B4EA1" w:rsidRPr="008B4EA1" w:rsidRDefault="008B4EA1" w:rsidP="008B4EA1">
      <w:pPr>
        <w:jc w:val="both"/>
      </w:pPr>
      <w:r w:rsidRPr="008B4EA1">
        <w:t>Настоящее решение вступает в силу с 1 января 2023 года.</w:t>
      </w:r>
    </w:p>
    <w:p w:rsidR="00C65A2C" w:rsidRDefault="008B4EA1" w:rsidP="008B4EA1">
      <w:pPr>
        <w:jc w:val="both"/>
        <w:rPr>
          <w:b/>
        </w:rPr>
      </w:pPr>
      <w:r w:rsidRPr="008B4EA1">
        <w:rPr>
          <w:b/>
        </w:rPr>
        <w:t xml:space="preserve">Председатель Совета                                                                       </w:t>
      </w:r>
      <w:r w:rsidR="00C65A2C">
        <w:rPr>
          <w:b/>
        </w:rPr>
        <w:t xml:space="preserve">                     </w:t>
      </w:r>
      <w:r w:rsidRPr="008B4EA1">
        <w:rPr>
          <w:b/>
        </w:rPr>
        <w:t xml:space="preserve"> </w:t>
      </w:r>
      <w:proofErr w:type="spellStart"/>
      <w:r w:rsidRPr="008B4EA1">
        <w:rPr>
          <w:b/>
        </w:rPr>
        <w:t>Р.Г.Каримов</w:t>
      </w:r>
      <w:proofErr w:type="spellEnd"/>
      <w:r w:rsidRPr="008B4EA1">
        <w:rPr>
          <w:b/>
        </w:rPr>
        <w:t xml:space="preserve">    </w:t>
      </w:r>
    </w:p>
    <w:p w:rsidR="00C65A2C" w:rsidRDefault="00C65A2C" w:rsidP="00C65A2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приложения к </w:t>
      </w:r>
      <w:r>
        <w:rPr>
          <w:i/>
          <w:sz w:val="20"/>
          <w:szCs w:val="20"/>
        </w:rPr>
        <w:t xml:space="preserve">проекту </w:t>
      </w:r>
      <w:r>
        <w:rPr>
          <w:i/>
          <w:sz w:val="20"/>
          <w:szCs w:val="20"/>
        </w:rPr>
        <w:t>решения</w:t>
      </w:r>
      <w:bookmarkStart w:id="11" w:name="_GoBack"/>
      <w:bookmarkEnd w:id="11"/>
      <w:r>
        <w:rPr>
          <w:i/>
          <w:sz w:val="20"/>
          <w:szCs w:val="20"/>
        </w:rPr>
        <w:t xml:space="preserve"> размещены </w:t>
      </w:r>
    </w:p>
    <w:p w:rsidR="00C65A2C" w:rsidRDefault="00C65A2C" w:rsidP="00C65A2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 официальном сайте Заинского муниципального района http://zainsk.tatarstan.ru/)</w:t>
      </w:r>
    </w:p>
    <w:p w:rsidR="00C65A2C" w:rsidRDefault="00C65A2C" w:rsidP="00C65A2C">
      <w:pPr>
        <w:pStyle w:val="a8"/>
        <w:jc w:val="both"/>
        <w:rPr>
          <w:b/>
          <w:sz w:val="28"/>
          <w:szCs w:val="28"/>
        </w:rPr>
      </w:pPr>
    </w:p>
    <w:p w:rsidR="00C65A2C" w:rsidRDefault="00C65A2C" w:rsidP="00C65A2C">
      <w:pPr>
        <w:pStyle w:val="a8"/>
        <w:jc w:val="both"/>
        <w:rPr>
          <w:b/>
          <w:sz w:val="28"/>
          <w:szCs w:val="28"/>
        </w:rPr>
      </w:pPr>
    </w:p>
    <w:p w:rsidR="00C65A2C" w:rsidRDefault="008B4EA1" w:rsidP="008B4EA1">
      <w:pPr>
        <w:jc w:val="both"/>
        <w:rPr>
          <w:b/>
        </w:rPr>
      </w:pPr>
      <w:r w:rsidRPr="008B4EA1">
        <w:rPr>
          <w:b/>
        </w:rPr>
        <w:t xml:space="preserve">      </w:t>
      </w:r>
    </w:p>
    <w:p w:rsidR="000B2335" w:rsidRPr="008B4EA1" w:rsidRDefault="008B4EA1" w:rsidP="008B4EA1">
      <w:pPr>
        <w:jc w:val="both"/>
        <w:rPr>
          <w:b/>
        </w:rPr>
      </w:pPr>
      <w:r w:rsidRPr="008B4EA1">
        <w:rPr>
          <w:b/>
        </w:rPr>
        <w:t xml:space="preserve">  </w:t>
      </w:r>
    </w:p>
    <w:sectPr w:rsidR="000B2335" w:rsidRPr="008B4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E59F3"/>
    <w:multiLevelType w:val="hybridMultilevel"/>
    <w:tmpl w:val="2BB662E4"/>
    <w:lvl w:ilvl="0" w:tplc="E0C2F55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8841EB"/>
    <w:multiLevelType w:val="hybridMultilevel"/>
    <w:tmpl w:val="2BB41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9B2DF0"/>
    <w:multiLevelType w:val="hybridMultilevel"/>
    <w:tmpl w:val="3E56F2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07D2A"/>
    <w:multiLevelType w:val="hybridMultilevel"/>
    <w:tmpl w:val="2BB662E4"/>
    <w:lvl w:ilvl="0" w:tplc="E0C2F55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B13AA3"/>
    <w:multiLevelType w:val="hybridMultilevel"/>
    <w:tmpl w:val="38C6955C"/>
    <w:lvl w:ilvl="0" w:tplc="56D8ED6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9852F8"/>
    <w:multiLevelType w:val="hybridMultilevel"/>
    <w:tmpl w:val="03006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A7"/>
    <w:rsid w:val="000052EA"/>
    <w:rsid w:val="00011AF4"/>
    <w:rsid w:val="00012E1A"/>
    <w:rsid w:val="00024616"/>
    <w:rsid w:val="00033823"/>
    <w:rsid w:val="00034BEC"/>
    <w:rsid w:val="000406C9"/>
    <w:rsid w:val="00054DA1"/>
    <w:rsid w:val="000633CA"/>
    <w:rsid w:val="0007121B"/>
    <w:rsid w:val="00076397"/>
    <w:rsid w:val="000A3DBB"/>
    <w:rsid w:val="000B2335"/>
    <w:rsid w:val="000C1BA9"/>
    <w:rsid w:val="000C500C"/>
    <w:rsid w:val="000D730E"/>
    <w:rsid w:val="000E2288"/>
    <w:rsid w:val="000E687B"/>
    <w:rsid w:val="000F2427"/>
    <w:rsid w:val="00105BDF"/>
    <w:rsid w:val="00153792"/>
    <w:rsid w:val="00157FBE"/>
    <w:rsid w:val="00161B99"/>
    <w:rsid w:val="001672AA"/>
    <w:rsid w:val="001722C4"/>
    <w:rsid w:val="00172943"/>
    <w:rsid w:val="00175025"/>
    <w:rsid w:val="00194003"/>
    <w:rsid w:val="00195D16"/>
    <w:rsid w:val="001A2913"/>
    <w:rsid w:val="001B35A7"/>
    <w:rsid w:val="001D5EAE"/>
    <w:rsid w:val="001E1CDA"/>
    <w:rsid w:val="001E3E95"/>
    <w:rsid w:val="002027A9"/>
    <w:rsid w:val="002140B0"/>
    <w:rsid w:val="002177E8"/>
    <w:rsid w:val="00217CB8"/>
    <w:rsid w:val="0022044A"/>
    <w:rsid w:val="00253DDB"/>
    <w:rsid w:val="002555BF"/>
    <w:rsid w:val="00257A1A"/>
    <w:rsid w:val="00261C76"/>
    <w:rsid w:val="0026293B"/>
    <w:rsid w:val="002640E1"/>
    <w:rsid w:val="00273F8E"/>
    <w:rsid w:val="00275F76"/>
    <w:rsid w:val="002768E2"/>
    <w:rsid w:val="0027736E"/>
    <w:rsid w:val="00286D92"/>
    <w:rsid w:val="00291179"/>
    <w:rsid w:val="0029482B"/>
    <w:rsid w:val="002A6F78"/>
    <w:rsid w:val="002B0F43"/>
    <w:rsid w:val="002B3410"/>
    <w:rsid w:val="002B5376"/>
    <w:rsid w:val="002D44DE"/>
    <w:rsid w:val="002E774A"/>
    <w:rsid w:val="002F0E47"/>
    <w:rsid w:val="002F11D3"/>
    <w:rsid w:val="002F2E54"/>
    <w:rsid w:val="002F5FAE"/>
    <w:rsid w:val="002F6E7D"/>
    <w:rsid w:val="0030181F"/>
    <w:rsid w:val="003147DD"/>
    <w:rsid w:val="00330E20"/>
    <w:rsid w:val="00335060"/>
    <w:rsid w:val="00353404"/>
    <w:rsid w:val="00364046"/>
    <w:rsid w:val="00364351"/>
    <w:rsid w:val="00370CF3"/>
    <w:rsid w:val="0037306B"/>
    <w:rsid w:val="00383762"/>
    <w:rsid w:val="00383F0A"/>
    <w:rsid w:val="003F60ED"/>
    <w:rsid w:val="00410B0D"/>
    <w:rsid w:val="00416A5D"/>
    <w:rsid w:val="00421489"/>
    <w:rsid w:val="0045146F"/>
    <w:rsid w:val="004564BC"/>
    <w:rsid w:val="00462B9A"/>
    <w:rsid w:val="00481360"/>
    <w:rsid w:val="00481B67"/>
    <w:rsid w:val="004902CE"/>
    <w:rsid w:val="00497191"/>
    <w:rsid w:val="004D3832"/>
    <w:rsid w:val="004E6062"/>
    <w:rsid w:val="004F7609"/>
    <w:rsid w:val="00500DA3"/>
    <w:rsid w:val="005042BF"/>
    <w:rsid w:val="00511399"/>
    <w:rsid w:val="00524DBD"/>
    <w:rsid w:val="00527FF9"/>
    <w:rsid w:val="005319EE"/>
    <w:rsid w:val="00537B82"/>
    <w:rsid w:val="005455C9"/>
    <w:rsid w:val="00563702"/>
    <w:rsid w:val="00570993"/>
    <w:rsid w:val="00571759"/>
    <w:rsid w:val="00575C84"/>
    <w:rsid w:val="00580660"/>
    <w:rsid w:val="00593B88"/>
    <w:rsid w:val="005A1C3A"/>
    <w:rsid w:val="005A266E"/>
    <w:rsid w:val="005A5F2F"/>
    <w:rsid w:val="005B54DD"/>
    <w:rsid w:val="005C47E3"/>
    <w:rsid w:val="005F002C"/>
    <w:rsid w:val="005F5C6A"/>
    <w:rsid w:val="00600E30"/>
    <w:rsid w:val="00604C5C"/>
    <w:rsid w:val="00611CB6"/>
    <w:rsid w:val="006413EB"/>
    <w:rsid w:val="00641C0C"/>
    <w:rsid w:val="00674305"/>
    <w:rsid w:val="00686660"/>
    <w:rsid w:val="006A6315"/>
    <w:rsid w:val="006B38AA"/>
    <w:rsid w:val="006C692F"/>
    <w:rsid w:val="006D48ED"/>
    <w:rsid w:val="006D6EEF"/>
    <w:rsid w:val="006D7571"/>
    <w:rsid w:val="006F3D09"/>
    <w:rsid w:val="006F714A"/>
    <w:rsid w:val="00701421"/>
    <w:rsid w:val="00705D3D"/>
    <w:rsid w:val="00706CEE"/>
    <w:rsid w:val="00725B67"/>
    <w:rsid w:val="00732619"/>
    <w:rsid w:val="0073324D"/>
    <w:rsid w:val="00733ED0"/>
    <w:rsid w:val="0075001F"/>
    <w:rsid w:val="00753CFA"/>
    <w:rsid w:val="007765C2"/>
    <w:rsid w:val="0078226F"/>
    <w:rsid w:val="007D78C1"/>
    <w:rsid w:val="00805769"/>
    <w:rsid w:val="00832518"/>
    <w:rsid w:val="00854937"/>
    <w:rsid w:val="00857F23"/>
    <w:rsid w:val="008630D9"/>
    <w:rsid w:val="00892360"/>
    <w:rsid w:val="008B4EA1"/>
    <w:rsid w:val="008C01AE"/>
    <w:rsid w:val="008C36C0"/>
    <w:rsid w:val="008C69C7"/>
    <w:rsid w:val="008D115F"/>
    <w:rsid w:val="008E51E6"/>
    <w:rsid w:val="008E7073"/>
    <w:rsid w:val="008F1037"/>
    <w:rsid w:val="008F549E"/>
    <w:rsid w:val="008F6F91"/>
    <w:rsid w:val="009272E3"/>
    <w:rsid w:val="00934B04"/>
    <w:rsid w:val="00945CFC"/>
    <w:rsid w:val="0097430B"/>
    <w:rsid w:val="009745CF"/>
    <w:rsid w:val="00986BD4"/>
    <w:rsid w:val="00990537"/>
    <w:rsid w:val="009936DD"/>
    <w:rsid w:val="00994DAE"/>
    <w:rsid w:val="009959D4"/>
    <w:rsid w:val="009D023B"/>
    <w:rsid w:val="009E7100"/>
    <w:rsid w:val="00A009AF"/>
    <w:rsid w:val="00A055D6"/>
    <w:rsid w:val="00A135C6"/>
    <w:rsid w:val="00A13865"/>
    <w:rsid w:val="00A44204"/>
    <w:rsid w:val="00A4448E"/>
    <w:rsid w:val="00A46180"/>
    <w:rsid w:val="00A523C3"/>
    <w:rsid w:val="00A53AAD"/>
    <w:rsid w:val="00A5719A"/>
    <w:rsid w:val="00A66791"/>
    <w:rsid w:val="00A76017"/>
    <w:rsid w:val="00A77CDD"/>
    <w:rsid w:val="00A94F5A"/>
    <w:rsid w:val="00A97EB7"/>
    <w:rsid w:val="00AB069F"/>
    <w:rsid w:val="00AB5AFE"/>
    <w:rsid w:val="00AD7D80"/>
    <w:rsid w:val="00AE01CE"/>
    <w:rsid w:val="00AE033F"/>
    <w:rsid w:val="00AE0E2F"/>
    <w:rsid w:val="00AF1205"/>
    <w:rsid w:val="00B02BAD"/>
    <w:rsid w:val="00B02FEC"/>
    <w:rsid w:val="00B05966"/>
    <w:rsid w:val="00B16E26"/>
    <w:rsid w:val="00B37E08"/>
    <w:rsid w:val="00B41E82"/>
    <w:rsid w:val="00B46D5B"/>
    <w:rsid w:val="00B526F7"/>
    <w:rsid w:val="00B83119"/>
    <w:rsid w:val="00BA42C6"/>
    <w:rsid w:val="00BB2FF1"/>
    <w:rsid w:val="00BB3C13"/>
    <w:rsid w:val="00BC1266"/>
    <w:rsid w:val="00BC2E95"/>
    <w:rsid w:val="00BE71D6"/>
    <w:rsid w:val="00BF2B6A"/>
    <w:rsid w:val="00BF5B8B"/>
    <w:rsid w:val="00C0354C"/>
    <w:rsid w:val="00C142EE"/>
    <w:rsid w:val="00C21A94"/>
    <w:rsid w:val="00C234EC"/>
    <w:rsid w:val="00C23D49"/>
    <w:rsid w:val="00C328B1"/>
    <w:rsid w:val="00C408DD"/>
    <w:rsid w:val="00C40D43"/>
    <w:rsid w:val="00C5270E"/>
    <w:rsid w:val="00C52C50"/>
    <w:rsid w:val="00C65A2C"/>
    <w:rsid w:val="00C7251F"/>
    <w:rsid w:val="00CB6E64"/>
    <w:rsid w:val="00CC4CED"/>
    <w:rsid w:val="00D1452C"/>
    <w:rsid w:val="00D21A2F"/>
    <w:rsid w:val="00D224C6"/>
    <w:rsid w:val="00D36A1F"/>
    <w:rsid w:val="00D4463F"/>
    <w:rsid w:val="00D5404F"/>
    <w:rsid w:val="00D66157"/>
    <w:rsid w:val="00D87540"/>
    <w:rsid w:val="00D9067B"/>
    <w:rsid w:val="00D9137A"/>
    <w:rsid w:val="00D966E2"/>
    <w:rsid w:val="00DA0153"/>
    <w:rsid w:val="00DA2171"/>
    <w:rsid w:val="00DA4A39"/>
    <w:rsid w:val="00DD0EBB"/>
    <w:rsid w:val="00DD4042"/>
    <w:rsid w:val="00DD4F05"/>
    <w:rsid w:val="00DE3890"/>
    <w:rsid w:val="00E134F0"/>
    <w:rsid w:val="00E137D6"/>
    <w:rsid w:val="00E20400"/>
    <w:rsid w:val="00E21E5E"/>
    <w:rsid w:val="00E250D2"/>
    <w:rsid w:val="00E25353"/>
    <w:rsid w:val="00E3134A"/>
    <w:rsid w:val="00E34042"/>
    <w:rsid w:val="00E66842"/>
    <w:rsid w:val="00E81966"/>
    <w:rsid w:val="00EA5E7A"/>
    <w:rsid w:val="00ED3B18"/>
    <w:rsid w:val="00EE207C"/>
    <w:rsid w:val="00EE7E63"/>
    <w:rsid w:val="00EF4B98"/>
    <w:rsid w:val="00F11058"/>
    <w:rsid w:val="00F20E71"/>
    <w:rsid w:val="00F212ED"/>
    <w:rsid w:val="00F23905"/>
    <w:rsid w:val="00F636A0"/>
    <w:rsid w:val="00F805FB"/>
    <w:rsid w:val="00F8306B"/>
    <w:rsid w:val="00FA4232"/>
    <w:rsid w:val="00FB69C8"/>
    <w:rsid w:val="00FB7CC2"/>
    <w:rsid w:val="00FC0DDD"/>
    <w:rsid w:val="00FC734B"/>
    <w:rsid w:val="00FD114F"/>
    <w:rsid w:val="00FD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5CA42-ED3C-4AB5-9662-B7B7E95F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72E3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2B9A"/>
    <w:pPr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462B9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E20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07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2044A"/>
    <w:pPr>
      <w:ind w:left="720"/>
      <w:contextualSpacing/>
    </w:pPr>
  </w:style>
  <w:style w:type="paragraph" w:styleId="a8">
    <w:name w:val="No Spacing"/>
    <w:uiPriority w:val="1"/>
    <w:qFormat/>
    <w:rsid w:val="00481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272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9272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9">
    <w:name w:val="Цветовое выделение"/>
    <w:rsid w:val="008B4EA1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646A7-9AB8-4812-9FCA-A2FA48C4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Района</dc:creator>
  <cp:keywords/>
  <dc:description/>
  <cp:lastModifiedBy>специалист</cp:lastModifiedBy>
  <cp:revision>5</cp:revision>
  <cp:lastPrinted>2019-01-17T13:37:00Z</cp:lastPrinted>
  <dcterms:created xsi:type="dcterms:W3CDTF">2021-11-12T12:46:00Z</dcterms:created>
  <dcterms:modified xsi:type="dcterms:W3CDTF">2022-11-08T12:31:00Z</dcterms:modified>
</cp:coreProperties>
</file>