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33BA" w:rsidRDefault="006833BA" w:rsidP="00502322">
      <w:pPr>
        <w:spacing w:after="0" w:line="276" w:lineRule="auto"/>
        <w:ind w:right="425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833BA" w:rsidRDefault="006833BA" w:rsidP="00502322">
      <w:pPr>
        <w:spacing w:after="0" w:line="276" w:lineRule="auto"/>
        <w:ind w:right="425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92851" w:rsidRPr="00F92851" w:rsidRDefault="00F92851" w:rsidP="00F9285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eastAsia="Times New Roman" w:hAnsi="Arial" w:cs="Arial"/>
          <w:lang w:eastAsia="ru-RU"/>
        </w:rPr>
      </w:pPr>
    </w:p>
    <w:p w:rsidR="006833BA" w:rsidRDefault="00F92851" w:rsidP="007316C2">
      <w:pPr>
        <w:spacing w:after="200" w:line="20" w:lineRule="atLeast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92851">
        <w:rPr>
          <w:rFonts w:ascii="Times New Roman" w:eastAsia="Calibri" w:hAnsi="Times New Roman" w:cs="Times New Roman"/>
          <w:bCs/>
          <w:noProof/>
          <w:sz w:val="28"/>
          <w:szCs w:val="28"/>
        </w:rPr>
        <w:t xml:space="preserve">Решение Совета Заинского муниципального района от </w:t>
      </w:r>
      <w:r>
        <w:rPr>
          <w:rFonts w:ascii="Times New Roman" w:eastAsia="Calibri" w:hAnsi="Times New Roman" w:cs="Times New Roman"/>
          <w:bCs/>
          <w:noProof/>
          <w:sz w:val="28"/>
          <w:szCs w:val="28"/>
        </w:rPr>
        <w:t>08</w:t>
      </w:r>
      <w:r w:rsidRPr="00F92851">
        <w:rPr>
          <w:rFonts w:ascii="Times New Roman" w:eastAsia="Calibri" w:hAnsi="Times New Roman" w:cs="Times New Roman"/>
          <w:bCs/>
          <w:noProof/>
          <w:sz w:val="28"/>
          <w:szCs w:val="28"/>
        </w:rPr>
        <w:t>.1</w:t>
      </w:r>
      <w:r>
        <w:rPr>
          <w:rFonts w:ascii="Times New Roman" w:eastAsia="Calibri" w:hAnsi="Times New Roman" w:cs="Times New Roman"/>
          <w:bCs/>
          <w:noProof/>
          <w:sz w:val="28"/>
          <w:szCs w:val="28"/>
        </w:rPr>
        <w:t>2</w:t>
      </w:r>
      <w:r w:rsidRPr="00F92851">
        <w:rPr>
          <w:rFonts w:ascii="Times New Roman" w:eastAsia="Calibri" w:hAnsi="Times New Roman" w:cs="Times New Roman"/>
          <w:bCs/>
          <w:noProof/>
          <w:sz w:val="28"/>
          <w:szCs w:val="28"/>
        </w:rPr>
        <w:t xml:space="preserve">.2021 № </w:t>
      </w:r>
      <w:r w:rsidR="00ED3B9D">
        <w:rPr>
          <w:rFonts w:ascii="Times New Roman" w:eastAsia="Calibri" w:hAnsi="Times New Roman" w:cs="Times New Roman"/>
          <w:bCs/>
          <w:noProof/>
          <w:sz w:val="28"/>
          <w:szCs w:val="28"/>
        </w:rPr>
        <w:t>187</w:t>
      </w:r>
    </w:p>
    <w:p w:rsidR="00907475" w:rsidRDefault="00907475" w:rsidP="007316C2">
      <w:pPr>
        <w:spacing w:after="200" w:line="20" w:lineRule="atLeast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07475" w:rsidRPr="007316C2" w:rsidRDefault="00907475" w:rsidP="007316C2">
      <w:pPr>
        <w:spacing w:after="200" w:line="20" w:lineRule="atLeast"/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p w:rsidR="00502322" w:rsidRPr="006B7293" w:rsidRDefault="00502322" w:rsidP="006833BA">
      <w:pPr>
        <w:spacing w:after="0" w:line="240" w:lineRule="auto"/>
        <w:ind w:right="425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B72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внесении изменений в </w:t>
      </w:r>
      <w:r w:rsidRPr="006B72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Решение Совета Заинского муниципального района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Республики Татарстан </w:t>
      </w:r>
      <w:r w:rsidRPr="006B72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04</w:t>
      </w:r>
      <w:r w:rsidRPr="006B72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5.2018</w:t>
      </w:r>
      <w:r w:rsidRPr="006B72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№</w:t>
      </w:r>
      <w:r w:rsidR="006833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289</w:t>
      </w:r>
      <w:r w:rsidRPr="006B72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</w:t>
      </w:r>
      <w:r w:rsidRPr="005023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Положении о порядке проведения публичных слушаний по проекту планировки территории, проекту межевания территории в Заинском муниципальном районе</w:t>
      </w:r>
      <w:r w:rsidRPr="006B72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502322" w:rsidRPr="006B7293" w:rsidRDefault="00502322" w:rsidP="00502322">
      <w:pPr>
        <w:spacing w:after="0" w:line="276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2322" w:rsidRDefault="00502322" w:rsidP="00502322">
      <w:pPr>
        <w:spacing w:after="0" w:line="20" w:lineRule="atLeast"/>
        <w:ind w:firstLine="48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02322">
        <w:rPr>
          <w:rFonts w:ascii="Times New Roman" w:eastAsia="Times New Roman" w:hAnsi="Times New Roman" w:cs="Times New Roman"/>
          <w:sz w:val="28"/>
          <w:szCs w:val="24"/>
          <w:lang w:eastAsia="ru-RU"/>
        </w:rPr>
        <w:t>В соответствии с Федеральным законом от 06</w:t>
      </w:r>
      <w:r w:rsidR="005D2B9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октября </w:t>
      </w:r>
      <w:r w:rsidRPr="00502322">
        <w:rPr>
          <w:rFonts w:ascii="Times New Roman" w:eastAsia="Times New Roman" w:hAnsi="Times New Roman" w:cs="Times New Roman"/>
          <w:sz w:val="28"/>
          <w:szCs w:val="24"/>
          <w:lang w:eastAsia="ru-RU"/>
        </w:rPr>
        <w:t>2003г. №131-ФЗ «Об общих принципах организации местного самоуправления в Российской Федерации», Градостроительным кодексом Российской Федерации, Законом Р</w:t>
      </w:r>
      <w:r w:rsidR="005D2B9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еспублики </w:t>
      </w:r>
      <w:r w:rsidRPr="00502322">
        <w:rPr>
          <w:rFonts w:ascii="Times New Roman" w:eastAsia="Times New Roman" w:hAnsi="Times New Roman" w:cs="Times New Roman"/>
          <w:sz w:val="28"/>
          <w:szCs w:val="24"/>
          <w:lang w:eastAsia="ru-RU"/>
        </w:rPr>
        <w:t>Т</w:t>
      </w:r>
      <w:r w:rsidR="005D2B9F">
        <w:rPr>
          <w:rFonts w:ascii="Times New Roman" w:eastAsia="Times New Roman" w:hAnsi="Times New Roman" w:cs="Times New Roman"/>
          <w:sz w:val="28"/>
          <w:szCs w:val="24"/>
          <w:lang w:eastAsia="ru-RU"/>
        </w:rPr>
        <w:t>атарстан</w:t>
      </w:r>
      <w:r w:rsidRPr="0050232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от 28</w:t>
      </w:r>
      <w:r w:rsidR="005D2B9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июля </w:t>
      </w:r>
      <w:r w:rsidRPr="00502322">
        <w:rPr>
          <w:rFonts w:ascii="Times New Roman" w:eastAsia="Times New Roman" w:hAnsi="Times New Roman" w:cs="Times New Roman"/>
          <w:sz w:val="28"/>
          <w:szCs w:val="24"/>
          <w:lang w:eastAsia="ru-RU"/>
        </w:rPr>
        <w:t>2004</w:t>
      </w:r>
      <w:r w:rsidR="005D2B9F">
        <w:rPr>
          <w:rFonts w:ascii="Times New Roman" w:eastAsia="Times New Roman" w:hAnsi="Times New Roman" w:cs="Times New Roman"/>
          <w:sz w:val="28"/>
          <w:szCs w:val="24"/>
          <w:lang w:eastAsia="ru-RU"/>
        </w:rPr>
        <w:t>г.</w:t>
      </w:r>
      <w:r w:rsidRPr="0050232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N45-ЗРТ </w:t>
      </w:r>
      <w:r w:rsidR="006833BA">
        <w:rPr>
          <w:rFonts w:ascii="Times New Roman" w:eastAsia="Times New Roman" w:hAnsi="Times New Roman" w:cs="Times New Roman"/>
          <w:sz w:val="28"/>
          <w:szCs w:val="24"/>
          <w:lang w:eastAsia="ru-RU"/>
        </w:rPr>
        <w:t>«</w:t>
      </w:r>
      <w:r w:rsidRPr="00502322">
        <w:rPr>
          <w:rFonts w:ascii="Times New Roman" w:eastAsia="Times New Roman" w:hAnsi="Times New Roman" w:cs="Times New Roman"/>
          <w:sz w:val="28"/>
          <w:szCs w:val="24"/>
          <w:lang w:eastAsia="ru-RU"/>
        </w:rPr>
        <w:t>О местном самоуправлении в Республике Татарстан</w:t>
      </w:r>
      <w:r w:rsidR="006833BA">
        <w:rPr>
          <w:rFonts w:ascii="Times New Roman" w:eastAsia="Times New Roman" w:hAnsi="Times New Roman" w:cs="Times New Roman"/>
          <w:sz w:val="28"/>
          <w:szCs w:val="24"/>
          <w:lang w:eastAsia="ru-RU"/>
        </w:rPr>
        <w:t>»</w:t>
      </w:r>
      <w:r w:rsidRPr="00502322">
        <w:rPr>
          <w:rFonts w:ascii="Times New Roman" w:eastAsia="Times New Roman" w:hAnsi="Times New Roman" w:cs="Times New Roman"/>
          <w:sz w:val="28"/>
          <w:szCs w:val="24"/>
          <w:lang w:eastAsia="ru-RU"/>
        </w:rPr>
        <w:t>, руководствуясь Уставом Заинского муниципального района Республики Татарстан, Совет Заинского муниципального района</w:t>
      </w:r>
    </w:p>
    <w:p w:rsidR="00502322" w:rsidRPr="006B7293" w:rsidRDefault="00502322" w:rsidP="00502322">
      <w:pPr>
        <w:spacing w:after="0" w:line="20" w:lineRule="atLeast"/>
        <w:ind w:firstLine="48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02322" w:rsidRPr="006833BA" w:rsidRDefault="00502322" w:rsidP="00502322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833B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РЕШИЛ:</w:t>
      </w:r>
    </w:p>
    <w:p w:rsidR="00502322" w:rsidRPr="006B7293" w:rsidRDefault="00502322" w:rsidP="005023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02322" w:rsidRPr="006B7293" w:rsidRDefault="00502322" w:rsidP="004E664C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2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</w:t>
      </w:r>
      <w:r w:rsidRPr="005023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023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порядке проведения публичных слушаний по проекту планировки территории, проекту межевания территории в Заинском муниципальном районе</w:t>
      </w:r>
      <w:r w:rsidRPr="006B72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утвержденное Решением Совета Заинского муниципального района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Республики Татарстан </w:t>
      </w:r>
      <w:r w:rsidRPr="006B72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04</w:t>
      </w:r>
      <w:r w:rsidRPr="006B72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6B72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.20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18г. </w:t>
      </w:r>
      <w:r w:rsidRPr="006B72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</w:t>
      </w:r>
      <w:r w:rsidR="006833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289</w:t>
      </w:r>
      <w:r w:rsidRPr="006B72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</w:t>
      </w:r>
      <w:r w:rsidRPr="00502322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Положении о порядке проведения публичных слушаний по проекту планировки территории, проекту межевания территории в Заинском муниципальном районе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следующее изменение</w:t>
      </w:r>
      <w:r w:rsidRPr="006B729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02322" w:rsidRPr="005D2B9F" w:rsidRDefault="005D2B9F" w:rsidP="009F46A6">
      <w:pPr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B9F">
        <w:rPr>
          <w:rFonts w:ascii="Times New Roman" w:eastAsia="Times New Roman" w:hAnsi="Times New Roman" w:cs="Times New Roman"/>
          <w:sz w:val="28"/>
          <w:szCs w:val="28"/>
          <w:lang w:eastAsia="ru-RU"/>
        </w:rPr>
        <w:t>В п</w:t>
      </w:r>
      <w:r w:rsidR="00502322" w:rsidRPr="005D2B9F">
        <w:rPr>
          <w:rFonts w:ascii="Times New Roman" w:eastAsia="Times New Roman" w:hAnsi="Times New Roman" w:cs="Times New Roman"/>
          <w:sz w:val="28"/>
          <w:szCs w:val="28"/>
          <w:lang w:eastAsia="ru-RU"/>
        </w:rPr>
        <w:t>одпункт</w:t>
      </w:r>
      <w:r w:rsidRPr="005D2B9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502322" w:rsidRPr="005D2B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пункта 5.2 </w:t>
      </w:r>
      <w:r w:rsidRPr="005D2B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слов </w:t>
      </w:r>
      <w:r w:rsidR="00502322" w:rsidRPr="005D2B9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письменной форме» дополнить словами «</w:t>
      </w:r>
      <w:r w:rsidR="004E664C" w:rsidRPr="005D2B9F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в форме электронного документа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4E664C" w:rsidRPr="005D2B9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02322" w:rsidRPr="006B7293" w:rsidRDefault="00502322" w:rsidP="0050232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2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Организационному отделу Совета Заинского муниципального района опубликовать настоящее решение в средствах массовой информации, разместить на </w:t>
      </w:r>
      <w:r w:rsidR="006833B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6B7293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Официальном портале правовой информации Республики Татарстан</w:t>
      </w:r>
      <w:r w:rsidR="006833B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6B72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4E664C" w:rsidRPr="006B7293">
        <w:rPr>
          <w:rFonts w:ascii="Times New Roman" w:eastAsia="Times New Roman" w:hAnsi="Times New Roman" w:cs="Times New Roman"/>
          <w:sz w:val="28"/>
          <w:szCs w:val="28"/>
          <w:lang w:eastAsia="ru-RU"/>
        </w:rPr>
        <w:t>PRAVO.TATARSTAN. RU</w:t>
      </w:r>
      <w:r w:rsidRPr="006B7293">
        <w:rPr>
          <w:rFonts w:ascii="Times New Roman" w:eastAsia="Times New Roman" w:hAnsi="Times New Roman" w:cs="Times New Roman"/>
          <w:sz w:val="28"/>
          <w:szCs w:val="28"/>
          <w:lang w:eastAsia="ru-RU"/>
        </w:rPr>
        <w:t>) и на официальном сайте Заинского муниципального района.</w:t>
      </w:r>
    </w:p>
    <w:p w:rsidR="00502322" w:rsidRPr="006B7293" w:rsidRDefault="00502322" w:rsidP="0050232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293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Настоящее решение вступает в силу со дня его официального опубликования.</w:t>
      </w:r>
    </w:p>
    <w:p w:rsidR="00502322" w:rsidRPr="006B7293" w:rsidRDefault="00502322" w:rsidP="0050232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29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 Контроль за исполнением настоящего решения возложить на постоянную комиссию по экологии, земельным вопросам, строительству, ЖКХ и транспорту. </w:t>
      </w:r>
    </w:p>
    <w:p w:rsidR="006833BA" w:rsidRDefault="006833BA" w:rsidP="0050232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33BA" w:rsidRDefault="006833BA" w:rsidP="0050232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64D5" w:rsidRPr="006B7293" w:rsidRDefault="00A264D5" w:rsidP="0050232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1110" w:rsidRDefault="00502322" w:rsidP="004E664C">
      <w:pPr>
        <w:spacing w:after="0" w:line="276" w:lineRule="auto"/>
        <w:jc w:val="both"/>
      </w:pPr>
      <w:r w:rsidRPr="006B72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Председатель Совета                                                                           Р.Г. Каримов</w:t>
      </w:r>
    </w:p>
    <w:sectPr w:rsidR="004C1110" w:rsidSect="006833BA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EE9115E"/>
    <w:multiLevelType w:val="multilevel"/>
    <w:tmpl w:val="DFDA2808"/>
    <w:lvl w:ilvl="0">
      <w:start w:val="1"/>
      <w:numFmt w:val="decimal"/>
      <w:lvlText w:val="%1."/>
      <w:lvlJc w:val="left"/>
      <w:pPr>
        <w:ind w:left="768" w:hanging="408"/>
      </w:p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sz w:val="28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sz w:val="28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sz w:val="28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sz w:val="28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sz w:val="28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DAA"/>
    <w:rsid w:val="004C1110"/>
    <w:rsid w:val="004E664C"/>
    <w:rsid w:val="00502322"/>
    <w:rsid w:val="005D2B9F"/>
    <w:rsid w:val="006833BA"/>
    <w:rsid w:val="007316C2"/>
    <w:rsid w:val="00907475"/>
    <w:rsid w:val="00A264D5"/>
    <w:rsid w:val="00BC7FBC"/>
    <w:rsid w:val="00ED3B9D"/>
    <w:rsid w:val="00F31DAA"/>
    <w:rsid w:val="00F92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7B3C21-454E-4218-AC6D-43D62D30F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3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66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E66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Секретарь</cp:lastModifiedBy>
  <cp:revision>5</cp:revision>
  <cp:lastPrinted>2021-11-08T07:11:00Z</cp:lastPrinted>
  <dcterms:created xsi:type="dcterms:W3CDTF">2021-12-03T12:36:00Z</dcterms:created>
  <dcterms:modified xsi:type="dcterms:W3CDTF">2021-12-10T12:32:00Z</dcterms:modified>
</cp:coreProperties>
</file>