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44E2" w:rsidRPr="00E94EDF" w:rsidRDefault="008D44E2" w:rsidP="008D44E2">
      <w:pPr>
        <w:jc w:val="center"/>
        <w:rPr>
          <w:rStyle w:val="a3"/>
          <w:color w:val="000000"/>
          <w:sz w:val="28"/>
          <w:szCs w:val="28"/>
        </w:rPr>
      </w:pPr>
      <w:r w:rsidRPr="00E94EDF">
        <w:rPr>
          <w:rStyle w:val="a3"/>
          <w:color w:val="000000"/>
          <w:sz w:val="28"/>
          <w:szCs w:val="28"/>
        </w:rPr>
        <w:t>Р Е Ш Е Н И Е</w:t>
      </w:r>
    </w:p>
    <w:p w:rsidR="008D44E2" w:rsidRPr="00E94EDF" w:rsidRDefault="008D44E2" w:rsidP="008D44E2">
      <w:pPr>
        <w:jc w:val="center"/>
        <w:rPr>
          <w:rStyle w:val="a3"/>
          <w:b w:val="0"/>
          <w:color w:val="000000"/>
          <w:sz w:val="28"/>
          <w:szCs w:val="28"/>
        </w:rPr>
      </w:pPr>
      <w:r>
        <w:rPr>
          <w:rStyle w:val="a3"/>
          <w:color w:val="000000"/>
          <w:sz w:val="28"/>
          <w:szCs w:val="28"/>
        </w:rPr>
        <w:t xml:space="preserve">Совет </w:t>
      </w:r>
      <w:proofErr w:type="spellStart"/>
      <w:r>
        <w:rPr>
          <w:rStyle w:val="a3"/>
          <w:color w:val="000000"/>
          <w:sz w:val="28"/>
          <w:szCs w:val="28"/>
        </w:rPr>
        <w:t>Сармаш-Баш</w:t>
      </w:r>
      <w:r w:rsidRPr="00E94EDF">
        <w:rPr>
          <w:rStyle w:val="a3"/>
          <w:color w:val="000000"/>
          <w:sz w:val="28"/>
          <w:szCs w:val="28"/>
        </w:rPr>
        <w:t>ского</w:t>
      </w:r>
      <w:proofErr w:type="spellEnd"/>
      <w:r w:rsidRPr="00E94EDF">
        <w:rPr>
          <w:rStyle w:val="a3"/>
          <w:color w:val="000000"/>
          <w:sz w:val="28"/>
          <w:szCs w:val="28"/>
        </w:rPr>
        <w:t xml:space="preserve"> сельского поселения</w:t>
      </w:r>
    </w:p>
    <w:p w:rsidR="008D44E2" w:rsidRPr="00E94EDF" w:rsidRDefault="008D44E2" w:rsidP="008D44E2">
      <w:pPr>
        <w:jc w:val="center"/>
        <w:rPr>
          <w:rStyle w:val="a3"/>
          <w:color w:val="000000"/>
          <w:sz w:val="28"/>
          <w:szCs w:val="28"/>
        </w:rPr>
      </w:pPr>
      <w:proofErr w:type="spellStart"/>
      <w:r w:rsidRPr="00E94EDF">
        <w:rPr>
          <w:rStyle w:val="a3"/>
          <w:color w:val="000000"/>
          <w:sz w:val="28"/>
          <w:szCs w:val="28"/>
        </w:rPr>
        <w:t>Заинского</w:t>
      </w:r>
      <w:proofErr w:type="spellEnd"/>
      <w:r w:rsidRPr="00E94EDF">
        <w:rPr>
          <w:rStyle w:val="a3"/>
          <w:color w:val="000000"/>
          <w:sz w:val="28"/>
          <w:szCs w:val="28"/>
        </w:rPr>
        <w:t xml:space="preserve"> муниципального района Республики Татарстан</w:t>
      </w:r>
    </w:p>
    <w:p w:rsidR="008D44E2" w:rsidRPr="00E94EDF" w:rsidRDefault="008D44E2" w:rsidP="008D44E2">
      <w:pPr>
        <w:jc w:val="center"/>
        <w:rPr>
          <w:rStyle w:val="a3"/>
          <w:b w:val="0"/>
          <w:color w:val="000000"/>
          <w:sz w:val="28"/>
          <w:szCs w:val="28"/>
        </w:rPr>
      </w:pPr>
    </w:p>
    <w:p w:rsidR="008D44E2" w:rsidRPr="00E94EDF" w:rsidRDefault="008D44E2" w:rsidP="008D44E2">
      <w:pPr>
        <w:jc w:val="center"/>
        <w:rPr>
          <w:rStyle w:val="a3"/>
          <w:b w:val="0"/>
          <w:color w:val="000000"/>
          <w:sz w:val="28"/>
          <w:szCs w:val="28"/>
        </w:rPr>
      </w:pPr>
    </w:p>
    <w:p w:rsidR="008D44E2" w:rsidRPr="00E94EDF" w:rsidRDefault="008D44E2" w:rsidP="008D44E2">
      <w:pPr>
        <w:rPr>
          <w:b/>
        </w:rPr>
      </w:pPr>
      <w:proofErr w:type="gramStart"/>
      <w:r w:rsidRPr="00E94EDF">
        <w:rPr>
          <w:b/>
          <w:color w:val="000000"/>
          <w:sz w:val="28"/>
          <w:szCs w:val="28"/>
        </w:rPr>
        <w:t>от</w:t>
      </w:r>
      <w:proofErr w:type="gramEnd"/>
      <w:r w:rsidRPr="00E94EDF">
        <w:rPr>
          <w:b/>
          <w:color w:val="000000"/>
          <w:sz w:val="28"/>
          <w:szCs w:val="28"/>
        </w:rPr>
        <w:t xml:space="preserve"> </w:t>
      </w:r>
      <w:r w:rsidR="00335267">
        <w:rPr>
          <w:b/>
          <w:color w:val="000000"/>
          <w:sz w:val="28"/>
          <w:szCs w:val="28"/>
        </w:rPr>
        <w:t>03.02</w:t>
      </w:r>
      <w:r>
        <w:rPr>
          <w:b/>
          <w:color w:val="000000"/>
          <w:sz w:val="28"/>
          <w:szCs w:val="28"/>
        </w:rPr>
        <w:t xml:space="preserve">.2022 </w:t>
      </w:r>
      <w:r w:rsidRPr="00E94EDF">
        <w:rPr>
          <w:b/>
          <w:color w:val="000000"/>
          <w:sz w:val="28"/>
          <w:szCs w:val="28"/>
        </w:rPr>
        <w:t xml:space="preserve"> г.</w:t>
      </w:r>
      <w:r w:rsidRPr="00E94EDF">
        <w:rPr>
          <w:b/>
          <w:color w:val="000000"/>
          <w:sz w:val="28"/>
          <w:szCs w:val="28"/>
        </w:rPr>
        <w:tab/>
      </w:r>
      <w:r w:rsidRPr="00E94EDF">
        <w:rPr>
          <w:b/>
          <w:color w:val="000000"/>
          <w:sz w:val="28"/>
          <w:szCs w:val="28"/>
        </w:rPr>
        <w:tab/>
      </w:r>
      <w:r w:rsidRPr="00E94EDF">
        <w:rPr>
          <w:b/>
          <w:color w:val="000000"/>
          <w:sz w:val="28"/>
          <w:szCs w:val="28"/>
        </w:rPr>
        <w:tab/>
      </w:r>
      <w:r w:rsidRPr="00E94EDF">
        <w:rPr>
          <w:b/>
          <w:color w:val="000000"/>
          <w:sz w:val="28"/>
          <w:szCs w:val="28"/>
        </w:rPr>
        <w:tab/>
        <w:t xml:space="preserve">  </w:t>
      </w:r>
      <w:r w:rsidRPr="00E94EDF">
        <w:rPr>
          <w:b/>
          <w:color w:val="000000"/>
          <w:sz w:val="28"/>
          <w:szCs w:val="28"/>
        </w:rPr>
        <w:tab/>
      </w:r>
      <w:r w:rsidRPr="00E94EDF">
        <w:rPr>
          <w:b/>
          <w:color w:val="000000"/>
          <w:sz w:val="28"/>
          <w:szCs w:val="28"/>
        </w:rPr>
        <w:tab/>
      </w:r>
      <w:r w:rsidRPr="00E94EDF">
        <w:rPr>
          <w:b/>
          <w:color w:val="000000"/>
          <w:sz w:val="28"/>
          <w:szCs w:val="28"/>
        </w:rPr>
        <w:tab/>
      </w:r>
      <w:r w:rsidRPr="00E94EDF">
        <w:rPr>
          <w:b/>
          <w:color w:val="000000"/>
          <w:sz w:val="28"/>
          <w:szCs w:val="28"/>
        </w:rPr>
        <w:tab/>
        <w:t xml:space="preserve">                  № </w:t>
      </w:r>
      <w:r w:rsidR="00335267">
        <w:rPr>
          <w:b/>
          <w:color w:val="000000"/>
          <w:sz w:val="28"/>
          <w:szCs w:val="28"/>
        </w:rPr>
        <w:t xml:space="preserve">46 </w:t>
      </w:r>
    </w:p>
    <w:p w:rsidR="008D44E2" w:rsidRPr="00E94EDF" w:rsidRDefault="008D44E2" w:rsidP="008D44E2">
      <w:pPr>
        <w:rPr>
          <w:rStyle w:val="a3"/>
          <w:bCs w:val="0"/>
          <w:color w:val="000000"/>
          <w:sz w:val="26"/>
          <w:szCs w:val="26"/>
        </w:rPr>
      </w:pPr>
    </w:p>
    <w:p w:rsidR="00050B2C" w:rsidRDefault="00050B2C" w:rsidP="00FD7409">
      <w:pPr>
        <w:rPr>
          <w:rStyle w:val="a3"/>
          <w:bCs w:val="0"/>
          <w:color w:val="auto"/>
          <w:sz w:val="24"/>
          <w:szCs w:val="24"/>
        </w:rPr>
      </w:pPr>
    </w:p>
    <w:p w:rsidR="008D44E2" w:rsidRDefault="008D44E2" w:rsidP="00FD7409">
      <w:pPr>
        <w:rPr>
          <w:rStyle w:val="a3"/>
          <w:b w:val="0"/>
          <w:bCs w:val="0"/>
          <w:color w:val="auto"/>
          <w:sz w:val="24"/>
          <w:szCs w:val="24"/>
        </w:rPr>
      </w:pPr>
    </w:p>
    <w:p w:rsidR="005B56C8" w:rsidRPr="00FE2E15" w:rsidRDefault="002572BC" w:rsidP="00FE2E15">
      <w:pPr>
        <w:pStyle w:val="a6"/>
        <w:jc w:val="both"/>
        <w:rPr>
          <w:rStyle w:val="FontStyle18"/>
          <w:sz w:val="28"/>
          <w:szCs w:val="28"/>
        </w:rPr>
      </w:pPr>
      <w:r w:rsidRPr="00FE2E15">
        <w:rPr>
          <w:rStyle w:val="FontStyle18"/>
          <w:sz w:val="28"/>
          <w:szCs w:val="28"/>
        </w:rPr>
        <w:t xml:space="preserve">О внесении изменений </w:t>
      </w:r>
    </w:p>
    <w:p w:rsidR="002572BC" w:rsidRPr="00FE2E15" w:rsidRDefault="002572BC" w:rsidP="00FE2E15">
      <w:pPr>
        <w:pStyle w:val="a6"/>
        <w:jc w:val="both"/>
        <w:rPr>
          <w:rStyle w:val="FontStyle18"/>
          <w:sz w:val="28"/>
          <w:szCs w:val="28"/>
        </w:rPr>
      </w:pPr>
      <w:proofErr w:type="gramStart"/>
      <w:r w:rsidRPr="00FE2E15">
        <w:rPr>
          <w:rStyle w:val="FontStyle18"/>
          <w:sz w:val="28"/>
          <w:szCs w:val="28"/>
        </w:rPr>
        <w:t>в</w:t>
      </w:r>
      <w:proofErr w:type="gramEnd"/>
      <w:r w:rsidRPr="00FE2E15">
        <w:rPr>
          <w:rStyle w:val="FontStyle18"/>
          <w:sz w:val="28"/>
          <w:szCs w:val="28"/>
        </w:rPr>
        <w:t xml:space="preserve"> Устав </w:t>
      </w:r>
      <w:r w:rsidR="008D44E2">
        <w:rPr>
          <w:rStyle w:val="FontStyle18"/>
          <w:sz w:val="28"/>
          <w:szCs w:val="28"/>
        </w:rPr>
        <w:t xml:space="preserve"> </w:t>
      </w:r>
      <w:proofErr w:type="spellStart"/>
      <w:r w:rsidR="008D44E2">
        <w:rPr>
          <w:rStyle w:val="FontStyle18"/>
          <w:sz w:val="28"/>
          <w:szCs w:val="28"/>
        </w:rPr>
        <w:t>Сармаш-Башского</w:t>
      </w:r>
      <w:proofErr w:type="spellEnd"/>
      <w:r w:rsidR="008D44E2">
        <w:rPr>
          <w:rStyle w:val="FontStyle18"/>
          <w:sz w:val="28"/>
          <w:szCs w:val="28"/>
        </w:rPr>
        <w:t xml:space="preserve"> </w:t>
      </w:r>
      <w:r w:rsidRPr="00FE2E15">
        <w:rPr>
          <w:rStyle w:val="FontStyle18"/>
          <w:sz w:val="28"/>
          <w:szCs w:val="28"/>
        </w:rPr>
        <w:t>сельского поселения</w:t>
      </w:r>
    </w:p>
    <w:p w:rsidR="002572BC" w:rsidRPr="00FE2E15" w:rsidRDefault="002572BC" w:rsidP="00FE2E15">
      <w:pPr>
        <w:pStyle w:val="a6"/>
        <w:jc w:val="both"/>
        <w:rPr>
          <w:rStyle w:val="FontStyle18"/>
          <w:sz w:val="28"/>
          <w:szCs w:val="28"/>
        </w:rPr>
      </w:pPr>
      <w:r w:rsidRPr="00FE2E15">
        <w:rPr>
          <w:rStyle w:val="FontStyle18"/>
          <w:sz w:val="28"/>
          <w:szCs w:val="28"/>
        </w:rPr>
        <w:t xml:space="preserve">Заинского муниципального района </w:t>
      </w:r>
    </w:p>
    <w:p w:rsidR="002572BC" w:rsidRPr="00FE2E15" w:rsidRDefault="002572BC" w:rsidP="00FE2E15">
      <w:pPr>
        <w:pStyle w:val="a6"/>
        <w:jc w:val="both"/>
        <w:rPr>
          <w:rStyle w:val="a3"/>
          <w:bCs w:val="0"/>
          <w:color w:val="auto"/>
          <w:sz w:val="28"/>
          <w:szCs w:val="28"/>
        </w:rPr>
      </w:pPr>
      <w:r w:rsidRPr="00FE2E15">
        <w:rPr>
          <w:rStyle w:val="FontStyle18"/>
          <w:sz w:val="28"/>
          <w:szCs w:val="28"/>
        </w:rPr>
        <w:t>Республики Татарстан</w:t>
      </w:r>
    </w:p>
    <w:p w:rsidR="00FE2E15" w:rsidRDefault="00FE2E15" w:rsidP="00FD7409">
      <w:pPr>
        <w:rPr>
          <w:rStyle w:val="a3"/>
          <w:b w:val="0"/>
          <w:bCs w:val="0"/>
          <w:color w:val="auto"/>
          <w:sz w:val="24"/>
          <w:szCs w:val="24"/>
        </w:rPr>
      </w:pPr>
      <w:bookmarkStart w:id="0" w:name="_GoBack"/>
      <w:bookmarkEnd w:id="0"/>
    </w:p>
    <w:p w:rsidR="001A5DA5" w:rsidRDefault="00423CCB" w:rsidP="001A5DA5">
      <w:pPr>
        <w:pStyle w:val="a6"/>
        <w:jc w:val="both"/>
        <w:rPr>
          <w:sz w:val="28"/>
          <w:szCs w:val="28"/>
        </w:rPr>
      </w:pPr>
      <w:r w:rsidRPr="00423CCB">
        <w:rPr>
          <w:sz w:val="28"/>
          <w:szCs w:val="28"/>
        </w:rPr>
        <w:t>В соответствии со ста</w:t>
      </w:r>
      <w:r w:rsidR="000373BB">
        <w:rPr>
          <w:sz w:val="28"/>
          <w:szCs w:val="28"/>
        </w:rPr>
        <w:t xml:space="preserve">тьей 44 Федерального закона от </w:t>
      </w:r>
      <w:r w:rsidRPr="00423CCB">
        <w:rPr>
          <w:sz w:val="28"/>
          <w:szCs w:val="28"/>
        </w:rPr>
        <w:t>6</w:t>
      </w:r>
      <w:r w:rsidR="000C2EE9">
        <w:rPr>
          <w:sz w:val="28"/>
          <w:szCs w:val="28"/>
        </w:rPr>
        <w:t xml:space="preserve"> октября </w:t>
      </w:r>
      <w:r w:rsidRPr="00423CCB">
        <w:rPr>
          <w:sz w:val="28"/>
          <w:szCs w:val="28"/>
        </w:rPr>
        <w:t>2003</w:t>
      </w:r>
      <w:r w:rsidR="000C2EE9">
        <w:rPr>
          <w:sz w:val="28"/>
          <w:szCs w:val="28"/>
        </w:rPr>
        <w:t xml:space="preserve"> года</w:t>
      </w:r>
      <w:r w:rsidRPr="00423CCB">
        <w:rPr>
          <w:sz w:val="28"/>
          <w:szCs w:val="28"/>
        </w:rPr>
        <w:t xml:space="preserve"> № 131-ФЗ «Об общих принципах организации местного самоуправления в Российской Федерации», статьей 7 Закона Республики Татарстан от 28</w:t>
      </w:r>
      <w:r w:rsidR="000C2EE9">
        <w:rPr>
          <w:sz w:val="28"/>
          <w:szCs w:val="28"/>
        </w:rPr>
        <w:t xml:space="preserve"> июля </w:t>
      </w:r>
      <w:r w:rsidRPr="00423CCB">
        <w:rPr>
          <w:sz w:val="28"/>
          <w:szCs w:val="28"/>
        </w:rPr>
        <w:t>2004</w:t>
      </w:r>
      <w:r w:rsidR="000373BB">
        <w:rPr>
          <w:sz w:val="28"/>
          <w:szCs w:val="28"/>
        </w:rPr>
        <w:t xml:space="preserve"> года</w:t>
      </w:r>
      <w:r w:rsidRPr="00423CCB">
        <w:rPr>
          <w:sz w:val="28"/>
          <w:szCs w:val="28"/>
        </w:rPr>
        <w:t xml:space="preserve"> № 45-ЗРТ «О местном самоуправлении в Республике Татарстан</w:t>
      </w:r>
      <w:r w:rsidRPr="00F86B95">
        <w:rPr>
          <w:sz w:val="28"/>
          <w:szCs w:val="28"/>
        </w:rPr>
        <w:t>»,</w:t>
      </w:r>
      <w:r w:rsidR="0055775F" w:rsidRPr="00F86B95">
        <w:rPr>
          <w:sz w:val="28"/>
          <w:szCs w:val="28"/>
        </w:rPr>
        <w:t xml:space="preserve"> </w:t>
      </w:r>
      <w:r w:rsidR="00F86B95" w:rsidRPr="00F86B95">
        <w:rPr>
          <w:sz w:val="28"/>
          <w:szCs w:val="28"/>
        </w:rPr>
        <w:t xml:space="preserve">руководствуясь </w:t>
      </w:r>
      <w:r w:rsidR="001A5DA5" w:rsidRPr="00F86B95">
        <w:rPr>
          <w:sz w:val="28"/>
          <w:szCs w:val="28"/>
        </w:rPr>
        <w:t>Уставом</w:t>
      </w:r>
      <w:r w:rsidR="00FE2E15" w:rsidRPr="00FE2E15">
        <w:rPr>
          <w:sz w:val="28"/>
          <w:szCs w:val="28"/>
        </w:rPr>
        <w:t xml:space="preserve"> </w:t>
      </w:r>
      <w:proofErr w:type="spellStart"/>
      <w:r w:rsidR="008D44E2">
        <w:rPr>
          <w:sz w:val="28"/>
          <w:szCs w:val="28"/>
        </w:rPr>
        <w:t>Сармаш-Башского</w:t>
      </w:r>
      <w:proofErr w:type="spellEnd"/>
      <w:r w:rsidR="008D44E2">
        <w:rPr>
          <w:sz w:val="28"/>
          <w:szCs w:val="28"/>
        </w:rPr>
        <w:t xml:space="preserve"> </w:t>
      </w:r>
      <w:r w:rsidR="001A5DA5">
        <w:rPr>
          <w:sz w:val="28"/>
          <w:szCs w:val="28"/>
        </w:rPr>
        <w:t xml:space="preserve"> сельского поселения </w:t>
      </w:r>
      <w:proofErr w:type="spellStart"/>
      <w:r w:rsidR="00FE2E15" w:rsidRPr="00FE2E15">
        <w:rPr>
          <w:sz w:val="28"/>
          <w:szCs w:val="28"/>
        </w:rPr>
        <w:t>Заинского</w:t>
      </w:r>
      <w:proofErr w:type="spellEnd"/>
      <w:r w:rsidR="00FE2E15" w:rsidRPr="00FE2E15">
        <w:rPr>
          <w:sz w:val="28"/>
          <w:szCs w:val="28"/>
        </w:rPr>
        <w:t xml:space="preserve"> муниципального района Республики Татарстан, в целях приведения положений действующего Устава </w:t>
      </w:r>
      <w:proofErr w:type="spellStart"/>
      <w:r w:rsidR="008D44E2">
        <w:rPr>
          <w:sz w:val="28"/>
          <w:szCs w:val="28"/>
        </w:rPr>
        <w:t>Сармаш-Башского</w:t>
      </w:r>
      <w:proofErr w:type="spellEnd"/>
      <w:r w:rsidR="001A5DA5">
        <w:rPr>
          <w:sz w:val="28"/>
          <w:szCs w:val="28"/>
        </w:rPr>
        <w:t xml:space="preserve"> сельского поселения </w:t>
      </w:r>
      <w:proofErr w:type="spellStart"/>
      <w:r w:rsidR="00FE2E15" w:rsidRPr="00FE2E15">
        <w:rPr>
          <w:sz w:val="28"/>
          <w:szCs w:val="28"/>
        </w:rPr>
        <w:t>Заинского</w:t>
      </w:r>
      <w:proofErr w:type="spellEnd"/>
      <w:r w:rsidR="00FE2E15" w:rsidRPr="00FE2E15">
        <w:rPr>
          <w:sz w:val="28"/>
          <w:szCs w:val="28"/>
        </w:rPr>
        <w:t xml:space="preserve"> муниципального района в соответствие с действующим законодательством, </w:t>
      </w:r>
      <w:r w:rsidR="001A5DA5" w:rsidRPr="001A5DA5">
        <w:rPr>
          <w:sz w:val="28"/>
          <w:szCs w:val="28"/>
        </w:rPr>
        <w:t xml:space="preserve">Совет </w:t>
      </w:r>
      <w:proofErr w:type="spellStart"/>
      <w:r w:rsidR="008D44E2">
        <w:rPr>
          <w:sz w:val="28"/>
          <w:szCs w:val="28"/>
        </w:rPr>
        <w:t>Сармаш-Башского</w:t>
      </w:r>
      <w:proofErr w:type="spellEnd"/>
      <w:r w:rsidR="001A5DA5" w:rsidRPr="001A5DA5">
        <w:rPr>
          <w:sz w:val="28"/>
          <w:szCs w:val="28"/>
        </w:rPr>
        <w:t xml:space="preserve"> сельского поселения </w:t>
      </w:r>
      <w:proofErr w:type="spellStart"/>
      <w:r w:rsidR="001A5DA5">
        <w:rPr>
          <w:sz w:val="28"/>
          <w:szCs w:val="28"/>
        </w:rPr>
        <w:t>Заинского</w:t>
      </w:r>
      <w:proofErr w:type="spellEnd"/>
      <w:r w:rsidR="001A5DA5">
        <w:rPr>
          <w:sz w:val="28"/>
          <w:szCs w:val="28"/>
        </w:rPr>
        <w:t xml:space="preserve"> муниципального района</w:t>
      </w:r>
    </w:p>
    <w:p w:rsidR="004E0E64" w:rsidRDefault="004E0E64" w:rsidP="001A5DA5">
      <w:pPr>
        <w:pStyle w:val="a6"/>
        <w:jc w:val="both"/>
        <w:rPr>
          <w:sz w:val="28"/>
          <w:szCs w:val="28"/>
        </w:rPr>
      </w:pPr>
    </w:p>
    <w:p w:rsidR="002572BC" w:rsidRPr="00FD7409" w:rsidRDefault="002572BC" w:rsidP="001A5DA5">
      <w:pPr>
        <w:pStyle w:val="a6"/>
        <w:jc w:val="center"/>
        <w:rPr>
          <w:rStyle w:val="FontStyle18"/>
          <w:b w:val="0"/>
          <w:sz w:val="28"/>
          <w:szCs w:val="28"/>
        </w:rPr>
      </w:pPr>
      <w:r w:rsidRPr="00FD7409">
        <w:rPr>
          <w:rStyle w:val="FontStyle18"/>
          <w:sz w:val="28"/>
          <w:szCs w:val="28"/>
        </w:rPr>
        <w:t>РЕШИЛ:</w:t>
      </w:r>
    </w:p>
    <w:p w:rsidR="002572BC" w:rsidRPr="00FD7409" w:rsidRDefault="002572BC" w:rsidP="002572BC">
      <w:pPr>
        <w:widowControl/>
        <w:numPr>
          <w:ilvl w:val="0"/>
          <w:numId w:val="1"/>
        </w:numPr>
        <w:autoSpaceDE/>
        <w:autoSpaceDN/>
        <w:adjustRightInd/>
        <w:ind w:left="0" w:firstLine="357"/>
        <w:jc w:val="both"/>
        <w:rPr>
          <w:sz w:val="28"/>
          <w:szCs w:val="28"/>
        </w:rPr>
      </w:pPr>
      <w:r w:rsidRPr="00FD7409">
        <w:rPr>
          <w:sz w:val="28"/>
          <w:szCs w:val="28"/>
        </w:rPr>
        <w:t>Внести изменения</w:t>
      </w:r>
      <w:r w:rsidR="005B56C8">
        <w:rPr>
          <w:sz w:val="28"/>
          <w:szCs w:val="28"/>
        </w:rPr>
        <w:t xml:space="preserve"> </w:t>
      </w:r>
      <w:r w:rsidRPr="00FD7409">
        <w:rPr>
          <w:sz w:val="28"/>
          <w:szCs w:val="28"/>
        </w:rPr>
        <w:t xml:space="preserve">в Устав </w:t>
      </w:r>
      <w:proofErr w:type="spellStart"/>
      <w:r w:rsidR="008D44E2">
        <w:rPr>
          <w:sz w:val="28"/>
          <w:szCs w:val="28"/>
        </w:rPr>
        <w:t>Сармаш-Башского</w:t>
      </w:r>
      <w:proofErr w:type="spellEnd"/>
      <w:r>
        <w:rPr>
          <w:sz w:val="28"/>
          <w:szCs w:val="28"/>
        </w:rPr>
        <w:t xml:space="preserve"> </w:t>
      </w:r>
      <w:r w:rsidRPr="00FD7409">
        <w:rPr>
          <w:sz w:val="28"/>
          <w:szCs w:val="28"/>
        </w:rPr>
        <w:t xml:space="preserve">сельского поселения </w:t>
      </w:r>
      <w:proofErr w:type="spellStart"/>
      <w:r w:rsidRPr="00FD7409">
        <w:rPr>
          <w:sz w:val="28"/>
          <w:szCs w:val="28"/>
        </w:rPr>
        <w:t>Заинского</w:t>
      </w:r>
      <w:proofErr w:type="spellEnd"/>
      <w:r w:rsidRPr="00FD7409">
        <w:rPr>
          <w:sz w:val="28"/>
          <w:szCs w:val="28"/>
        </w:rPr>
        <w:t xml:space="preserve"> муниципального района Республики Татарстан согласно приложению.</w:t>
      </w:r>
    </w:p>
    <w:p w:rsidR="002572BC" w:rsidRPr="00FD7409" w:rsidRDefault="002572BC" w:rsidP="002572BC">
      <w:pPr>
        <w:widowControl/>
        <w:numPr>
          <w:ilvl w:val="0"/>
          <w:numId w:val="1"/>
        </w:numPr>
        <w:autoSpaceDE/>
        <w:autoSpaceDN/>
        <w:adjustRightInd/>
        <w:ind w:left="0" w:firstLine="357"/>
        <w:jc w:val="both"/>
        <w:rPr>
          <w:sz w:val="28"/>
          <w:szCs w:val="28"/>
        </w:rPr>
      </w:pPr>
      <w:r>
        <w:rPr>
          <w:sz w:val="28"/>
          <w:szCs w:val="28"/>
        </w:rPr>
        <w:t xml:space="preserve">Направить внесенные изменения в </w:t>
      </w:r>
      <w:r w:rsidRPr="00FD7409">
        <w:rPr>
          <w:sz w:val="28"/>
          <w:szCs w:val="28"/>
        </w:rPr>
        <w:t xml:space="preserve">Устав </w:t>
      </w:r>
      <w:proofErr w:type="spellStart"/>
      <w:r w:rsidR="008D44E2">
        <w:rPr>
          <w:sz w:val="28"/>
          <w:szCs w:val="28"/>
        </w:rPr>
        <w:t>Сармаш-Башского</w:t>
      </w:r>
      <w:proofErr w:type="spellEnd"/>
      <w:r w:rsidR="008D44E2">
        <w:rPr>
          <w:sz w:val="28"/>
          <w:szCs w:val="28"/>
        </w:rPr>
        <w:t xml:space="preserve"> </w:t>
      </w:r>
      <w:r w:rsidRPr="00FD7409">
        <w:rPr>
          <w:sz w:val="28"/>
          <w:szCs w:val="28"/>
        </w:rPr>
        <w:t xml:space="preserve">сельского поселения </w:t>
      </w:r>
      <w:proofErr w:type="spellStart"/>
      <w:r w:rsidRPr="00FD7409">
        <w:rPr>
          <w:sz w:val="28"/>
          <w:szCs w:val="28"/>
        </w:rPr>
        <w:t>Заинского</w:t>
      </w:r>
      <w:proofErr w:type="spellEnd"/>
      <w:r w:rsidRPr="00FD7409">
        <w:rPr>
          <w:sz w:val="28"/>
          <w:szCs w:val="28"/>
        </w:rPr>
        <w:t xml:space="preserve"> муниципального Республики Татарстан для государственной регистрации в </w:t>
      </w:r>
      <w:proofErr w:type="gramStart"/>
      <w:r w:rsidRPr="00FD7409">
        <w:rPr>
          <w:sz w:val="28"/>
          <w:szCs w:val="28"/>
        </w:rPr>
        <w:t>Управление  Министерства</w:t>
      </w:r>
      <w:proofErr w:type="gramEnd"/>
      <w:r w:rsidRPr="00FD7409">
        <w:rPr>
          <w:sz w:val="28"/>
          <w:szCs w:val="28"/>
        </w:rPr>
        <w:t xml:space="preserve"> юстиции Российской Федерации по Республике Татарстан.</w:t>
      </w:r>
    </w:p>
    <w:p w:rsidR="002572BC" w:rsidRPr="00FD7409" w:rsidRDefault="002572BC" w:rsidP="002572BC">
      <w:pPr>
        <w:widowControl/>
        <w:numPr>
          <w:ilvl w:val="0"/>
          <w:numId w:val="1"/>
        </w:numPr>
        <w:autoSpaceDE/>
        <w:autoSpaceDN/>
        <w:adjustRightInd/>
        <w:ind w:left="0" w:firstLine="357"/>
        <w:jc w:val="both"/>
        <w:rPr>
          <w:sz w:val="28"/>
          <w:szCs w:val="28"/>
        </w:rPr>
      </w:pPr>
      <w:r w:rsidRPr="00FD7409">
        <w:rPr>
          <w:sz w:val="28"/>
          <w:szCs w:val="28"/>
        </w:rPr>
        <w:t xml:space="preserve">Опубликовать внесенные изменения в </w:t>
      </w:r>
      <w:proofErr w:type="gramStart"/>
      <w:r w:rsidRPr="00FD7409">
        <w:rPr>
          <w:sz w:val="28"/>
          <w:szCs w:val="28"/>
        </w:rPr>
        <w:t xml:space="preserve">Устав </w:t>
      </w:r>
      <w:r w:rsidR="008D44E2">
        <w:rPr>
          <w:sz w:val="28"/>
          <w:szCs w:val="28"/>
        </w:rPr>
        <w:t xml:space="preserve"> </w:t>
      </w:r>
      <w:proofErr w:type="spellStart"/>
      <w:r w:rsidR="008D44E2">
        <w:rPr>
          <w:sz w:val="28"/>
          <w:szCs w:val="28"/>
        </w:rPr>
        <w:t>Сармаш</w:t>
      </w:r>
      <w:proofErr w:type="gramEnd"/>
      <w:r w:rsidR="008D44E2">
        <w:rPr>
          <w:sz w:val="28"/>
          <w:szCs w:val="28"/>
        </w:rPr>
        <w:t>-Башского</w:t>
      </w:r>
      <w:proofErr w:type="spellEnd"/>
      <w:r w:rsidR="008D44E2">
        <w:rPr>
          <w:sz w:val="28"/>
          <w:szCs w:val="28"/>
        </w:rPr>
        <w:t xml:space="preserve"> </w:t>
      </w:r>
      <w:r w:rsidRPr="00FD7409">
        <w:rPr>
          <w:sz w:val="28"/>
          <w:szCs w:val="28"/>
        </w:rPr>
        <w:t xml:space="preserve">сельского поселения </w:t>
      </w:r>
      <w:proofErr w:type="spellStart"/>
      <w:r w:rsidRPr="00FD7409">
        <w:rPr>
          <w:sz w:val="28"/>
          <w:szCs w:val="28"/>
        </w:rPr>
        <w:t>Заинского</w:t>
      </w:r>
      <w:proofErr w:type="spellEnd"/>
      <w:r w:rsidRPr="00FD7409">
        <w:rPr>
          <w:sz w:val="28"/>
          <w:szCs w:val="28"/>
        </w:rPr>
        <w:t xml:space="preserve"> муниципального района Республики Татарстан в установленном порядке после государственной регистрации.</w:t>
      </w:r>
    </w:p>
    <w:p w:rsidR="002572BC" w:rsidRDefault="002572BC" w:rsidP="002572BC">
      <w:pPr>
        <w:widowControl/>
        <w:numPr>
          <w:ilvl w:val="0"/>
          <w:numId w:val="1"/>
        </w:numPr>
        <w:autoSpaceDE/>
        <w:autoSpaceDN/>
        <w:adjustRightInd/>
        <w:ind w:left="0" w:firstLine="357"/>
        <w:jc w:val="both"/>
        <w:rPr>
          <w:sz w:val="28"/>
          <w:szCs w:val="28"/>
        </w:rPr>
      </w:pPr>
      <w:r w:rsidRPr="00FD7409">
        <w:rPr>
          <w:sz w:val="28"/>
          <w:szCs w:val="28"/>
        </w:rPr>
        <w:t>Настоящее решение вступает в силу после государственной регистрации и опубликования в установленном порядке.</w:t>
      </w:r>
    </w:p>
    <w:p w:rsidR="002572BC" w:rsidRPr="00FD7409" w:rsidRDefault="002572BC" w:rsidP="002572BC">
      <w:pPr>
        <w:widowControl/>
        <w:numPr>
          <w:ilvl w:val="0"/>
          <w:numId w:val="1"/>
        </w:numPr>
        <w:autoSpaceDE/>
        <w:autoSpaceDN/>
        <w:adjustRightInd/>
        <w:ind w:left="0" w:firstLine="357"/>
        <w:jc w:val="both"/>
        <w:rPr>
          <w:rStyle w:val="FontStyle19"/>
          <w:sz w:val="28"/>
          <w:szCs w:val="28"/>
        </w:rPr>
      </w:pPr>
      <w:r w:rsidRPr="00FD7409">
        <w:rPr>
          <w:rStyle w:val="FontStyle19"/>
          <w:sz w:val="28"/>
          <w:szCs w:val="28"/>
        </w:rPr>
        <w:t xml:space="preserve">Контроль за исполнением настоящего решения </w:t>
      </w:r>
      <w:r>
        <w:rPr>
          <w:rStyle w:val="FontStyle19"/>
          <w:sz w:val="28"/>
          <w:szCs w:val="28"/>
        </w:rPr>
        <w:t>оставляю за собой.</w:t>
      </w:r>
    </w:p>
    <w:p w:rsidR="002572BC" w:rsidRPr="001E79F1" w:rsidRDefault="002572BC" w:rsidP="002572BC">
      <w:pPr>
        <w:rPr>
          <w:rStyle w:val="FontStyle19"/>
          <w:sz w:val="28"/>
          <w:szCs w:val="28"/>
        </w:rPr>
      </w:pPr>
    </w:p>
    <w:p w:rsidR="002572BC" w:rsidRPr="001E79F1" w:rsidRDefault="002572BC" w:rsidP="002572BC">
      <w:pPr>
        <w:rPr>
          <w:rStyle w:val="FontStyle19"/>
          <w:sz w:val="28"/>
          <w:szCs w:val="28"/>
        </w:rPr>
      </w:pPr>
    </w:p>
    <w:p w:rsidR="002572BC" w:rsidRPr="001E79F1" w:rsidRDefault="002572BC" w:rsidP="002572BC">
      <w:pPr>
        <w:jc w:val="both"/>
        <w:rPr>
          <w:b/>
          <w:bCs/>
          <w:sz w:val="28"/>
          <w:szCs w:val="28"/>
        </w:rPr>
      </w:pPr>
      <w:r w:rsidRPr="001E79F1">
        <w:rPr>
          <w:b/>
          <w:bCs/>
          <w:sz w:val="28"/>
          <w:szCs w:val="28"/>
        </w:rPr>
        <w:t xml:space="preserve">Председатель Совета, </w:t>
      </w:r>
    </w:p>
    <w:p w:rsidR="002572BC" w:rsidRPr="001E79F1" w:rsidRDefault="002572BC" w:rsidP="002572BC">
      <w:pPr>
        <w:jc w:val="both"/>
        <w:rPr>
          <w:b/>
          <w:bCs/>
          <w:sz w:val="28"/>
          <w:szCs w:val="28"/>
        </w:rPr>
      </w:pPr>
      <w:r w:rsidRPr="001E79F1">
        <w:rPr>
          <w:b/>
          <w:bCs/>
          <w:sz w:val="28"/>
          <w:szCs w:val="28"/>
        </w:rPr>
        <w:t xml:space="preserve">Глава сельского поселения                                         </w:t>
      </w:r>
      <w:r w:rsidR="008D44E2">
        <w:rPr>
          <w:b/>
          <w:bCs/>
          <w:sz w:val="28"/>
          <w:szCs w:val="28"/>
        </w:rPr>
        <w:t xml:space="preserve">                  </w:t>
      </w:r>
      <w:proofErr w:type="spellStart"/>
      <w:r w:rsidR="008D44E2">
        <w:rPr>
          <w:b/>
          <w:bCs/>
          <w:sz w:val="28"/>
          <w:szCs w:val="28"/>
        </w:rPr>
        <w:t>Р.М.Фасхутдинов</w:t>
      </w:r>
      <w:proofErr w:type="spellEnd"/>
    </w:p>
    <w:p w:rsidR="002572BC" w:rsidRPr="00FD7409" w:rsidRDefault="002572BC" w:rsidP="002572BC">
      <w:pPr>
        <w:ind w:left="4956" w:firstLine="708"/>
        <w:jc w:val="both"/>
        <w:rPr>
          <w:rStyle w:val="FontStyle19"/>
          <w:sz w:val="28"/>
          <w:szCs w:val="28"/>
        </w:rPr>
      </w:pPr>
    </w:p>
    <w:p w:rsidR="002572BC" w:rsidRDefault="002572BC" w:rsidP="002572BC">
      <w:pPr>
        <w:jc w:val="both"/>
        <w:rPr>
          <w:b/>
          <w:bCs/>
          <w:sz w:val="28"/>
          <w:szCs w:val="28"/>
        </w:rPr>
      </w:pPr>
    </w:p>
    <w:p w:rsidR="005B56C8" w:rsidRDefault="005B56C8" w:rsidP="002572BC">
      <w:pPr>
        <w:jc w:val="both"/>
        <w:rPr>
          <w:b/>
          <w:bCs/>
          <w:sz w:val="28"/>
          <w:szCs w:val="28"/>
        </w:rPr>
      </w:pPr>
    </w:p>
    <w:p w:rsidR="005B56C8" w:rsidRDefault="005B56C8" w:rsidP="002572BC">
      <w:pPr>
        <w:jc w:val="both"/>
        <w:rPr>
          <w:b/>
          <w:bCs/>
          <w:sz w:val="28"/>
          <w:szCs w:val="28"/>
        </w:rPr>
      </w:pPr>
    </w:p>
    <w:p w:rsidR="005B56C8" w:rsidRDefault="005B56C8" w:rsidP="002572BC">
      <w:pPr>
        <w:jc w:val="both"/>
        <w:rPr>
          <w:b/>
          <w:bCs/>
          <w:sz w:val="28"/>
          <w:szCs w:val="28"/>
        </w:rPr>
      </w:pPr>
    </w:p>
    <w:p w:rsidR="005B56C8" w:rsidRDefault="005B56C8" w:rsidP="002572BC">
      <w:pPr>
        <w:jc w:val="both"/>
        <w:rPr>
          <w:b/>
          <w:bCs/>
          <w:sz w:val="28"/>
          <w:szCs w:val="28"/>
        </w:rPr>
      </w:pPr>
    </w:p>
    <w:p w:rsidR="005B56C8" w:rsidRDefault="005B56C8" w:rsidP="002572BC">
      <w:pPr>
        <w:jc w:val="both"/>
        <w:rPr>
          <w:b/>
          <w:bCs/>
          <w:sz w:val="28"/>
          <w:szCs w:val="28"/>
        </w:rPr>
      </w:pPr>
    </w:p>
    <w:p w:rsidR="002572BC" w:rsidRDefault="002572BC" w:rsidP="002572BC">
      <w:pPr>
        <w:jc w:val="both"/>
        <w:rPr>
          <w:b/>
          <w:bCs/>
          <w:sz w:val="28"/>
          <w:szCs w:val="28"/>
        </w:rPr>
      </w:pPr>
    </w:p>
    <w:p w:rsidR="002572BC" w:rsidRPr="001A5DA5" w:rsidRDefault="002572BC" w:rsidP="00482AB7">
      <w:pPr>
        <w:pStyle w:val="a6"/>
        <w:ind w:left="6237"/>
        <w:jc w:val="both"/>
      </w:pPr>
      <w:r w:rsidRPr="001A5DA5">
        <w:t xml:space="preserve">Приложение </w:t>
      </w:r>
    </w:p>
    <w:p w:rsidR="00482AB7" w:rsidRDefault="00211FBE" w:rsidP="00482AB7">
      <w:pPr>
        <w:pStyle w:val="a6"/>
        <w:ind w:left="6237"/>
        <w:jc w:val="both"/>
      </w:pPr>
      <w:proofErr w:type="gramStart"/>
      <w:r>
        <w:t>к  р</w:t>
      </w:r>
      <w:r w:rsidR="002572BC" w:rsidRPr="001A5DA5">
        <w:t>ешению</w:t>
      </w:r>
      <w:proofErr w:type="gramEnd"/>
      <w:r w:rsidR="002572BC" w:rsidRPr="001A5DA5">
        <w:t xml:space="preserve"> Совета </w:t>
      </w:r>
      <w:proofErr w:type="spellStart"/>
      <w:r w:rsidR="008D44E2">
        <w:t>Сармаш-Башского</w:t>
      </w:r>
      <w:proofErr w:type="spellEnd"/>
      <w:r w:rsidR="002572BC" w:rsidRPr="001A5DA5">
        <w:t xml:space="preserve"> </w:t>
      </w:r>
    </w:p>
    <w:p w:rsidR="002572BC" w:rsidRPr="001A5DA5" w:rsidRDefault="00482AB7" w:rsidP="00482AB7">
      <w:pPr>
        <w:pStyle w:val="a6"/>
        <w:ind w:left="6237"/>
        <w:jc w:val="both"/>
      </w:pPr>
      <w:r>
        <w:t xml:space="preserve">сельского поселения </w:t>
      </w:r>
      <w:r w:rsidR="002572BC" w:rsidRPr="001A5DA5">
        <w:t xml:space="preserve">Заинского муниципального района </w:t>
      </w:r>
    </w:p>
    <w:p w:rsidR="002572BC" w:rsidRPr="001A5DA5" w:rsidRDefault="001A5DA5" w:rsidP="00482AB7">
      <w:pPr>
        <w:pStyle w:val="a6"/>
        <w:ind w:left="6237"/>
        <w:jc w:val="both"/>
      </w:pPr>
      <w:r w:rsidRPr="001A5DA5">
        <w:t>Республики Татарстан</w:t>
      </w:r>
    </w:p>
    <w:p w:rsidR="001A5DA5" w:rsidRPr="001A5DA5" w:rsidRDefault="00335267" w:rsidP="00482AB7">
      <w:pPr>
        <w:pStyle w:val="a6"/>
        <w:ind w:left="6237"/>
        <w:jc w:val="both"/>
      </w:pPr>
      <w:proofErr w:type="gramStart"/>
      <w:r>
        <w:t>от</w:t>
      </w:r>
      <w:proofErr w:type="gramEnd"/>
      <w:r>
        <w:t xml:space="preserve"> «03 </w:t>
      </w:r>
      <w:r w:rsidR="001A5DA5" w:rsidRPr="001A5DA5">
        <w:t xml:space="preserve">» </w:t>
      </w:r>
      <w:r>
        <w:t xml:space="preserve"> февраля 2022 г. № 46</w:t>
      </w:r>
    </w:p>
    <w:p w:rsidR="001A5DA5" w:rsidRPr="0083539D" w:rsidRDefault="001A5DA5" w:rsidP="00482AB7">
      <w:pPr>
        <w:pStyle w:val="a6"/>
        <w:ind w:left="5103"/>
        <w:jc w:val="right"/>
        <w:rPr>
          <w:sz w:val="28"/>
          <w:szCs w:val="28"/>
        </w:rPr>
      </w:pPr>
    </w:p>
    <w:p w:rsidR="002572BC" w:rsidRPr="0083539D" w:rsidRDefault="002572BC" w:rsidP="002572BC">
      <w:pPr>
        <w:ind w:left="5103"/>
        <w:rPr>
          <w:sz w:val="28"/>
          <w:szCs w:val="28"/>
        </w:rPr>
      </w:pPr>
    </w:p>
    <w:p w:rsidR="002572BC" w:rsidRPr="0005591D" w:rsidRDefault="002572BC" w:rsidP="00482AB7">
      <w:pPr>
        <w:jc w:val="center"/>
        <w:rPr>
          <w:b/>
          <w:sz w:val="28"/>
          <w:szCs w:val="28"/>
        </w:rPr>
      </w:pPr>
      <w:r w:rsidRPr="0005591D">
        <w:rPr>
          <w:b/>
          <w:sz w:val="28"/>
          <w:szCs w:val="28"/>
        </w:rPr>
        <w:t>Изменения</w:t>
      </w:r>
    </w:p>
    <w:p w:rsidR="002572BC" w:rsidRPr="0005591D" w:rsidRDefault="002572BC" w:rsidP="00482AB7">
      <w:pPr>
        <w:jc w:val="center"/>
        <w:rPr>
          <w:b/>
          <w:sz w:val="28"/>
          <w:szCs w:val="28"/>
        </w:rPr>
      </w:pPr>
      <w:proofErr w:type="gramStart"/>
      <w:r w:rsidRPr="0005591D">
        <w:rPr>
          <w:b/>
          <w:sz w:val="28"/>
          <w:szCs w:val="28"/>
        </w:rPr>
        <w:t>в</w:t>
      </w:r>
      <w:proofErr w:type="gramEnd"/>
      <w:r w:rsidRPr="0005591D">
        <w:rPr>
          <w:b/>
          <w:sz w:val="28"/>
          <w:szCs w:val="28"/>
        </w:rPr>
        <w:t xml:space="preserve"> Устав </w:t>
      </w:r>
      <w:proofErr w:type="spellStart"/>
      <w:r w:rsidR="008D44E2">
        <w:rPr>
          <w:b/>
          <w:sz w:val="28"/>
          <w:szCs w:val="28"/>
        </w:rPr>
        <w:t>Сармаш-Башского</w:t>
      </w:r>
      <w:proofErr w:type="spellEnd"/>
      <w:r w:rsidRPr="0005591D">
        <w:rPr>
          <w:b/>
          <w:sz w:val="28"/>
          <w:szCs w:val="28"/>
        </w:rPr>
        <w:t xml:space="preserve"> сельского поселения</w:t>
      </w:r>
    </w:p>
    <w:p w:rsidR="002572BC" w:rsidRPr="0005591D" w:rsidRDefault="002572BC" w:rsidP="00482AB7">
      <w:pPr>
        <w:jc w:val="center"/>
        <w:rPr>
          <w:b/>
          <w:sz w:val="28"/>
          <w:szCs w:val="28"/>
        </w:rPr>
      </w:pPr>
      <w:r w:rsidRPr="0005591D">
        <w:rPr>
          <w:b/>
          <w:sz w:val="28"/>
          <w:szCs w:val="28"/>
        </w:rPr>
        <w:t>Заинского муниципального района Республики Татарстан</w:t>
      </w:r>
    </w:p>
    <w:p w:rsidR="002572BC" w:rsidRPr="00FD7409" w:rsidRDefault="002572BC" w:rsidP="002572BC">
      <w:pPr>
        <w:jc w:val="both"/>
        <w:rPr>
          <w:sz w:val="28"/>
          <w:szCs w:val="28"/>
        </w:rPr>
      </w:pPr>
    </w:p>
    <w:p w:rsidR="002572BC" w:rsidRDefault="002572BC" w:rsidP="002572BC">
      <w:pPr>
        <w:jc w:val="both"/>
        <w:rPr>
          <w:sz w:val="28"/>
          <w:szCs w:val="28"/>
        </w:rPr>
      </w:pPr>
      <w:r w:rsidRPr="00FD7409">
        <w:rPr>
          <w:sz w:val="28"/>
          <w:szCs w:val="28"/>
        </w:rPr>
        <w:t xml:space="preserve">     </w:t>
      </w:r>
      <w:r w:rsidRPr="0005591D">
        <w:rPr>
          <w:sz w:val="28"/>
          <w:szCs w:val="28"/>
        </w:rPr>
        <w:t xml:space="preserve">Внести в Устав </w:t>
      </w:r>
      <w:proofErr w:type="spellStart"/>
      <w:r w:rsidR="008D44E2">
        <w:rPr>
          <w:sz w:val="28"/>
          <w:szCs w:val="28"/>
        </w:rPr>
        <w:t>Сармаш-Башского</w:t>
      </w:r>
      <w:proofErr w:type="spellEnd"/>
      <w:r w:rsidRPr="0005591D">
        <w:rPr>
          <w:sz w:val="28"/>
          <w:szCs w:val="28"/>
        </w:rPr>
        <w:t xml:space="preserve"> сельского поселения </w:t>
      </w:r>
      <w:proofErr w:type="spellStart"/>
      <w:r w:rsidRPr="0005591D">
        <w:rPr>
          <w:sz w:val="28"/>
          <w:szCs w:val="28"/>
        </w:rPr>
        <w:t>Заинского</w:t>
      </w:r>
      <w:proofErr w:type="spellEnd"/>
      <w:r w:rsidRPr="0005591D">
        <w:rPr>
          <w:sz w:val="28"/>
          <w:szCs w:val="28"/>
        </w:rPr>
        <w:t xml:space="preserve"> муниципального района </w:t>
      </w:r>
      <w:r w:rsidRPr="0005591D">
        <w:rPr>
          <w:color w:val="000000"/>
          <w:sz w:val="28"/>
          <w:szCs w:val="28"/>
        </w:rPr>
        <w:t xml:space="preserve">изменения </w:t>
      </w:r>
      <w:r w:rsidRPr="0005591D">
        <w:rPr>
          <w:sz w:val="28"/>
          <w:szCs w:val="28"/>
        </w:rPr>
        <w:t>следующего содержания:</w:t>
      </w:r>
    </w:p>
    <w:p w:rsidR="00387AD9" w:rsidRDefault="00387AD9" w:rsidP="002572BC">
      <w:pPr>
        <w:jc w:val="both"/>
        <w:rPr>
          <w:sz w:val="28"/>
          <w:szCs w:val="28"/>
        </w:rPr>
      </w:pPr>
    </w:p>
    <w:p w:rsidR="00707C26" w:rsidRDefault="00707C26" w:rsidP="002572BC">
      <w:pPr>
        <w:jc w:val="both"/>
        <w:rPr>
          <w:sz w:val="28"/>
          <w:szCs w:val="28"/>
        </w:rPr>
      </w:pPr>
      <w:r>
        <w:rPr>
          <w:sz w:val="28"/>
          <w:szCs w:val="28"/>
        </w:rPr>
        <w:t xml:space="preserve">1. Пункт 9 части 1 статьи 5 </w:t>
      </w:r>
      <w:r w:rsidRPr="00707C26">
        <w:rPr>
          <w:sz w:val="28"/>
          <w:szCs w:val="28"/>
        </w:rPr>
        <w:t>изложить в следующей редакции:</w:t>
      </w:r>
    </w:p>
    <w:p w:rsidR="00707C26" w:rsidRDefault="00707C26" w:rsidP="002572BC">
      <w:pPr>
        <w:jc w:val="both"/>
        <w:rPr>
          <w:sz w:val="28"/>
          <w:szCs w:val="28"/>
        </w:rPr>
      </w:pPr>
      <w:r>
        <w:rPr>
          <w:sz w:val="28"/>
          <w:szCs w:val="28"/>
        </w:rPr>
        <w:t xml:space="preserve"> «9) </w:t>
      </w:r>
      <w:r w:rsidRPr="00707C26">
        <w:rPr>
          <w:sz w:val="28"/>
          <w:szCs w:val="28"/>
        </w:rPr>
        <w:t>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w:t>
      </w:r>
      <w:r w:rsidR="003877C5">
        <w:rPr>
          <w:sz w:val="28"/>
          <w:szCs w:val="28"/>
        </w:rPr>
        <w:t>;</w:t>
      </w:r>
      <w:r>
        <w:rPr>
          <w:sz w:val="28"/>
          <w:szCs w:val="28"/>
        </w:rPr>
        <w:t>»</w:t>
      </w:r>
      <w:r w:rsidRPr="00707C26">
        <w:rPr>
          <w:sz w:val="28"/>
          <w:szCs w:val="28"/>
        </w:rPr>
        <w:t>;</w:t>
      </w:r>
    </w:p>
    <w:p w:rsidR="006853E6" w:rsidRPr="006853E6" w:rsidRDefault="00707C26" w:rsidP="006853E6">
      <w:pPr>
        <w:jc w:val="both"/>
        <w:rPr>
          <w:sz w:val="28"/>
          <w:szCs w:val="28"/>
        </w:rPr>
      </w:pPr>
      <w:r>
        <w:rPr>
          <w:sz w:val="28"/>
          <w:szCs w:val="28"/>
        </w:rPr>
        <w:t>2</w:t>
      </w:r>
      <w:r w:rsidR="009A58B5">
        <w:rPr>
          <w:sz w:val="28"/>
          <w:szCs w:val="28"/>
        </w:rPr>
        <w:t>. П</w:t>
      </w:r>
      <w:r w:rsidR="006853E6" w:rsidRPr="006853E6">
        <w:rPr>
          <w:sz w:val="28"/>
          <w:szCs w:val="28"/>
        </w:rPr>
        <w:t>ункт 7 части 1 статьи 39 изложить в следующей редакции:</w:t>
      </w:r>
    </w:p>
    <w:p w:rsidR="006853E6" w:rsidRPr="006853E6" w:rsidRDefault="006853E6" w:rsidP="006853E6">
      <w:pPr>
        <w:jc w:val="both"/>
        <w:rPr>
          <w:sz w:val="28"/>
          <w:szCs w:val="28"/>
        </w:rPr>
      </w:pPr>
      <w:r w:rsidRPr="006853E6">
        <w:rPr>
          <w:sz w:val="28"/>
          <w:szCs w:val="28"/>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6853E6" w:rsidRPr="006853E6" w:rsidRDefault="006853E6" w:rsidP="006853E6">
      <w:pPr>
        <w:jc w:val="both"/>
        <w:rPr>
          <w:sz w:val="28"/>
          <w:szCs w:val="28"/>
        </w:rPr>
      </w:pPr>
    </w:p>
    <w:p w:rsidR="006853E6" w:rsidRPr="006853E6" w:rsidRDefault="00707C26" w:rsidP="006853E6">
      <w:pPr>
        <w:jc w:val="both"/>
        <w:rPr>
          <w:sz w:val="28"/>
          <w:szCs w:val="28"/>
        </w:rPr>
      </w:pPr>
      <w:r>
        <w:rPr>
          <w:sz w:val="28"/>
          <w:szCs w:val="28"/>
        </w:rPr>
        <w:t>3</w:t>
      </w:r>
      <w:r w:rsidR="009A58B5">
        <w:rPr>
          <w:sz w:val="28"/>
          <w:szCs w:val="28"/>
        </w:rPr>
        <w:t>. П</w:t>
      </w:r>
      <w:r w:rsidR="006853E6" w:rsidRPr="006853E6">
        <w:rPr>
          <w:sz w:val="28"/>
          <w:szCs w:val="28"/>
        </w:rPr>
        <w:t>ункт 9 части 1 статьи 44 изложить в следующей редакции:</w:t>
      </w:r>
    </w:p>
    <w:p w:rsidR="006853E6" w:rsidRDefault="006853E6" w:rsidP="006853E6">
      <w:pPr>
        <w:jc w:val="both"/>
        <w:rPr>
          <w:sz w:val="28"/>
          <w:szCs w:val="28"/>
        </w:rPr>
      </w:pPr>
      <w:r w:rsidRPr="006853E6">
        <w:rPr>
          <w:sz w:val="28"/>
          <w:szCs w:val="28"/>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6A1AF8" w:rsidRDefault="006A1AF8" w:rsidP="006853E6">
      <w:pPr>
        <w:jc w:val="both"/>
        <w:rPr>
          <w:sz w:val="28"/>
          <w:szCs w:val="28"/>
        </w:rPr>
      </w:pPr>
    </w:p>
    <w:p w:rsidR="006A1AF8" w:rsidRPr="006A1AF8" w:rsidRDefault="006A1AF8" w:rsidP="006853E6">
      <w:pPr>
        <w:jc w:val="both"/>
        <w:rPr>
          <w:sz w:val="28"/>
          <w:szCs w:val="28"/>
        </w:rPr>
      </w:pPr>
      <w:r w:rsidRPr="006A1AF8">
        <w:rPr>
          <w:sz w:val="28"/>
          <w:szCs w:val="28"/>
        </w:rPr>
        <w:t>4. Часть 8 статьи 69 дополнить абзацем следующего содержания:</w:t>
      </w:r>
    </w:p>
    <w:p w:rsidR="006853E6" w:rsidRPr="006A1AF8" w:rsidRDefault="006A1AF8" w:rsidP="006853E6">
      <w:pPr>
        <w:jc w:val="both"/>
        <w:rPr>
          <w:sz w:val="28"/>
          <w:szCs w:val="28"/>
        </w:rPr>
      </w:pPr>
      <w:r>
        <w:rPr>
          <w:sz w:val="28"/>
          <w:szCs w:val="28"/>
        </w:rPr>
        <w:t>«- размещения текста правового акта на официальном портале Минюста России</w:t>
      </w:r>
      <w:r w:rsidR="00F03EB8" w:rsidRPr="00F03EB8">
        <w:t xml:space="preserve"> </w:t>
      </w:r>
      <w:r w:rsidR="00F03EB8" w:rsidRPr="00F03EB8">
        <w:rPr>
          <w:sz w:val="28"/>
          <w:szCs w:val="28"/>
        </w:rPr>
        <w:t>«Нормативные правовые акты в Российской Федерации» (http://pravo-minjust.ru, http://право-минюст.рф</w:t>
      </w:r>
      <w:r w:rsidR="00F03EB8">
        <w:rPr>
          <w:sz w:val="28"/>
          <w:szCs w:val="28"/>
        </w:rPr>
        <w:t>).</w:t>
      </w:r>
      <w:r>
        <w:rPr>
          <w:sz w:val="28"/>
          <w:szCs w:val="28"/>
        </w:rPr>
        <w:t>»</w:t>
      </w:r>
      <w:r w:rsidR="00F03EB8">
        <w:rPr>
          <w:sz w:val="28"/>
          <w:szCs w:val="28"/>
        </w:rPr>
        <w:t>;</w:t>
      </w:r>
    </w:p>
    <w:p w:rsidR="006853E6" w:rsidRPr="006853E6" w:rsidRDefault="006A1AF8" w:rsidP="006853E6">
      <w:pPr>
        <w:jc w:val="both"/>
        <w:rPr>
          <w:sz w:val="28"/>
          <w:szCs w:val="28"/>
        </w:rPr>
      </w:pPr>
      <w:r>
        <w:rPr>
          <w:sz w:val="28"/>
          <w:szCs w:val="28"/>
        </w:rPr>
        <w:t>5</w:t>
      </w:r>
      <w:r w:rsidR="009A58B5">
        <w:rPr>
          <w:sz w:val="28"/>
          <w:szCs w:val="28"/>
        </w:rPr>
        <w:t>. Ч</w:t>
      </w:r>
      <w:r w:rsidR="006853E6" w:rsidRPr="006853E6">
        <w:rPr>
          <w:sz w:val="28"/>
          <w:szCs w:val="28"/>
        </w:rPr>
        <w:t>асть 7 статьи 77 изложить в следующей редакции:</w:t>
      </w:r>
    </w:p>
    <w:p w:rsidR="006853E6" w:rsidRPr="006853E6" w:rsidRDefault="006853E6" w:rsidP="006853E6">
      <w:pPr>
        <w:jc w:val="both"/>
        <w:rPr>
          <w:sz w:val="28"/>
          <w:szCs w:val="28"/>
        </w:rPr>
      </w:pPr>
      <w:r w:rsidRPr="006853E6">
        <w:rPr>
          <w:sz w:val="28"/>
          <w:szCs w:val="28"/>
        </w:rPr>
        <w:t>«7. Составление проекта бюджета Поселения на очередной финансовый год и плановый период основывается на:</w:t>
      </w:r>
    </w:p>
    <w:p w:rsidR="006853E6" w:rsidRDefault="006853E6" w:rsidP="006853E6">
      <w:pPr>
        <w:jc w:val="both"/>
        <w:rPr>
          <w:sz w:val="28"/>
          <w:szCs w:val="28"/>
        </w:rPr>
      </w:pPr>
      <w:r w:rsidRPr="006853E6">
        <w:rPr>
          <w:sz w:val="28"/>
          <w:szCs w:val="28"/>
        </w:rPr>
        <w:t>- 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7C76EC" w:rsidRPr="007C76EC" w:rsidRDefault="007C76EC" w:rsidP="007C76EC">
      <w:pPr>
        <w:jc w:val="both"/>
        <w:rPr>
          <w:sz w:val="28"/>
          <w:szCs w:val="28"/>
        </w:rPr>
      </w:pPr>
      <w:r w:rsidRPr="007C76EC">
        <w:rPr>
          <w:sz w:val="28"/>
          <w:szCs w:val="28"/>
        </w:rPr>
        <w:t>- документах, определяющих цели национального развития Российской Федерации и направления деятельности органов публичной власти по их достижению;</w:t>
      </w:r>
    </w:p>
    <w:p w:rsidR="0085130C" w:rsidRPr="006853E6" w:rsidRDefault="006853E6" w:rsidP="006853E6">
      <w:pPr>
        <w:jc w:val="both"/>
        <w:rPr>
          <w:sz w:val="28"/>
          <w:szCs w:val="28"/>
        </w:rPr>
      </w:pPr>
      <w:r w:rsidRPr="006853E6">
        <w:rPr>
          <w:sz w:val="28"/>
          <w:szCs w:val="28"/>
        </w:rPr>
        <w:t xml:space="preserve">- основных направлениях бюджетной и налоговой политики </w:t>
      </w:r>
      <w:r w:rsidR="00241292">
        <w:rPr>
          <w:sz w:val="28"/>
          <w:szCs w:val="28"/>
        </w:rPr>
        <w:t>Поселения</w:t>
      </w:r>
      <w:r w:rsidRPr="006853E6">
        <w:rPr>
          <w:sz w:val="28"/>
          <w:szCs w:val="28"/>
        </w:rPr>
        <w:t>;</w:t>
      </w:r>
    </w:p>
    <w:p w:rsidR="006853E6" w:rsidRPr="006853E6" w:rsidRDefault="006853E6" w:rsidP="006853E6">
      <w:pPr>
        <w:jc w:val="both"/>
        <w:rPr>
          <w:sz w:val="28"/>
          <w:szCs w:val="28"/>
        </w:rPr>
      </w:pPr>
      <w:r w:rsidRPr="006853E6">
        <w:rPr>
          <w:sz w:val="28"/>
          <w:szCs w:val="28"/>
        </w:rPr>
        <w:t>- прогнозе социально-экономического развития</w:t>
      </w:r>
      <w:r w:rsidR="009A58B5">
        <w:rPr>
          <w:sz w:val="28"/>
          <w:szCs w:val="28"/>
        </w:rPr>
        <w:t xml:space="preserve"> Поселения</w:t>
      </w:r>
      <w:r w:rsidRPr="006853E6">
        <w:rPr>
          <w:sz w:val="28"/>
          <w:szCs w:val="28"/>
        </w:rPr>
        <w:t>;</w:t>
      </w:r>
    </w:p>
    <w:p w:rsidR="006853E6" w:rsidRPr="006853E6" w:rsidRDefault="006853E6" w:rsidP="006853E6">
      <w:pPr>
        <w:jc w:val="both"/>
        <w:rPr>
          <w:sz w:val="28"/>
          <w:szCs w:val="28"/>
        </w:rPr>
      </w:pPr>
      <w:r w:rsidRPr="006853E6">
        <w:rPr>
          <w:sz w:val="28"/>
          <w:szCs w:val="28"/>
        </w:rPr>
        <w:t>- бюджетном прогнозе (проекте бюджетного прогноза, проекте изменений бюджетного прогноза) на долгосрочный период;</w:t>
      </w:r>
    </w:p>
    <w:p w:rsidR="006E4054" w:rsidRDefault="006853E6" w:rsidP="006853E6">
      <w:pPr>
        <w:jc w:val="both"/>
        <w:rPr>
          <w:sz w:val="28"/>
          <w:szCs w:val="28"/>
        </w:rPr>
      </w:pPr>
      <w:r w:rsidRPr="006853E6">
        <w:rPr>
          <w:sz w:val="28"/>
          <w:szCs w:val="28"/>
        </w:rPr>
        <w:t>- муниципальных программах (проектах муниципальных программ, проектах и</w:t>
      </w:r>
      <w:r>
        <w:rPr>
          <w:sz w:val="28"/>
          <w:szCs w:val="28"/>
        </w:rPr>
        <w:t>зменений указанных программ).»;</w:t>
      </w:r>
    </w:p>
    <w:p w:rsidR="009A58B5" w:rsidRDefault="009A58B5" w:rsidP="006853E6">
      <w:pPr>
        <w:jc w:val="both"/>
        <w:rPr>
          <w:sz w:val="28"/>
          <w:szCs w:val="28"/>
        </w:rPr>
      </w:pPr>
    </w:p>
    <w:p w:rsidR="009A58B5" w:rsidRDefault="006A1AF8" w:rsidP="006853E6">
      <w:pPr>
        <w:jc w:val="both"/>
        <w:rPr>
          <w:sz w:val="28"/>
          <w:szCs w:val="28"/>
        </w:rPr>
      </w:pPr>
      <w:r>
        <w:rPr>
          <w:sz w:val="28"/>
          <w:szCs w:val="28"/>
        </w:rPr>
        <w:t>6</w:t>
      </w:r>
      <w:r w:rsidR="009A58B5">
        <w:rPr>
          <w:sz w:val="28"/>
          <w:szCs w:val="28"/>
        </w:rPr>
        <w:t>. Часть 2 статьи 86 изложить в следующей редакции:</w:t>
      </w:r>
    </w:p>
    <w:p w:rsidR="009A58B5" w:rsidRDefault="009A58B5" w:rsidP="006853E6">
      <w:pPr>
        <w:jc w:val="both"/>
        <w:rPr>
          <w:sz w:val="28"/>
          <w:szCs w:val="28"/>
        </w:rPr>
      </w:pPr>
      <w:r>
        <w:rPr>
          <w:sz w:val="28"/>
          <w:szCs w:val="28"/>
        </w:rPr>
        <w:t>«</w:t>
      </w:r>
      <w:r w:rsidR="00A96813">
        <w:rPr>
          <w:sz w:val="28"/>
          <w:szCs w:val="28"/>
        </w:rPr>
        <w:t>2.</w:t>
      </w:r>
      <w:r w:rsidR="00A96813" w:rsidRPr="00A96813">
        <w:t xml:space="preserve"> </w:t>
      </w:r>
      <w:r w:rsidR="00A96813" w:rsidRPr="00A96813">
        <w:rPr>
          <w:sz w:val="28"/>
          <w:szCs w:val="28"/>
        </w:rPr>
        <w:t xml:space="preserve">Устав </w:t>
      </w:r>
      <w:r w:rsidR="00A96813">
        <w:rPr>
          <w:sz w:val="28"/>
          <w:szCs w:val="28"/>
        </w:rPr>
        <w:t>поселения</w:t>
      </w:r>
      <w:r w:rsidR="00A96813" w:rsidRPr="00A96813">
        <w:rPr>
          <w:sz w:val="28"/>
          <w:szCs w:val="28"/>
        </w:rPr>
        <w:t xml:space="preserve">, </w:t>
      </w:r>
      <w:r w:rsidR="00A96813">
        <w:rPr>
          <w:sz w:val="28"/>
          <w:szCs w:val="28"/>
        </w:rPr>
        <w:t>решение Совета</w:t>
      </w:r>
      <w:r w:rsidR="00A96813" w:rsidRPr="00A96813">
        <w:rPr>
          <w:sz w:val="28"/>
          <w:szCs w:val="28"/>
        </w:rPr>
        <w:t xml:space="preserve"> о внесении изменений и дополнений в настоящий Устав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Глава </w:t>
      </w:r>
      <w:r w:rsidR="00A96813">
        <w:rPr>
          <w:sz w:val="28"/>
          <w:szCs w:val="28"/>
        </w:rPr>
        <w:t>поселения</w:t>
      </w:r>
      <w:r w:rsidR="00A96813" w:rsidRPr="00A96813">
        <w:rPr>
          <w:sz w:val="28"/>
          <w:szCs w:val="28"/>
        </w:rPr>
        <w:t xml:space="preserve"> обязан опубликовать (обнародовать) зарегистрированные Устав </w:t>
      </w:r>
      <w:r w:rsidR="00A96813">
        <w:rPr>
          <w:sz w:val="28"/>
          <w:szCs w:val="28"/>
        </w:rPr>
        <w:t>поселения</w:t>
      </w:r>
      <w:r w:rsidR="00A96813" w:rsidRPr="00A96813">
        <w:rPr>
          <w:sz w:val="28"/>
          <w:szCs w:val="28"/>
        </w:rPr>
        <w:t xml:space="preserve">, </w:t>
      </w:r>
      <w:r w:rsidR="00A96813">
        <w:rPr>
          <w:sz w:val="28"/>
          <w:szCs w:val="28"/>
        </w:rPr>
        <w:t>решение Совета</w:t>
      </w:r>
      <w:r w:rsidR="00A96813" w:rsidRPr="00A96813">
        <w:rPr>
          <w:sz w:val="28"/>
          <w:szCs w:val="28"/>
        </w:rPr>
        <w:t xml:space="preserve"> о внесении изменений и дополнений в настоящий Устав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 "О государственной регистрации уставов муниципальных образований".</w:t>
      </w:r>
      <w:r>
        <w:rPr>
          <w:sz w:val="28"/>
          <w:szCs w:val="28"/>
        </w:rPr>
        <w:t>»</w:t>
      </w:r>
      <w:r w:rsidR="00D95E74">
        <w:rPr>
          <w:sz w:val="28"/>
          <w:szCs w:val="28"/>
        </w:rPr>
        <w:t>.</w:t>
      </w:r>
    </w:p>
    <w:p w:rsidR="006853E6" w:rsidRPr="0005591D" w:rsidRDefault="006853E6" w:rsidP="006853E6">
      <w:pPr>
        <w:jc w:val="both"/>
        <w:rPr>
          <w:sz w:val="28"/>
          <w:szCs w:val="28"/>
        </w:rPr>
      </w:pPr>
    </w:p>
    <w:sectPr w:rsidR="006853E6" w:rsidRPr="0005591D" w:rsidSect="001E79F1">
      <w:pgSz w:w="11906" w:h="16838"/>
      <w:pgMar w:top="568" w:right="566" w:bottom="71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11161C"/>
    <w:multiLevelType w:val="hybridMultilevel"/>
    <w:tmpl w:val="212CE9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41D711E"/>
    <w:multiLevelType w:val="hybridMultilevel"/>
    <w:tmpl w:val="EEB8AA56"/>
    <w:lvl w:ilvl="0" w:tplc="4FE6B8D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nsid w:val="59C35311"/>
    <w:multiLevelType w:val="hybridMultilevel"/>
    <w:tmpl w:val="CBB437BC"/>
    <w:lvl w:ilvl="0" w:tplc="FE709BA0">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3">
    <w:nsid w:val="75661625"/>
    <w:multiLevelType w:val="hybridMultilevel"/>
    <w:tmpl w:val="64ACA022"/>
    <w:lvl w:ilvl="0" w:tplc="B78E750A">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4">
    <w:nsid w:val="77565EFA"/>
    <w:multiLevelType w:val="hybridMultilevel"/>
    <w:tmpl w:val="EE585F8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073"/>
    <w:rsid w:val="00002BC9"/>
    <w:rsid w:val="000373BB"/>
    <w:rsid w:val="00050B2C"/>
    <w:rsid w:val="0006014B"/>
    <w:rsid w:val="00064AF3"/>
    <w:rsid w:val="0007199F"/>
    <w:rsid w:val="0009239B"/>
    <w:rsid w:val="000A0D4E"/>
    <w:rsid w:val="000C2EE9"/>
    <w:rsid w:val="000D3054"/>
    <w:rsid w:val="000F60F9"/>
    <w:rsid w:val="0011457D"/>
    <w:rsid w:val="001428F4"/>
    <w:rsid w:val="00161D46"/>
    <w:rsid w:val="00182017"/>
    <w:rsid w:val="001A5DA5"/>
    <w:rsid w:val="001B55FB"/>
    <w:rsid w:val="001B7A1F"/>
    <w:rsid w:val="001C317A"/>
    <w:rsid w:val="001D32B0"/>
    <w:rsid w:val="001E79F1"/>
    <w:rsid w:val="0020393F"/>
    <w:rsid w:val="00211FBE"/>
    <w:rsid w:val="00221B73"/>
    <w:rsid w:val="00241292"/>
    <w:rsid w:val="002500D7"/>
    <w:rsid w:val="00255547"/>
    <w:rsid w:val="002572BC"/>
    <w:rsid w:val="00277E29"/>
    <w:rsid w:val="00291DC3"/>
    <w:rsid w:val="002A2B41"/>
    <w:rsid w:val="002C4B9F"/>
    <w:rsid w:val="002C67CB"/>
    <w:rsid w:val="002D5E41"/>
    <w:rsid w:val="00316634"/>
    <w:rsid w:val="00335267"/>
    <w:rsid w:val="0033779A"/>
    <w:rsid w:val="00346D78"/>
    <w:rsid w:val="003527E7"/>
    <w:rsid w:val="003630AD"/>
    <w:rsid w:val="003811CB"/>
    <w:rsid w:val="003877C5"/>
    <w:rsid w:val="00387AD9"/>
    <w:rsid w:val="00392DBC"/>
    <w:rsid w:val="003B33C4"/>
    <w:rsid w:val="003C287A"/>
    <w:rsid w:val="0040144F"/>
    <w:rsid w:val="0041719E"/>
    <w:rsid w:val="00420D2F"/>
    <w:rsid w:val="00423CCB"/>
    <w:rsid w:val="004657EF"/>
    <w:rsid w:val="00482AB7"/>
    <w:rsid w:val="004A602D"/>
    <w:rsid w:val="004A703A"/>
    <w:rsid w:val="004B66C8"/>
    <w:rsid w:val="004C389A"/>
    <w:rsid w:val="004D6A1B"/>
    <w:rsid w:val="004E0E64"/>
    <w:rsid w:val="005263F6"/>
    <w:rsid w:val="0055775F"/>
    <w:rsid w:val="0058459F"/>
    <w:rsid w:val="005B425D"/>
    <w:rsid w:val="005B56C8"/>
    <w:rsid w:val="005E4C72"/>
    <w:rsid w:val="005E666C"/>
    <w:rsid w:val="005F1A4C"/>
    <w:rsid w:val="00621C90"/>
    <w:rsid w:val="00633F26"/>
    <w:rsid w:val="006403C6"/>
    <w:rsid w:val="006406BF"/>
    <w:rsid w:val="00673E9F"/>
    <w:rsid w:val="00674580"/>
    <w:rsid w:val="00674DD2"/>
    <w:rsid w:val="006853E6"/>
    <w:rsid w:val="006A1AF8"/>
    <w:rsid w:val="006C0258"/>
    <w:rsid w:val="006C0E53"/>
    <w:rsid w:val="006C26FD"/>
    <w:rsid w:val="006E4054"/>
    <w:rsid w:val="006F0440"/>
    <w:rsid w:val="006F0F2E"/>
    <w:rsid w:val="00707C26"/>
    <w:rsid w:val="00781FCC"/>
    <w:rsid w:val="00783F70"/>
    <w:rsid w:val="007841C6"/>
    <w:rsid w:val="007A05D1"/>
    <w:rsid w:val="007C60E4"/>
    <w:rsid w:val="007C76EC"/>
    <w:rsid w:val="007E24E6"/>
    <w:rsid w:val="007E5649"/>
    <w:rsid w:val="00825A65"/>
    <w:rsid w:val="00826144"/>
    <w:rsid w:val="00845E77"/>
    <w:rsid w:val="0085130C"/>
    <w:rsid w:val="008541A6"/>
    <w:rsid w:val="008916B0"/>
    <w:rsid w:val="008C0C33"/>
    <w:rsid w:val="008D44E2"/>
    <w:rsid w:val="008D7E4B"/>
    <w:rsid w:val="008F20A5"/>
    <w:rsid w:val="00907387"/>
    <w:rsid w:val="00907B5D"/>
    <w:rsid w:val="009100CC"/>
    <w:rsid w:val="009363D4"/>
    <w:rsid w:val="00984453"/>
    <w:rsid w:val="0099126C"/>
    <w:rsid w:val="009A3E26"/>
    <w:rsid w:val="009A58B5"/>
    <w:rsid w:val="009B6C1C"/>
    <w:rsid w:val="009D6380"/>
    <w:rsid w:val="009D7CBA"/>
    <w:rsid w:val="009E5763"/>
    <w:rsid w:val="009F6FF9"/>
    <w:rsid w:val="00A03452"/>
    <w:rsid w:val="00A03C86"/>
    <w:rsid w:val="00A11768"/>
    <w:rsid w:val="00A17954"/>
    <w:rsid w:val="00A96813"/>
    <w:rsid w:val="00AA12F8"/>
    <w:rsid w:val="00AE5D5A"/>
    <w:rsid w:val="00B02686"/>
    <w:rsid w:val="00B52505"/>
    <w:rsid w:val="00B57216"/>
    <w:rsid w:val="00B6283F"/>
    <w:rsid w:val="00BB66AC"/>
    <w:rsid w:val="00BD4821"/>
    <w:rsid w:val="00C3019D"/>
    <w:rsid w:val="00C5599D"/>
    <w:rsid w:val="00CD0CEA"/>
    <w:rsid w:val="00CD13F2"/>
    <w:rsid w:val="00CE3DA7"/>
    <w:rsid w:val="00D00073"/>
    <w:rsid w:val="00D01276"/>
    <w:rsid w:val="00D01463"/>
    <w:rsid w:val="00D12380"/>
    <w:rsid w:val="00D2696B"/>
    <w:rsid w:val="00D67F29"/>
    <w:rsid w:val="00D86F70"/>
    <w:rsid w:val="00D95E74"/>
    <w:rsid w:val="00DA5490"/>
    <w:rsid w:val="00DF610E"/>
    <w:rsid w:val="00E37B2A"/>
    <w:rsid w:val="00E662E0"/>
    <w:rsid w:val="00E7102E"/>
    <w:rsid w:val="00E75D7F"/>
    <w:rsid w:val="00E77D8A"/>
    <w:rsid w:val="00E87ECE"/>
    <w:rsid w:val="00EA6B13"/>
    <w:rsid w:val="00ED4A52"/>
    <w:rsid w:val="00EE57A9"/>
    <w:rsid w:val="00F03EB8"/>
    <w:rsid w:val="00F4441B"/>
    <w:rsid w:val="00F47273"/>
    <w:rsid w:val="00F57DA5"/>
    <w:rsid w:val="00F623EB"/>
    <w:rsid w:val="00F632AA"/>
    <w:rsid w:val="00F7131F"/>
    <w:rsid w:val="00F76418"/>
    <w:rsid w:val="00F867AE"/>
    <w:rsid w:val="00F86B95"/>
    <w:rsid w:val="00F90FB8"/>
    <w:rsid w:val="00FA0C98"/>
    <w:rsid w:val="00FC063B"/>
    <w:rsid w:val="00FC1B9B"/>
    <w:rsid w:val="00FC3FE7"/>
    <w:rsid w:val="00FD0972"/>
    <w:rsid w:val="00FD7409"/>
    <w:rsid w:val="00FE2E1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F5A8D3B-61FD-41E8-B975-6E9D1F2A4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6F7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0">
    <w:name w:val="Style10"/>
    <w:basedOn w:val="a"/>
    <w:rsid w:val="00D86F70"/>
    <w:pPr>
      <w:spacing w:line="322" w:lineRule="exact"/>
      <w:ind w:firstLine="710"/>
      <w:jc w:val="both"/>
    </w:pPr>
  </w:style>
  <w:style w:type="paragraph" w:customStyle="1" w:styleId="Style13">
    <w:name w:val="Style13"/>
    <w:basedOn w:val="a"/>
    <w:rsid w:val="00D86F70"/>
  </w:style>
  <w:style w:type="character" w:customStyle="1" w:styleId="FontStyle18">
    <w:name w:val="Font Style18"/>
    <w:rsid w:val="00D86F70"/>
    <w:rPr>
      <w:rFonts w:ascii="Times New Roman" w:hAnsi="Times New Roman" w:cs="Times New Roman" w:hint="default"/>
      <w:b/>
      <w:bCs/>
      <w:sz w:val="26"/>
      <w:szCs w:val="26"/>
    </w:rPr>
  </w:style>
  <w:style w:type="character" w:customStyle="1" w:styleId="FontStyle19">
    <w:name w:val="Font Style19"/>
    <w:rsid w:val="00D86F70"/>
    <w:rPr>
      <w:rFonts w:ascii="Times New Roman" w:hAnsi="Times New Roman" w:cs="Times New Roman" w:hint="default"/>
      <w:sz w:val="26"/>
      <w:szCs w:val="26"/>
    </w:rPr>
  </w:style>
  <w:style w:type="paragraph" w:customStyle="1" w:styleId="ConsPlusNormal">
    <w:name w:val="ConsPlusNormal"/>
    <w:rsid w:val="00D86F70"/>
    <w:pPr>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3">
    <w:name w:val="Цветовое выделение"/>
    <w:rsid w:val="00D86F70"/>
    <w:rPr>
      <w:b/>
      <w:bCs/>
      <w:color w:val="000080"/>
      <w:sz w:val="22"/>
      <w:szCs w:val="22"/>
    </w:rPr>
  </w:style>
  <w:style w:type="paragraph" w:styleId="a4">
    <w:name w:val="List Paragraph"/>
    <w:basedOn w:val="a"/>
    <w:uiPriority w:val="34"/>
    <w:qFormat/>
    <w:rsid w:val="007841C6"/>
    <w:pPr>
      <w:ind w:left="720"/>
      <w:contextualSpacing/>
    </w:pPr>
  </w:style>
  <w:style w:type="character" w:customStyle="1" w:styleId="blk">
    <w:name w:val="blk"/>
    <w:basedOn w:val="a0"/>
    <w:rsid w:val="007841C6"/>
  </w:style>
  <w:style w:type="character" w:styleId="a5">
    <w:name w:val="Hyperlink"/>
    <w:basedOn w:val="a0"/>
    <w:uiPriority w:val="99"/>
    <w:semiHidden/>
    <w:unhideWhenUsed/>
    <w:rsid w:val="007841C6"/>
    <w:rPr>
      <w:color w:val="0000FF"/>
      <w:u w:val="single"/>
    </w:rPr>
  </w:style>
  <w:style w:type="paragraph" w:styleId="a6">
    <w:name w:val="No Spacing"/>
    <w:uiPriority w:val="1"/>
    <w:qFormat/>
    <w:rsid w:val="00FE2E1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002BC9"/>
    <w:rPr>
      <w:rFonts w:ascii="Segoe UI" w:hAnsi="Segoe UI" w:cs="Segoe UI"/>
      <w:sz w:val="18"/>
      <w:szCs w:val="18"/>
    </w:rPr>
  </w:style>
  <w:style w:type="character" w:customStyle="1" w:styleId="a8">
    <w:name w:val="Текст выноски Знак"/>
    <w:basedOn w:val="a0"/>
    <w:link w:val="a7"/>
    <w:uiPriority w:val="99"/>
    <w:semiHidden/>
    <w:rsid w:val="00002BC9"/>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940</Words>
  <Characters>5363</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Исполком Заинского МР</Company>
  <LinksUpToDate>false</LinksUpToDate>
  <CharactersWithSpaces>6291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Петровна Якупова</dc:creator>
  <cp:keywords/>
  <dc:description/>
  <cp:lastModifiedBy>Admin</cp:lastModifiedBy>
  <cp:revision>2</cp:revision>
  <cp:lastPrinted>2022-02-04T05:40:00Z</cp:lastPrinted>
  <dcterms:created xsi:type="dcterms:W3CDTF">2022-02-04T05:42:00Z</dcterms:created>
  <dcterms:modified xsi:type="dcterms:W3CDTF">2022-02-04T05:42:00Z</dcterms:modified>
</cp:coreProperties>
</file>