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E0" w:rsidRPr="00772CA0" w:rsidRDefault="008E72E0" w:rsidP="008E72E0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72CA0">
        <w:rPr>
          <w:rFonts w:ascii="Arial" w:hAnsi="Arial" w:cs="Arial"/>
          <w:b/>
          <w:bCs/>
          <w:sz w:val="24"/>
          <w:szCs w:val="24"/>
        </w:rPr>
        <w:t>РЕШЕНИЕ СХОДА ГРАЖДАН</w:t>
      </w:r>
    </w:p>
    <w:p w:rsidR="008E72E0" w:rsidRPr="00772CA0" w:rsidRDefault="008E72E0" w:rsidP="008E72E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72CA0">
        <w:rPr>
          <w:rFonts w:ascii="Arial" w:hAnsi="Arial" w:cs="Arial"/>
          <w:b/>
          <w:sz w:val="24"/>
          <w:szCs w:val="24"/>
        </w:rPr>
        <w:t xml:space="preserve">в населенном пункте </w:t>
      </w:r>
      <w:r>
        <w:rPr>
          <w:rFonts w:ascii="Arial" w:hAnsi="Arial" w:cs="Arial"/>
          <w:b/>
          <w:sz w:val="24"/>
          <w:szCs w:val="24"/>
          <w:lang w:val="tt-RU"/>
        </w:rPr>
        <w:t>Старый Токмак</w:t>
      </w:r>
      <w:r w:rsidRPr="00772CA0">
        <w:rPr>
          <w:rFonts w:ascii="Arial" w:hAnsi="Arial" w:cs="Arial"/>
          <w:b/>
          <w:sz w:val="24"/>
          <w:szCs w:val="24"/>
          <w:lang w:val="tt-RU"/>
        </w:rPr>
        <w:t xml:space="preserve"> </w:t>
      </w:r>
      <w:proofErr w:type="spellStart"/>
      <w:r w:rsidRPr="00772CA0">
        <w:rPr>
          <w:rFonts w:ascii="Arial" w:hAnsi="Arial" w:cs="Arial"/>
          <w:b/>
          <w:sz w:val="24"/>
          <w:szCs w:val="24"/>
        </w:rPr>
        <w:t>Аксаринского</w:t>
      </w:r>
      <w:proofErr w:type="spellEnd"/>
      <w:r w:rsidRPr="00772CA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772CA0">
        <w:rPr>
          <w:rFonts w:ascii="Arial" w:hAnsi="Arial" w:cs="Arial"/>
          <w:b/>
          <w:sz w:val="24"/>
          <w:szCs w:val="24"/>
        </w:rPr>
        <w:t>Заинского</w:t>
      </w:r>
      <w:proofErr w:type="spellEnd"/>
      <w:r w:rsidRPr="00772CA0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</w:t>
      </w:r>
    </w:p>
    <w:p w:rsidR="008E72E0" w:rsidRPr="00772CA0" w:rsidRDefault="008E72E0" w:rsidP="008E72E0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8E72E0" w:rsidRPr="00772CA0" w:rsidRDefault="008E72E0" w:rsidP="008E72E0">
      <w:pPr>
        <w:pStyle w:val="a3"/>
        <w:rPr>
          <w:rFonts w:ascii="Arial" w:hAnsi="Arial" w:cs="Arial"/>
          <w:sz w:val="24"/>
          <w:szCs w:val="24"/>
        </w:rPr>
      </w:pPr>
    </w:p>
    <w:p w:rsidR="008E72E0" w:rsidRPr="00772CA0" w:rsidRDefault="00850139" w:rsidP="008E72E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06.12.2021</w:t>
      </w:r>
      <w:r w:rsidR="008E72E0" w:rsidRPr="00772CA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№ 1</w:t>
      </w:r>
    </w:p>
    <w:p w:rsidR="008E72E0" w:rsidRPr="00772CA0" w:rsidRDefault="008E72E0" w:rsidP="008E72E0">
      <w:pPr>
        <w:pStyle w:val="a3"/>
        <w:rPr>
          <w:rFonts w:ascii="Arial" w:hAnsi="Arial" w:cs="Arial"/>
          <w:sz w:val="24"/>
          <w:szCs w:val="24"/>
        </w:rPr>
      </w:pPr>
    </w:p>
    <w:p w:rsidR="008E72E0" w:rsidRPr="00772CA0" w:rsidRDefault="008E72E0" w:rsidP="008E72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72E0" w:rsidRPr="00772CA0" w:rsidRDefault="008E72E0" w:rsidP="008E72E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2CA0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от 6 октября 2003 г. № 131-ФЗ «Об общих принципах организации местного самоуправления в Российской Федерации», статьей 35 Закона Республики Татарстан от 28 июля 2004 г. № 45-ЗРТ «О местном самоуправлении в Республике Татарстан», сход граждан в населенном пункте </w:t>
      </w:r>
      <w:r>
        <w:rPr>
          <w:rFonts w:ascii="Arial" w:hAnsi="Arial" w:cs="Arial"/>
          <w:sz w:val="24"/>
          <w:szCs w:val="24"/>
          <w:lang w:val="tt-RU"/>
        </w:rPr>
        <w:t>Старый Токмак</w:t>
      </w:r>
      <w:r w:rsidRPr="00772CA0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772CA0">
        <w:rPr>
          <w:rFonts w:ascii="Arial" w:hAnsi="Arial" w:cs="Arial"/>
          <w:sz w:val="24"/>
          <w:szCs w:val="24"/>
        </w:rPr>
        <w:t>Аксаринского</w:t>
      </w:r>
      <w:proofErr w:type="spellEnd"/>
      <w:r w:rsidRPr="00772C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72CA0">
        <w:rPr>
          <w:rFonts w:ascii="Arial" w:hAnsi="Arial" w:cs="Arial"/>
          <w:sz w:val="24"/>
          <w:szCs w:val="24"/>
        </w:rPr>
        <w:t>Заинского</w:t>
      </w:r>
      <w:proofErr w:type="spellEnd"/>
      <w:r w:rsidRPr="00772CA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proofErr w:type="gramEnd"/>
    </w:p>
    <w:p w:rsidR="00850139" w:rsidRDefault="00850139" w:rsidP="008E72E0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2E0" w:rsidRPr="00772CA0" w:rsidRDefault="008E72E0" w:rsidP="008E72E0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72CA0">
        <w:rPr>
          <w:rFonts w:ascii="Arial" w:hAnsi="Arial" w:cs="Arial"/>
          <w:b/>
          <w:bCs/>
          <w:sz w:val="24"/>
          <w:szCs w:val="24"/>
        </w:rPr>
        <w:t>РЕШИЛ:</w:t>
      </w:r>
    </w:p>
    <w:p w:rsidR="008E72E0" w:rsidRPr="00772CA0" w:rsidRDefault="008E72E0" w:rsidP="008E72E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50139" w:rsidRDefault="008E72E0" w:rsidP="0085013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2C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2CA0">
        <w:rPr>
          <w:rFonts w:ascii="Arial" w:hAnsi="Arial" w:cs="Arial"/>
          <w:sz w:val="24"/>
          <w:szCs w:val="24"/>
        </w:rPr>
        <w:t>Вв</w:t>
      </w:r>
      <w:r w:rsidRPr="00772CA0">
        <w:rPr>
          <w:rFonts w:ascii="Arial" w:hAnsi="Arial" w:cs="Arial"/>
          <w:sz w:val="24"/>
          <w:szCs w:val="24"/>
          <w:lang w:eastAsia="ru-RU"/>
        </w:rPr>
        <w:t xml:space="preserve">ести </w:t>
      </w:r>
      <w:r w:rsidR="00850139">
        <w:rPr>
          <w:rFonts w:ascii="Arial" w:eastAsia="Times New Roman" w:hAnsi="Arial" w:cs="Arial"/>
          <w:sz w:val="24"/>
          <w:szCs w:val="28"/>
          <w:lang w:eastAsia="ru-RU"/>
        </w:rPr>
        <w:t xml:space="preserve">средства самообложения в 2022 году в сумме 500 (пятьсот) рублей с каждого совершеннолетнего жителя, зарегистрированного по месту жительства на территории населенного пункта Старый Токмак  </w:t>
      </w:r>
      <w:proofErr w:type="spellStart"/>
      <w:r w:rsidR="00850139">
        <w:rPr>
          <w:rFonts w:ascii="Arial" w:eastAsia="Times New Roman" w:hAnsi="Arial" w:cs="Arial"/>
          <w:sz w:val="24"/>
          <w:szCs w:val="28"/>
          <w:lang w:eastAsia="ru-RU"/>
        </w:rPr>
        <w:t>Аксаринского</w:t>
      </w:r>
      <w:proofErr w:type="spellEnd"/>
      <w:r w:rsidR="00850139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поселения, за исключением студентов, обучающихся по очной форме обучения, инвалидов I группы, и направление полученных средств на решение вопросов местного значения по выполнению следующих работ:</w:t>
      </w:r>
      <w:proofErr w:type="gramEnd"/>
    </w:p>
    <w:p w:rsidR="00850139" w:rsidRDefault="00850139" w:rsidP="00850139">
      <w:pPr>
        <w:spacing w:after="0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пирса и отсыпка дороги, ведущей к пирсу;</w:t>
      </w:r>
    </w:p>
    <w:p w:rsidR="00850139" w:rsidRDefault="00850139" w:rsidP="00850139">
      <w:pPr>
        <w:spacing w:after="0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территории колодца по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оветская;</w:t>
      </w:r>
    </w:p>
    <w:p w:rsidR="00850139" w:rsidRDefault="00850139" w:rsidP="00850139">
      <w:pPr>
        <w:spacing w:after="0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уличного освещения;</w:t>
      </w:r>
    </w:p>
    <w:p w:rsidR="00850139" w:rsidRDefault="00850139" w:rsidP="00850139">
      <w:pPr>
        <w:spacing w:after="0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установка 2-х электрических опор со светильниками возле моста через 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50139" w:rsidRDefault="00850139" w:rsidP="00850139">
      <w:pPr>
        <w:spacing w:after="0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кладбища, установка ограждения;</w:t>
      </w:r>
    </w:p>
    <w:p w:rsidR="00850139" w:rsidRDefault="00850139" w:rsidP="00850139">
      <w:pPr>
        <w:spacing w:after="0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детской площадки,</w:t>
      </w:r>
    </w:p>
    <w:p w:rsidR="00850139" w:rsidRDefault="00850139" w:rsidP="00850139">
      <w:pPr>
        <w:spacing w:after="0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-установка пожарного гидранта по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оветская.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8E72E0" w:rsidRPr="00772CA0" w:rsidRDefault="008E72E0" w:rsidP="008501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2E0" w:rsidRPr="00772CA0" w:rsidRDefault="008E72E0" w:rsidP="008E72E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72CA0">
        <w:rPr>
          <w:rFonts w:ascii="Arial" w:hAnsi="Arial" w:cs="Arial"/>
          <w:sz w:val="24"/>
          <w:szCs w:val="24"/>
        </w:rPr>
        <w:t>2. Опубликовать настоящее решение на информационных стендах, разместить на «Официальном портале правовой информации Республики Татарстан» (PRAVO.</w:t>
      </w:r>
      <w:proofErr w:type="gramStart"/>
      <w:r w:rsidRPr="00772CA0">
        <w:rPr>
          <w:rFonts w:ascii="Arial" w:hAnsi="Arial" w:cs="Arial"/>
          <w:sz w:val="24"/>
          <w:szCs w:val="24"/>
        </w:rPr>
        <w:t>ТАТА</w:t>
      </w:r>
      <w:proofErr w:type="gramEnd"/>
      <w:r w:rsidRPr="00772CA0">
        <w:rPr>
          <w:rFonts w:ascii="Arial" w:hAnsi="Arial" w:cs="Arial"/>
          <w:sz w:val="24"/>
          <w:szCs w:val="24"/>
        </w:rPr>
        <w:t xml:space="preserve">RSTAN.RU) и на официальном сайте </w:t>
      </w:r>
      <w:proofErr w:type="spellStart"/>
      <w:r w:rsidRPr="00772CA0">
        <w:rPr>
          <w:rFonts w:ascii="Arial" w:hAnsi="Arial" w:cs="Arial"/>
          <w:sz w:val="24"/>
          <w:szCs w:val="24"/>
        </w:rPr>
        <w:t>Заинского</w:t>
      </w:r>
      <w:proofErr w:type="spellEnd"/>
      <w:r w:rsidRPr="00772CA0">
        <w:rPr>
          <w:rFonts w:ascii="Arial" w:hAnsi="Arial" w:cs="Arial"/>
          <w:sz w:val="24"/>
          <w:szCs w:val="24"/>
        </w:rPr>
        <w:t xml:space="preserve"> муниципального района в разделе «Сельские поселения»</w:t>
      </w:r>
      <w:r w:rsidRPr="00772C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2E0" w:rsidRPr="00772CA0" w:rsidRDefault="008E72E0" w:rsidP="008E72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72CA0">
        <w:rPr>
          <w:rFonts w:ascii="Arial" w:hAnsi="Arial" w:cs="Arial"/>
          <w:sz w:val="24"/>
          <w:szCs w:val="24"/>
        </w:rPr>
        <w:t>3. Направить настоящее решение для включения в регистр муниципальных нормативных правовых актов Республики Татарстан.</w:t>
      </w:r>
    </w:p>
    <w:p w:rsidR="008E72E0" w:rsidRPr="00772CA0" w:rsidRDefault="008E72E0" w:rsidP="008E72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72E0" w:rsidRPr="00772CA0" w:rsidRDefault="008E72E0" w:rsidP="008E72E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2E0" w:rsidRDefault="008E72E0" w:rsidP="008E72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72E0" w:rsidRPr="00772CA0" w:rsidRDefault="008E72E0" w:rsidP="008E72E0">
      <w:pPr>
        <w:pStyle w:val="a3"/>
        <w:jc w:val="both"/>
        <w:rPr>
          <w:rFonts w:ascii="Arial" w:hAnsi="Arial" w:cs="Arial"/>
          <w:sz w:val="24"/>
          <w:szCs w:val="24"/>
        </w:rPr>
      </w:pPr>
      <w:r w:rsidRPr="00772CA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72CA0">
        <w:rPr>
          <w:rFonts w:ascii="Arial" w:hAnsi="Arial" w:cs="Arial"/>
          <w:sz w:val="24"/>
          <w:szCs w:val="24"/>
        </w:rPr>
        <w:t>Аксаринского</w:t>
      </w:r>
      <w:proofErr w:type="spellEnd"/>
      <w:r w:rsidRPr="00772CA0">
        <w:rPr>
          <w:rFonts w:ascii="Arial" w:hAnsi="Arial" w:cs="Arial"/>
          <w:sz w:val="24"/>
          <w:szCs w:val="24"/>
        </w:rPr>
        <w:t xml:space="preserve"> сельского поселения _______________         </w:t>
      </w:r>
      <w:proofErr w:type="spellStart"/>
      <w:r w:rsidRPr="00772CA0">
        <w:rPr>
          <w:rFonts w:ascii="Arial" w:hAnsi="Arial" w:cs="Arial"/>
          <w:sz w:val="24"/>
          <w:szCs w:val="24"/>
        </w:rPr>
        <w:t>Ю.И.Гильманов</w:t>
      </w:r>
      <w:proofErr w:type="spellEnd"/>
    </w:p>
    <w:p w:rsidR="008E72E0" w:rsidRPr="00772CA0" w:rsidRDefault="008E72E0" w:rsidP="008E72E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E72E0" w:rsidRPr="00772CA0" w:rsidRDefault="008E72E0" w:rsidP="008E72E0">
      <w:pPr>
        <w:rPr>
          <w:rFonts w:ascii="Arial" w:hAnsi="Arial" w:cs="Arial"/>
          <w:sz w:val="24"/>
          <w:szCs w:val="24"/>
          <w:lang w:val="tt-RU"/>
        </w:rPr>
      </w:pPr>
    </w:p>
    <w:p w:rsidR="008E72E0" w:rsidRPr="00772CA0" w:rsidRDefault="008E72E0" w:rsidP="008E72E0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8E72E0" w:rsidRPr="00772CA0" w:rsidRDefault="008E72E0" w:rsidP="008E72E0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8E72E0" w:rsidRPr="00772CA0" w:rsidRDefault="008E72E0" w:rsidP="008E72E0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8E72E0" w:rsidRPr="00772CA0" w:rsidRDefault="008E72E0" w:rsidP="008E72E0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8E72E0" w:rsidRPr="00772CA0" w:rsidRDefault="008E72E0" w:rsidP="008E72E0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8E72E0" w:rsidRPr="00772CA0" w:rsidRDefault="008E72E0" w:rsidP="008E72E0">
      <w:pPr>
        <w:pStyle w:val="a3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27592D" w:rsidRPr="008E72E0" w:rsidRDefault="0027592D">
      <w:pPr>
        <w:rPr>
          <w:lang w:val="tt-RU"/>
        </w:rPr>
      </w:pPr>
    </w:p>
    <w:sectPr w:rsidR="0027592D" w:rsidRPr="008E72E0" w:rsidSect="002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E72E0"/>
    <w:rsid w:val="0027592D"/>
    <w:rsid w:val="004B73CA"/>
    <w:rsid w:val="00850139"/>
    <w:rsid w:val="008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0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72E0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8E72E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2021-12-07T05:54:00Z</cp:lastPrinted>
  <dcterms:created xsi:type="dcterms:W3CDTF">2020-11-16T10:24:00Z</dcterms:created>
  <dcterms:modified xsi:type="dcterms:W3CDTF">2021-12-07T05:55:00Z</dcterms:modified>
</cp:coreProperties>
</file>