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</w:p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проекту </w:t>
      </w:r>
      <w:r w:rsidR="001F76F9" w:rsidRPr="00244AE1">
        <w:rPr>
          <w:rFonts w:ascii="Times New Roman" w:hAnsi="Times New Roman" w:cs="Times New Roman"/>
          <w:b/>
          <w:color w:val="171717"/>
          <w:sz w:val="28"/>
          <w:szCs w:val="28"/>
        </w:rPr>
        <w:t>решения Совета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Заинского муниципального района </w:t>
      </w:r>
      <w:r w:rsidR="0003597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                    </w:t>
      </w:r>
      <w:proofErr w:type="gramStart"/>
      <w:r w:rsidR="0003597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1F76F9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«</w:t>
      </w:r>
      <w:proofErr w:type="gramEnd"/>
      <w:r w:rsidRPr="00244AE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</w:t>
      </w:r>
      <w:r w:rsidR="00D865AF">
        <w:rPr>
          <w:rFonts w:ascii="Times New Roman" w:hAnsi="Times New Roman" w:cs="Times New Roman"/>
          <w:b/>
          <w:sz w:val="28"/>
          <w:szCs w:val="28"/>
        </w:rPr>
        <w:t>жилищном</w:t>
      </w:r>
      <w:r w:rsidRPr="00244AE1">
        <w:rPr>
          <w:rFonts w:ascii="Times New Roman" w:hAnsi="Times New Roman" w:cs="Times New Roman"/>
          <w:b/>
          <w:sz w:val="28"/>
          <w:szCs w:val="28"/>
        </w:rPr>
        <w:t xml:space="preserve"> контроле </w:t>
      </w:r>
    </w:p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E1">
        <w:rPr>
          <w:rFonts w:ascii="Times New Roman" w:hAnsi="Times New Roman" w:cs="Times New Roman"/>
          <w:b/>
          <w:sz w:val="28"/>
          <w:szCs w:val="28"/>
        </w:rPr>
        <w:t xml:space="preserve">в границах Заинского муниципального </w:t>
      </w:r>
    </w:p>
    <w:p w:rsidR="00D2775C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E1"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63079C" w:rsidRPr="0063079C" w:rsidRDefault="00D2775C" w:rsidP="0063079C">
      <w:pPr>
        <w:pStyle w:val="headertext"/>
        <w:spacing w:after="240"/>
        <w:ind w:firstLine="708"/>
        <w:jc w:val="both"/>
        <w:rPr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r w:rsidR="00035976">
        <w:rPr>
          <w:color w:val="171717"/>
          <w:sz w:val="28"/>
          <w:szCs w:val="28"/>
        </w:rPr>
        <w:t>Заинского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035976">
        <w:rPr>
          <w:color w:val="171717"/>
          <w:sz w:val="28"/>
          <w:szCs w:val="28"/>
        </w:rPr>
        <w:t>14.04.2017</w:t>
      </w:r>
      <w:r w:rsidRPr="007B42B3">
        <w:rPr>
          <w:color w:val="171717"/>
          <w:sz w:val="28"/>
          <w:szCs w:val="28"/>
        </w:rPr>
        <w:t xml:space="preserve">г. № </w:t>
      </w:r>
      <w:r w:rsidR="00035976">
        <w:rPr>
          <w:color w:val="171717"/>
          <w:sz w:val="28"/>
          <w:szCs w:val="28"/>
        </w:rPr>
        <w:t>674</w:t>
      </w:r>
      <w:r w:rsidRPr="007B42B3">
        <w:rPr>
          <w:color w:val="171717"/>
          <w:sz w:val="28"/>
          <w:szCs w:val="28"/>
        </w:rPr>
        <w:t xml:space="preserve">  «</w:t>
      </w:r>
      <w:r>
        <w:rPr>
          <w:sz w:val="28"/>
          <w:szCs w:val="28"/>
        </w:rPr>
        <w:t>О</w:t>
      </w:r>
      <w:r w:rsidR="0063079C">
        <w:rPr>
          <w:sz w:val="28"/>
          <w:szCs w:val="28"/>
        </w:rPr>
        <w:t>б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>утверждении п</w:t>
      </w:r>
      <w:r w:rsidRPr="007B42B3">
        <w:rPr>
          <w:sz w:val="28"/>
          <w:szCs w:val="28"/>
        </w:rPr>
        <w:t>оложени</w:t>
      </w:r>
      <w:r w:rsidR="0063079C">
        <w:rPr>
          <w:sz w:val="28"/>
          <w:szCs w:val="28"/>
        </w:rPr>
        <w:t>я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 xml:space="preserve">о проведении </w:t>
      </w:r>
      <w:r w:rsidRPr="007B42B3">
        <w:rPr>
          <w:sz w:val="28"/>
          <w:szCs w:val="28"/>
        </w:rPr>
        <w:t xml:space="preserve">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63079C">
        <w:rPr>
          <w:rStyle w:val="match"/>
          <w:sz w:val="28"/>
          <w:szCs w:val="28"/>
        </w:rPr>
        <w:t xml:space="preserve">Заинского </w:t>
      </w:r>
      <w:r w:rsidRPr="007B42B3">
        <w:rPr>
          <w:sz w:val="28"/>
          <w:szCs w:val="28"/>
        </w:rPr>
        <w:t>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="0063079C" w:rsidRPr="0063079C">
        <w:rPr>
          <w:color w:val="171717"/>
          <w:sz w:val="28"/>
          <w:szCs w:val="28"/>
        </w:rPr>
        <w:t xml:space="preserve">проекту решения  Совета Заинского муниципального района  «Об утверждении Положения о муниципальном </w:t>
      </w:r>
      <w:r w:rsidR="00D865AF">
        <w:rPr>
          <w:color w:val="171717"/>
          <w:sz w:val="28"/>
          <w:szCs w:val="28"/>
        </w:rPr>
        <w:t>жилищном</w:t>
      </w:r>
      <w:r w:rsidR="0063079C" w:rsidRPr="0063079C">
        <w:rPr>
          <w:color w:val="171717"/>
          <w:sz w:val="28"/>
          <w:szCs w:val="28"/>
        </w:rPr>
        <w:t xml:space="preserve"> контроле в границах Заинского муниципального района Республики Татарстан».</w:t>
      </w:r>
    </w:p>
    <w:p w:rsidR="00D2775C" w:rsidRPr="00D865AF" w:rsidRDefault="00D2775C" w:rsidP="0063079C">
      <w:pPr>
        <w:pStyle w:val="headertext"/>
        <w:spacing w:after="240"/>
        <w:ind w:firstLine="708"/>
        <w:jc w:val="both"/>
        <w:rPr>
          <w:color w:val="000000"/>
          <w:sz w:val="28"/>
          <w:szCs w:val="28"/>
        </w:rPr>
      </w:pPr>
      <w:r w:rsidRPr="007B42B3">
        <w:rPr>
          <w:color w:val="171717"/>
          <w:sz w:val="28"/>
          <w:szCs w:val="28"/>
        </w:rPr>
        <w:t>Разработчик –</w:t>
      </w:r>
      <w:r w:rsidR="00D865AF">
        <w:rPr>
          <w:color w:val="171717"/>
          <w:sz w:val="28"/>
          <w:szCs w:val="28"/>
        </w:rPr>
        <w:t xml:space="preserve"> </w:t>
      </w:r>
      <w:r w:rsidR="00D865AF" w:rsidRPr="00D865AF">
        <w:rPr>
          <w:rStyle w:val="extendedtext-short"/>
          <w:bCs/>
          <w:sz w:val="28"/>
          <w:szCs w:val="28"/>
        </w:rPr>
        <w:t>отдел</w:t>
      </w:r>
      <w:r w:rsidR="00D865AF" w:rsidRPr="00D865AF">
        <w:rPr>
          <w:rStyle w:val="extendedtext-short"/>
          <w:sz w:val="28"/>
          <w:szCs w:val="28"/>
        </w:rPr>
        <w:t xml:space="preserve"> </w:t>
      </w:r>
      <w:r w:rsidR="00D865AF">
        <w:rPr>
          <w:rStyle w:val="extendedtext-short"/>
          <w:sz w:val="28"/>
          <w:szCs w:val="28"/>
        </w:rPr>
        <w:t>жилищно-коммунального хозяйства</w:t>
      </w:r>
      <w:r w:rsidR="00D865AF" w:rsidRPr="00D865AF">
        <w:rPr>
          <w:rStyle w:val="extendedtext-short"/>
          <w:sz w:val="28"/>
          <w:szCs w:val="28"/>
        </w:rPr>
        <w:t>, строительства, транспорта, энергетики, связи и дорожного хозяйства</w:t>
      </w:r>
      <w:r w:rsidRPr="00D865AF">
        <w:rPr>
          <w:color w:val="000000"/>
          <w:sz w:val="28"/>
          <w:szCs w:val="28"/>
        </w:rPr>
        <w:t>.</w:t>
      </w:r>
    </w:p>
    <w:p w:rsidR="00D2775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  <w:r w:rsidR="0063079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 Исполнительного комитета Заинского муниципального района</w:t>
      </w:r>
    </w:p>
    <w:p w:rsidR="0063079C" w:rsidRPr="0063079C" w:rsidRDefault="0063079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CA64D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6F9" w:rsidRPr="001F76F9">
        <w:rPr>
          <w:rFonts w:ascii="Times New Roman" w:hAnsi="Times New Roman" w:cs="Times New Roman"/>
          <w:sz w:val="26"/>
          <w:szCs w:val="26"/>
        </w:rPr>
        <w:t>Marat.Habibullin@tatar.ru</w:t>
      </w:r>
      <w:r w:rsidRPr="001F76F9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в течение которого </w:t>
      </w:r>
      <w:r w:rsidR="00D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лицом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сентября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Текст проекта решения доступен в разделе «Оценка регулирующего воздействия».</w:t>
      </w:r>
    </w:p>
    <w:p w:rsidR="00D2775C" w:rsidRDefault="00D2775C" w:rsidP="00D2775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F76F9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Отдел экономики Исполнительного комитета</w:t>
      </w:r>
    </w:p>
    <w:p w:rsidR="001F76F9" w:rsidRPr="007B42B3" w:rsidRDefault="001F76F9" w:rsidP="001F76F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 муниципального района</w:t>
      </w:r>
    </w:p>
    <w:p w:rsidR="00D666C5" w:rsidRDefault="00D666C5">
      <w:bookmarkStart w:id="0" w:name="_GoBack"/>
      <w:bookmarkEnd w:id="0"/>
    </w:p>
    <w:sectPr w:rsidR="00D666C5" w:rsidSect="00244A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F76F9"/>
    <w:rsid w:val="00244AE1"/>
    <w:rsid w:val="002E763D"/>
    <w:rsid w:val="0063079C"/>
    <w:rsid w:val="00AB2337"/>
    <w:rsid w:val="00D2775C"/>
    <w:rsid w:val="00D666C5"/>
    <w:rsid w:val="00D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E27C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  <w:style w:type="character" w:customStyle="1" w:styleId="extendedtext-short">
    <w:name w:val="extendedtext-short"/>
    <w:basedOn w:val="a0"/>
    <w:rsid w:val="00D8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2021-10-27T12:01:00Z</dcterms:created>
  <dcterms:modified xsi:type="dcterms:W3CDTF">2021-10-29T07:00:00Z</dcterms:modified>
</cp:coreProperties>
</file>