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04" w:rsidRDefault="00902B04" w:rsidP="00902B04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02B04" w:rsidRDefault="00902B04" w:rsidP="00902B04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Заинского муниципального района</w:t>
      </w:r>
    </w:p>
    <w:p w:rsidR="00902B04" w:rsidRDefault="002A1A06" w:rsidP="00902B04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418 </w:t>
      </w:r>
      <w:r w:rsidR="00C37080">
        <w:rPr>
          <w:rFonts w:ascii="Times New Roman" w:hAnsi="Times New Roman" w:cs="Times New Roman"/>
          <w:sz w:val="28"/>
          <w:szCs w:val="28"/>
        </w:rPr>
        <w:t xml:space="preserve">от 14 ноября </w:t>
      </w:r>
      <w:bookmarkStart w:id="0" w:name="_GoBack"/>
      <w:bookmarkEnd w:id="0"/>
      <w:r w:rsidR="00902B04">
        <w:rPr>
          <w:rFonts w:ascii="Times New Roman" w:hAnsi="Times New Roman" w:cs="Times New Roman"/>
          <w:sz w:val="28"/>
          <w:szCs w:val="28"/>
        </w:rPr>
        <w:t>2014 г.</w:t>
      </w:r>
    </w:p>
    <w:p w:rsidR="00810202" w:rsidRDefault="00810202" w:rsidP="00810202">
      <w:pPr>
        <w:jc w:val="right"/>
      </w:pPr>
    </w:p>
    <w:p w:rsidR="00810202" w:rsidRDefault="00810202" w:rsidP="00810202">
      <w:pPr>
        <w:jc w:val="right"/>
      </w:pPr>
    </w:p>
    <w:p w:rsidR="00810202" w:rsidRDefault="00810202" w:rsidP="00810202">
      <w:pPr>
        <w:pStyle w:val="Style15"/>
        <w:widowControl/>
        <w:spacing w:before="3"/>
        <w:ind w:left="316"/>
        <w:jc w:val="center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Состав комиссии </w:t>
      </w:r>
    </w:p>
    <w:p w:rsidR="00810202" w:rsidRDefault="00810202" w:rsidP="00810202">
      <w:pPr>
        <w:pStyle w:val="Style15"/>
        <w:widowControl/>
        <w:spacing w:before="3"/>
        <w:ind w:left="316"/>
        <w:jc w:val="center"/>
        <w:rPr>
          <w:rStyle w:val="FontStyle27"/>
          <w:sz w:val="28"/>
          <w:szCs w:val="28"/>
        </w:rPr>
      </w:pPr>
      <w:r w:rsidRPr="002D6991">
        <w:rPr>
          <w:rStyle w:val="FontStyle27"/>
          <w:sz w:val="28"/>
          <w:szCs w:val="28"/>
        </w:rPr>
        <w:t xml:space="preserve">по соблюдению требований к служебному поведению </w:t>
      </w:r>
    </w:p>
    <w:p w:rsidR="00810202" w:rsidRDefault="00810202" w:rsidP="00810202">
      <w:pPr>
        <w:pStyle w:val="Style15"/>
        <w:widowControl/>
        <w:spacing w:before="3"/>
        <w:ind w:left="316"/>
        <w:jc w:val="center"/>
        <w:rPr>
          <w:rStyle w:val="FontStyle27"/>
          <w:sz w:val="28"/>
          <w:szCs w:val="28"/>
        </w:rPr>
      </w:pPr>
      <w:r w:rsidRPr="002D6991">
        <w:rPr>
          <w:rStyle w:val="FontStyle27"/>
          <w:sz w:val="28"/>
          <w:szCs w:val="28"/>
        </w:rPr>
        <w:t xml:space="preserve">муниципальных служащих </w:t>
      </w:r>
      <w:r>
        <w:rPr>
          <w:rStyle w:val="FontStyle27"/>
          <w:sz w:val="28"/>
          <w:szCs w:val="28"/>
        </w:rPr>
        <w:t xml:space="preserve">муниципального образования </w:t>
      </w:r>
    </w:p>
    <w:p w:rsidR="00810202" w:rsidRDefault="00810202" w:rsidP="00810202">
      <w:pPr>
        <w:pStyle w:val="Style15"/>
        <w:widowControl/>
        <w:spacing w:before="3"/>
        <w:ind w:left="316"/>
        <w:jc w:val="center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«Заинский</w:t>
      </w:r>
      <w:r w:rsidRPr="002D6991">
        <w:rPr>
          <w:rStyle w:val="FontStyle27"/>
          <w:sz w:val="28"/>
          <w:szCs w:val="28"/>
        </w:rPr>
        <w:t xml:space="preserve"> муниципальн</w:t>
      </w:r>
      <w:r>
        <w:rPr>
          <w:rStyle w:val="FontStyle27"/>
          <w:sz w:val="28"/>
          <w:szCs w:val="28"/>
        </w:rPr>
        <w:t>ый район»</w:t>
      </w:r>
    </w:p>
    <w:p w:rsidR="00810202" w:rsidRDefault="00810202" w:rsidP="00810202">
      <w:pPr>
        <w:pStyle w:val="Style15"/>
        <w:widowControl/>
        <w:spacing w:before="3"/>
        <w:ind w:left="316"/>
        <w:jc w:val="center"/>
        <w:rPr>
          <w:rStyle w:val="FontStyle27"/>
          <w:sz w:val="28"/>
          <w:szCs w:val="28"/>
        </w:rPr>
      </w:pPr>
      <w:r w:rsidRPr="002D6991">
        <w:rPr>
          <w:rStyle w:val="FontStyle27"/>
          <w:sz w:val="28"/>
          <w:szCs w:val="28"/>
        </w:rPr>
        <w:t>и урегулированию конфликта интересов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sz w:val="28"/>
          <w:szCs w:val="28"/>
        </w:rPr>
      </w:pP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sz w:val="28"/>
          <w:szCs w:val="28"/>
        </w:rPr>
      </w:pP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 w:rsidRPr="002D6991">
        <w:rPr>
          <w:rStyle w:val="FontStyle27"/>
          <w:b w:val="0"/>
          <w:sz w:val="28"/>
          <w:szCs w:val="28"/>
        </w:rPr>
        <w:t>Халитов Р.М.</w:t>
      </w:r>
      <w:r>
        <w:rPr>
          <w:rStyle w:val="FontStyle27"/>
          <w:b w:val="0"/>
          <w:sz w:val="28"/>
          <w:szCs w:val="28"/>
        </w:rPr>
        <w:t xml:space="preserve">                       Председатель комиссии, заместитель Главы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Заинского муниципального района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Габидуллина К.Х.               Заместитель председателя комиссии,  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руководитель Аппарата Совета Заинского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муниципального района    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Сергеева М.Г.                      Секретарь комиссии, главный специалист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общего отдела Совета Заинского      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муниципального района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</w:t>
      </w:r>
    </w:p>
    <w:p w:rsidR="00810202" w:rsidRDefault="00810202" w:rsidP="00810202">
      <w:pPr>
        <w:pStyle w:val="Style15"/>
        <w:widowControl/>
        <w:spacing w:before="3"/>
        <w:ind w:left="316"/>
        <w:jc w:val="center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Члены комиссии: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 w:rsidRPr="002D6991">
        <w:rPr>
          <w:rStyle w:val="FontStyle27"/>
          <w:b w:val="0"/>
          <w:sz w:val="28"/>
          <w:szCs w:val="28"/>
        </w:rPr>
        <w:t>Аввакумов</w:t>
      </w:r>
      <w:r>
        <w:rPr>
          <w:rStyle w:val="FontStyle27"/>
          <w:b w:val="0"/>
          <w:sz w:val="28"/>
          <w:szCs w:val="28"/>
        </w:rPr>
        <w:t xml:space="preserve"> А.А                     Председатель </w:t>
      </w:r>
      <w:proofErr w:type="gramStart"/>
      <w:r>
        <w:rPr>
          <w:rStyle w:val="FontStyle27"/>
          <w:b w:val="0"/>
          <w:sz w:val="28"/>
          <w:szCs w:val="28"/>
        </w:rPr>
        <w:t>национального</w:t>
      </w:r>
      <w:proofErr w:type="gramEnd"/>
      <w:r>
        <w:rPr>
          <w:rStyle w:val="FontStyle27"/>
          <w:b w:val="0"/>
          <w:sz w:val="28"/>
          <w:szCs w:val="28"/>
        </w:rPr>
        <w:t xml:space="preserve"> культурного 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объединения РТ в Заинском </w:t>
      </w:r>
      <w:proofErr w:type="gramStart"/>
      <w:r>
        <w:rPr>
          <w:rStyle w:val="FontStyle27"/>
          <w:b w:val="0"/>
          <w:sz w:val="28"/>
          <w:szCs w:val="28"/>
        </w:rPr>
        <w:t>муниципальном</w:t>
      </w:r>
      <w:proofErr w:type="gramEnd"/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</w:t>
      </w:r>
      <w:proofErr w:type="gramStart"/>
      <w:r>
        <w:rPr>
          <w:rStyle w:val="FontStyle27"/>
          <w:b w:val="0"/>
          <w:sz w:val="28"/>
          <w:szCs w:val="28"/>
        </w:rPr>
        <w:t>районе</w:t>
      </w:r>
      <w:proofErr w:type="gramEnd"/>
      <w:r>
        <w:rPr>
          <w:rStyle w:val="FontStyle27"/>
          <w:b w:val="0"/>
          <w:sz w:val="28"/>
          <w:szCs w:val="28"/>
        </w:rPr>
        <w:t xml:space="preserve"> (по согласованию)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proofErr w:type="spellStart"/>
      <w:r>
        <w:rPr>
          <w:rStyle w:val="FontStyle27"/>
          <w:b w:val="0"/>
          <w:sz w:val="28"/>
          <w:szCs w:val="28"/>
        </w:rPr>
        <w:t>Биккинина</w:t>
      </w:r>
      <w:proofErr w:type="spellEnd"/>
      <w:r>
        <w:rPr>
          <w:rStyle w:val="FontStyle27"/>
          <w:b w:val="0"/>
          <w:sz w:val="28"/>
          <w:szCs w:val="28"/>
        </w:rPr>
        <w:t xml:space="preserve"> Т.В.                     Председатель Совета директоров       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образовательных учреждений (по согласованию)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Галимова Г.М.                       Начальник МКУ «Управления образования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Исполнительного комитета Заинского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муниципального района» (по согласованию)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proofErr w:type="spellStart"/>
      <w:r>
        <w:rPr>
          <w:rStyle w:val="FontStyle27"/>
          <w:b w:val="0"/>
          <w:sz w:val="28"/>
          <w:szCs w:val="28"/>
        </w:rPr>
        <w:t>Деговцова</w:t>
      </w:r>
      <w:proofErr w:type="spellEnd"/>
      <w:r>
        <w:rPr>
          <w:rStyle w:val="FontStyle27"/>
          <w:b w:val="0"/>
          <w:sz w:val="28"/>
          <w:szCs w:val="28"/>
        </w:rPr>
        <w:t xml:space="preserve"> С.Т.                      Член Совета старейшин при Главе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муниципального района (по согласованию)</w:t>
      </w:r>
    </w:p>
    <w:p w:rsidR="00902B04" w:rsidRDefault="00C37080" w:rsidP="00902B04">
      <w:pPr>
        <w:pStyle w:val="Style15"/>
        <w:widowControl/>
        <w:tabs>
          <w:tab w:val="left" w:pos="3750"/>
        </w:tabs>
        <w:spacing w:before="3"/>
        <w:ind w:left="316"/>
        <w:rPr>
          <w:rStyle w:val="FontStyle27"/>
          <w:b w:val="0"/>
          <w:sz w:val="28"/>
          <w:szCs w:val="28"/>
        </w:rPr>
      </w:pPr>
      <w:proofErr w:type="spellStart"/>
      <w:r>
        <w:rPr>
          <w:rStyle w:val="FontStyle27"/>
          <w:b w:val="0"/>
          <w:sz w:val="28"/>
          <w:szCs w:val="28"/>
        </w:rPr>
        <w:t>Зиганшина</w:t>
      </w:r>
      <w:proofErr w:type="spellEnd"/>
      <w:r>
        <w:rPr>
          <w:rStyle w:val="FontStyle27"/>
          <w:b w:val="0"/>
          <w:sz w:val="28"/>
          <w:szCs w:val="28"/>
        </w:rPr>
        <w:t xml:space="preserve"> Г.Г.</w:t>
      </w:r>
      <w:r w:rsidR="00902B04">
        <w:rPr>
          <w:rStyle w:val="FontStyle27"/>
          <w:b w:val="0"/>
          <w:sz w:val="28"/>
          <w:szCs w:val="28"/>
        </w:rPr>
        <w:t xml:space="preserve">                     Помощник Главы района по вопросам            </w:t>
      </w:r>
    </w:p>
    <w:p w:rsidR="00902B04" w:rsidRDefault="00902B04" w:rsidP="00902B04">
      <w:pPr>
        <w:pStyle w:val="Style15"/>
        <w:widowControl/>
        <w:tabs>
          <w:tab w:val="left" w:pos="3750"/>
        </w:tabs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противодействия коррупции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proofErr w:type="spellStart"/>
      <w:r>
        <w:rPr>
          <w:rStyle w:val="FontStyle27"/>
          <w:b w:val="0"/>
          <w:sz w:val="28"/>
          <w:szCs w:val="28"/>
        </w:rPr>
        <w:t>Минебаева</w:t>
      </w:r>
      <w:proofErr w:type="spellEnd"/>
      <w:r>
        <w:rPr>
          <w:rStyle w:val="FontStyle27"/>
          <w:b w:val="0"/>
          <w:sz w:val="28"/>
          <w:szCs w:val="28"/>
        </w:rPr>
        <w:t xml:space="preserve"> С.М.                    Председатель МКУ «Контрольно-счетная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палата Заинского муниципального района»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(по согласованию)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proofErr w:type="spellStart"/>
      <w:r>
        <w:rPr>
          <w:rStyle w:val="FontStyle27"/>
          <w:b w:val="0"/>
          <w:sz w:val="28"/>
          <w:szCs w:val="28"/>
        </w:rPr>
        <w:t>Халиуллин</w:t>
      </w:r>
      <w:proofErr w:type="spellEnd"/>
      <w:r>
        <w:rPr>
          <w:rStyle w:val="FontStyle27"/>
          <w:b w:val="0"/>
          <w:sz w:val="28"/>
          <w:szCs w:val="28"/>
        </w:rPr>
        <w:t xml:space="preserve"> Г.С.                     Председатель Совета ветеранов Заинского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муниципального района (по согласованию)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proofErr w:type="spellStart"/>
      <w:r>
        <w:rPr>
          <w:rStyle w:val="FontStyle27"/>
          <w:b w:val="0"/>
          <w:sz w:val="28"/>
          <w:szCs w:val="28"/>
        </w:rPr>
        <w:t>Хузин</w:t>
      </w:r>
      <w:proofErr w:type="spellEnd"/>
      <w:r>
        <w:rPr>
          <w:rStyle w:val="FontStyle27"/>
          <w:b w:val="0"/>
          <w:sz w:val="28"/>
          <w:szCs w:val="28"/>
        </w:rPr>
        <w:t xml:space="preserve"> М.С.                            Заместитель Главы города Заинска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Заинского </w:t>
      </w:r>
      <w:r w:rsidRPr="00DC47A8">
        <w:rPr>
          <w:rStyle w:val="FontStyle27"/>
          <w:b w:val="0"/>
          <w:sz w:val="28"/>
          <w:szCs w:val="28"/>
        </w:rPr>
        <w:t>муниципального района</w:t>
      </w:r>
      <w:r>
        <w:rPr>
          <w:rStyle w:val="FontStyle27"/>
          <w:b w:val="0"/>
          <w:sz w:val="28"/>
          <w:szCs w:val="28"/>
        </w:rPr>
        <w:t xml:space="preserve"> 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(по согласованию)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proofErr w:type="spellStart"/>
      <w:r>
        <w:rPr>
          <w:rStyle w:val="FontStyle27"/>
          <w:b w:val="0"/>
          <w:sz w:val="28"/>
          <w:szCs w:val="28"/>
        </w:rPr>
        <w:lastRenderedPageBreak/>
        <w:t>Шайхиев</w:t>
      </w:r>
      <w:proofErr w:type="spellEnd"/>
      <w:r>
        <w:rPr>
          <w:rStyle w:val="FontStyle27"/>
          <w:b w:val="0"/>
          <w:sz w:val="28"/>
          <w:szCs w:val="28"/>
        </w:rPr>
        <w:t xml:space="preserve"> Р.Р.                         Председатель Палаты </w:t>
      </w:r>
      <w:proofErr w:type="gramStart"/>
      <w:r>
        <w:rPr>
          <w:rStyle w:val="FontStyle27"/>
          <w:b w:val="0"/>
          <w:sz w:val="28"/>
          <w:szCs w:val="28"/>
        </w:rPr>
        <w:t>имущественных</w:t>
      </w:r>
      <w:proofErr w:type="gramEnd"/>
      <w:r>
        <w:rPr>
          <w:rStyle w:val="FontStyle27"/>
          <w:b w:val="0"/>
          <w:sz w:val="28"/>
          <w:szCs w:val="28"/>
        </w:rPr>
        <w:t xml:space="preserve"> и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земельных отношений (по согласованию)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Шакирзянова В.Э.                 Председатель </w:t>
      </w:r>
      <w:proofErr w:type="gramStart"/>
      <w:r>
        <w:rPr>
          <w:rStyle w:val="FontStyle27"/>
          <w:b w:val="0"/>
          <w:sz w:val="28"/>
          <w:szCs w:val="28"/>
        </w:rPr>
        <w:t>финансово-бюджетной</w:t>
      </w:r>
      <w:proofErr w:type="gramEnd"/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палаты (по согласованию)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Шакирова Н.Л.                      Начальник организационного отдела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Совета Заинского муниципального района</w:t>
      </w:r>
    </w:p>
    <w:p w:rsidR="00810202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>Якупова И.П.                         Начальник юридического отдела Совета</w:t>
      </w:r>
    </w:p>
    <w:p w:rsidR="00810202" w:rsidRPr="002D6991" w:rsidRDefault="00810202" w:rsidP="00810202">
      <w:pPr>
        <w:pStyle w:val="Style15"/>
        <w:widowControl/>
        <w:spacing w:before="3"/>
        <w:ind w:left="316"/>
        <w:rPr>
          <w:rStyle w:val="FontStyle27"/>
          <w:b w:val="0"/>
          <w:sz w:val="28"/>
          <w:szCs w:val="28"/>
        </w:rPr>
      </w:pPr>
      <w:r>
        <w:rPr>
          <w:rStyle w:val="FontStyle27"/>
          <w:b w:val="0"/>
          <w:sz w:val="28"/>
          <w:szCs w:val="28"/>
        </w:rPr>
        <w:t xml:space="preserve">                                                Заинского муниципального района</w:t>
      </w:r>
    </w:p>
    <w:p w:rsidR="00810202" w:rsidRDefault="00810202" w:rsidP="00810202">
      <w:pPr>
        <w:jc w:val="right"/>
      </w:pPr>
    </w:p>
    <w:sectPr w:rsidR="00810202" w:rsidSect="00ED3DFB">
      <w:headerReference w:type="even" r:id="rId7"/>
      <w:headerReference w:type="default" r:id="rId8"/>
      <w:pgSz w:w="11906" w:h="16838"/>
      <w:pgMar w:top="1258" w:right="70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41" w:rsidRDefault="00ED3341">
      <w:r>
        <w:separator/>
      </w:r>
    </w:p>
  </w:endnote>
  <w:endnote w:type="continuationSeparator" w:id="0">
    <w:p w:rsidR="00ED3341" w:rsidRDefault="00ED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41" w:rsidRDefault="00ED3341">
      <w:r>
        <w:separator/>
      </w:r>
    </w:p>
  </w:footnote>
  <w:footnote w:type="continuationSeparator" w:id="0">
    <w:p w:rsidR="00ED3341" w:rsidRDefault="00ED3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FB" w:rsidRDefault="00ED3DFB" w:rsidP="00ED3D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3DFB" w:rsidRDefault="00ED3D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DFB" w:rsidRDefault="00ED3DFB" w:rsidP="00ED3D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091F">
      <w:rPr>
        <w:rStyle w:val="a4"/>
        <w:noProof/>
      </w:rPr>
      <w:t>2</w:t>
    </w:r>
    <w:r>
      <w:rPr>
        <w:rStyle w:val="a4"/>
      </w:rPr>
      <w:fldChar w:fldCharType="end"/>
    </w:r>
  </w:p>
  <w:p w:rsidR="00ED3DFB" w:rsidRDefault="00ED3DFB" w:rsidP="00ED3D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DFB"/>
    <w:rsid w:val="000040E5"/>
    <w:rsid w:val="00005615"/>
    <w:rsid w:val="00006F44"/>
    <w:rsid w:val="00026703"/>
    <w:rsid w:val="0003192B"/>
    <w:rsid w:val="0003663F"/>
    <w:rsid w:val="00036885"/>
    <w:rsid w:val="00056C1F"/>
    <w:rsid w:val="00061944"/>
    <w:rsid w:val="000A3DAC"/>
    <w:rsid w:val="000A4AC3"/>
    <w:rsid w:val="000B77E8"/>
    <w:rsid w:val="000C0C22"/>
    <w:rsid w:val="000F00D5"/>
    <w:rsid w:val="000F0525"/>
    <w:rsid w:val="000F1BB7"/>
    <w:rsid w:val="000F27CD"/>
    <w:rsid w:val="000F6EA0"/>
    <w:rsid w:val="00113653"/>
    <w:rsid w:val="001168C9"/>
    <w:rsid w:val="00125278"/>
    <w:rsid w:val="00127DB9"/>
    <w:rsid w:val="0013587C"/>
    <w:rsid w:val="001547A0"/>
    <w:rsid w:val="00166F2A"/>
    <w:rsid w:val="00182957"/>
    <w:rsid w:val="001A40FD"/>
    <w:rsid w:val="001B05F0"/>
    <w:rsid w:val="001C10DF"/>
    <w:rsid w:val="001C5CB9"/>
    <w:rsid w:val="001D159A"/>
    <w:rsid w:val="001E388A"/>
    <w:rsid w:val="001E774F"/>
    <w:rsid w:val="001F5D2E"/>
    <w:rsid w:val="001F64E3"/>
    <w:rsid w:val="00205EA1"/>
    <w:rsid w:val="0021612E"/>
    <w:rsid w:val="00235B77"/>
    <w:rsid w:val="002366E9"/>
    <w:rsid w:val="00247E4F"/>
    <w:rsid w:val="0027065B"/>
    <w:rsid w:val="0028494C"/>
    <w:rsid w:val="00286034"/>
    <w:rsid w:val="0029415D"/>
    <w:rsid w:val="002A1A06"/>
    <w:rsid w:val="002A61BE"/>
    <w:rsid w:val="002B2745"/>
    <w:rsid w:val="002B3036"/>
    <w:rsid w:val="002C7E89"/>
    <w:rsid w:val="0030298E"/>
    <w:rsid w:val="003152D1"/>
    <w:rsid w:val="00320E6B"/>
    <w:rsid w:val="00340EC3"/>
    <w:rsid w:val="00342B7C"/>
    <w:rsid w:val="0034476B"/>
    <w:rsid w:val="00350ABA"/>
    <w:rsid w:val="00365A84"/>
    <w:rsid w:val="003764F7"/>
    <w:rsid w:val="003929C3"/>
    <w:rsid w:val="0039312E"/>
    <w:rsid w:val="00394020"/>
    <w:rsid w:val="0039507B"/>
    <w:rsid w:val="0039776C"/>
    <w:rsid w:val="003A01FD"/>
    <w:rsid w:val="003A383E"/>
    <w:rsid w:val="003D08DD"/>
    <w:rsid w:val="003F1EC8"/>
    <w:rsid w:val="003F3075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9036B"/>
    <w:rsid w:val="004934C7"/>
    <w:rsid w:val="004A67C0"/>
    <w:rsid w:val="004B0D9B"/>
    <w:rsid w:val="004B3F92"/>
    <w:rsid w:val="004C3934"/>
    <w:rsid w:val="004C640A"/>
    <w:rsid w:val="004E134B"/>
    <w:rsid w:val="004E4FD3"/>
    <w:rsid w:val="004E5A3A"/>
    <w:rsid w:val="00511AA1"/>
    <w:rsid w:val="00513153"/>
    <w:rsid w:val="00530014"/>
    <w:rsid w:val="0053175B"/>
    <w:rsid w:val="0055174C"/>
    <w:rsid w:val="00555021"/>
    <w:rsid w:val="005559CB"/>
    <w:rsid w:val="00563FE2"/>
    <w:rsid w:val="005801B3"/>
    <w:rsid w:val="00583AAA"/>
    <w:rsid w:val="005864DD"/>
    <w:rsid w:val="005B1062"/>
    <w:rsid w:val="005B504B"/>
    <w:rsid w:val="005C3FDC"/>
    <w:rsid w:val="005D59EC"/>
    <w:rsid w:val="005D769F"/>
    <w:rsid w:val="005E58F4"/>
    <w:rsid w:val="00604279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4807"/>
    <w:rsid w:val="006C6CB7"/>
    <w:rsid w:val="006D5629"/>
    <w:rsid w:val="006E1FCE"/>
    <w:rsid w:val="006E68C7"/>
    <w:rsid w:val="006F471E"/>
    <w:rsid w:val="007007D5"/>
    <w:rsid w:val="00713379"/>
    <w:rsid w:val="007155CA"/>
    <w:rsid w:val="00725937"/>
    <w:rsid w:val="007273CB"/>
    <w:rsid w:val="007325BC"/>
    <w:rsid w:val="00734C5F"/>
    <w:rsid w:val="00770ABF"/>
    <w:rsid w:val="007A3B7B"/>
    <w:rsid w:val="007A4915"/>
    <w:rsid w:val="007B091F"/>
    <w:rsid w:val="007B1218"/>
    <w:rsid w:val="007B74C5"/>
    <w:rsid w:val="007D622B"/>
    <w:rsid w:val="007E094E"/>
    <w:rsid w:val="007E0D6D"/>
    <w:rsid w:val="007E358A"/>
    <w:rsid w:val="00806A96"/>
    <w:rsid w:val="00810202"/>
    <w:rsid w:val="00835C09"/>
    <w:rsid w:val="00841AB9"/>
    <w:rsid w:val="00845B2A"/>
    <w:rsid w:val="00846454"/>
    <w:rsid w:val="00846938"/>
    <w:rsid w:val="0086239D"/>
    <w:rsid w:val="00866598"/>
    <w:rsid w:val="008705D0"/>
    <w:rsid w:val="00880AEE"/>
    <w:rsid w:val="008941E9"/>
    <w:rsid w:val="0089726B"/>
    <w:rsid w:val="008B39E0"/>
    <w:rsid w:val="008E3DFE"/>
    <w:rsid w:val="008E58E3"/>
    <w:rsid w:val="008E5DE4"/>
    <w:rsid w:val="008F04EF"/>
    <w:rsid w:val="008F2C27"/>
    <w:rsid w:val="00902B04"/>
    <w:rsid w:val="00910640"/>
    <w:rsid w:val="00912A55"/>
    <w:rsid w:val="00913546"/>
    <w:rsid w:val="00943ABC"/>
    <w:rsid w:val="009445C6"/>
    <w:rsid w:val="00953641"/>
    <w:rsid w:val="00957536"/>
    <w:rsid w:val="00965071"/>
    <w:rsid w:val="00965676"/>
    <w:rsid w:val="00987954"/>
    <w:rsid w:val="009932A1"/>
    <w:rsid w:val="009B744D"/>
    <w:rsid w:val="009C5C90"/>
    <w:rsid w:val="009D3AA3"/>
    <w:rsid w:val="00A051EB"/>
    <w:rsid w:val="00A15F3E"/>
    <w:rsid w:val="00A17F40"/>
    <w:rsid w:val="00A230F4"/>
    <w:rsid w:val="00A277E4"/>
    <w:rsid w:val="00A53C75"/>
    <w:rsid w:val="00A66AB6"/>
    <w:rsid w:val="00A77B7A"/>
    <w:rsid w:val="00A9272C"/>
    <w:rsid w:val="00A97112"/>
    <w:rsid w:val="00AA0205"/>
    <w:rsid w:val="00AC5E3D"/>
    <w:rsid w:val="00AC6A13"/>
    <w:rsid w:val="00AD5385"/>
    <w:rsid w:val="00AE07F0"/>
    <w:rsid w:val="00AE0979"/>
    <w:rsid w:val="00AF2528"/>
    <w:rsid w:val="00AF4742"/>
    <w:rsid w:val="00B049A6"/>
    <w:rsid w:val="00B216C5"/>
    <w:rsid w:val="00B322C5"/>
    <w:rsid w:val="00B355F5"/>
    <w:rsid w:val="00B36BC8"/>
    <w:rsid w:val="00B46444"/>
    <w:rsid w:val="00B555D0"/>
    <w:rsid w:val="00B82F1E"/>
    <w:rsid w:val="00B92570"/>
    <w:rsid w:val="00B97D6D"/>
    <w:rsid w:val="00BA7825"/>
    <w:rsid w:val="00BB1F47"/>
    <w:rsid w:val="00BB6A20"/>
    <w:rsid w:val="00BB7117"/>
    <w:rsid w:val="00BB7DF0"/>
    <w:rsid w:val="00BC0974"/>
    <w:rsid w:val="00BD0564"/>
    <w:rsid w:val="00BD675E"/>
    <w:rsid w:val="00BE3C1C"/>
    <w:rsid w:val="00BE40F0"/>
    <w:rsid w:val="00C15860"/>
    <w:rsid w:val="00C15F6A"/>
    <w:rsid w:val="00C22037"/>
    <w:rsid w:val="00C222F7"/>
    <w:rsid w:val="00C30663"/>
    <w:rsid w:val="00C36602"/>
    <w:rsid w:val="00C37080"/>
    <w:rsid w:val="00C4453C"/>
    <w:rsid w:val="00C62248"/>
    <w:rsid w:val="00C864DD"/>
    <w:rsid w:val="00C86A35"/>
    <w:rsid w:val="00C91ADC"/>
    <w:rsid w:val="00C93954"/>
    <w:rsid w:val="00CA325B"/>
    <w:rsid w:val="00CB5479"/>
    <w:rsid w:val="00CE4EEA"/>
    <w:rsid w:val="00D074E7"/>
    <w:rsid w:val="00D13E9C"/>
    <w:rsid w:val="00D316B1"/>
    <w:rsid w:val="00D36F10"/>
    <w:rsid w:val="00D508CF"/>
    <w:rsid w:val="00D60E1A"/>
    <w:rsid w:val="00D617B9"/>
    <w:rsid w:val="00D61E1F"/>
    <w:rsid w:val="00D627AC"/>
    <w:rsid w:val="00D705C5"/>
    <w:rsid w:val="00D80405"/>
    <w:rsid w:val="00D8238C"/>
    <w:rsid w:val="00D84048"/>
    <w:rsid w:val="00DA0921"/>
    <w:rsid w:val="00DA1C0D"/>
    <w:rsid w:val="00DC0ACC"/>
    <w:rsid w:val="00DD1852"/>
    <w:rsid w:val="00DD31A3"/>
    <w:rsid w:val="00DE0FF5"/>
    <w:rsid w:val="00DE5085"/>
    <w:rsid w:val="00DE5450"/>
    <w:rsid w:val="00E00A3C"/>
    <w:rsid w:val="00E136A1"/>
    <w:rsid w:val="00E238E8"/>
    <w:rsid w:val="00E7213B"/>
    <w:rsid w:val="00E76CAD"/>
    <w:rsid w:val="00E825C9"/>
    <w:rsid w:val="00E87AB3"/>
    <w:rsid w:val="00EA1DE3"/>
    <w:rsid w:val="00EB498E"/>
    <w:rsid w:val="00EC6FB3"/>
    <w:rsid w:val="00ED3341"/>
    <w:rsid w:val="00ED38E8"/>
    <w:rsid w:val="00ED3DFB"/>
    <w:rsid w:val="00ED546B"/>
    <w:rsid w:val="00EE44F9"/>
    <w:rsid w:val="00EF0140"/>
    <w:rsid w:val="00EF62BC"/>
    <w:rsid w:val="00F36524"/>
    <w:rsid w:val="00F641EF"/>
    <w:rsid w:val="00F67270"/>
    <w:rsid w:val="00F7069B"/>
    <w:rsid w:val="00F73B1D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20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3DFB"/>
    <w:pPr>
      <w:tabs>
        <w:tab w:val="center" w:pos="4677"/>
        <w:tab w:val="right" w:pos="9355"/>
      </w:tabs>
    </w:pPr>
  </w:style>
  <w:style w:type="character" w:styleId="a4">
    <w:name w:val="page number"/>
    <w:rsid w:val="00ED3DFB"/>
    <w:rPr>
      <w:rFonts w:cs="Times New Roman"/>
    </w:rPr>
  </w:style>
  <w:style w:type="character" w:styleId="a5">
    <w:name w:val="Hyperlink"/>
    <w:rsid w:val="00ED3DFB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53175B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"/>
    <w:uiPriority w:val="99"/>
    <w:rsid w:val="008102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10202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902B0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____________________________________________ </vt:lpstr>
    </vt:vector>
  </TitlesOfParts>
  <Company/>
  <LinksUpToDate>false</LinksUpToDate>
  <CharactersWithSpaces>3069</CharactersWithSpaces>
  <SharedDoc>false</SharedDoc>
  <HLinks>
    <vt:vector size="36" baseType="variant">
      <vt:variant>
        <vt:i4>7995492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3539002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consultantplus://offline/ref=A488E8CD5C335E72AC3962D71A33651734617D16C7581BC8394CFF6C290DF63E1F28852BD37E752BpAo9K</vt:lpwstr>
      </vt:variant>
      <vt:variant>
        <vt:lpwstr/>
      </vt:variant>
      <vt:variant>
        <vt:i4>3539002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consultantplus://offline/ref=A488E8CD5C335E72AC3962D71A33651734617D16C7581BC8394CFF6C290DF63E1F28852BD37E752BpAo9K</vt:lpwstr>
      </vt:variant>
      <vt:variant>
        <vt:lpwstr/>
      </vt:variant>
      <vt:variant>
        <vt:i4>7995492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7995492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consultantplus://offline/ref=85AFB5CF0F37FD5EC07FCBF515D89D3895D7AB2EA11F2EEC98D57B272E5AB90DF14D26E1d664K</vt:lpwstr>
      </vt:variant>
      <vt:variant>
        <vt:lpwstr/>
      </vt:variant>
      <vt:variant>
        <vt:i4>7995447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consultantplus://offline/ref=85AFB5CF0F37FD5EC07FCBF515D89D3895D7AB2EA11F2EEC98D57B272E5AB90DF14D26E0d66FK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____________________________________________ </dc:title>
  <dc:subject/>
  <dc:creator>yanina</dc:creator>
  <cp:keywords/>
  <dc:description/>
  <cp:lastModifiedBy>Гатауллин Ильдар Камилевич</cp:lastModifiedBy>
  <cp:revision>5</cp:revision>
  <cp:lastPrinted>2014-11-18T12:56:00Z</cp:lastPrinted>
  <dcterms:created xsi:type="dcterms:W3CDTF">2015-07-31T04:53:00Z</dcterms:created>
  <dcterms:modified xsi:type="dcterms:W3CDTF">2015-08-02T06:39:00Z</dcterms:modified>
</cp:coreProperties>
</file>