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5920"/>
        <w:gridCol w:w="4286"/>
      </w:tblGrid>
      <w:tr w:rsidR="00217609" w:rsidRPr="00764107" w:rsidTr="00217609">
        <w:tc>
          <w:tcPr>
            <w:tcW w:w="5920" w:type="dxa"/>
          </w:tcPr>
          <w:p w:rsidR="00217609" w:rsidRPr="00764107" w:rsidRDefault="00217609" w:rsidP="00217609">
            <w:pPr>
              <w:pStyle w:val="ConsPlusNormal"/>
              <w:pageBreakBefore/>
              <w:ind w:firstLine="0"/>
              <w:jc w:val="right"/>
              <w:rPr>
                <w:rFonts w:ascii="Times New Roman" w:hAnsi="Times New Roman"/>
                <w:sz w:val="24"/>
                <w:szCs w:val="24"/>
              </w:rPr>
            </w:pPr>
          </w:p>
        </w:tc>
        <w:tc>
          <w:tcPr>
            <w:tcW w:w="4286" w:type="dxa"/>
          </w:tcPr>
          <w:p w:rsidR="00217609" w:rsidRDefault="00217609" w:rsidP="00217609">
            <w:pPr>
              <w:pStyle w:val="ConsPlusNormal"/>
              <w:pageBreakBefore/>
              <w:ind w:firstLine="0"/>
              <w:rPr>
                <w:rFonts w:ascii="Times New Roman" w:hAnsi="Times New Roman"/>
                <w:sz w:val="24"/>
                <w:szCs w:val="24"/>
              </w:rPr>
            </w:pPr>
          </w:p>
          <w:p w:rsidR="00652688" w:rsidRDefault="00652688" w:rsidP="00217609">
            <w:pPr>
              <w:pStyle w:val="ConsPlusNormal"/>
              <w:pageBreakBefore/>
              <w:ind w:firstLine="0"/>
              <w:rPr>
                <w:rFonts w:ascii="Times New Roman" w:hAnsi="Times New Roman"/>
                <w:sz w:val="24"/>
                <w:szCs w:val="24"/>
              </w:rPr>
            </w:pPr>
            <w:r>
              <w:rPr>
                <w:rFonts w:ascii="Times New Roman" w:hAnsi="Times New Roman"/>
                <w:sz w:val="24"/>
                <w:szCs w:val="24"/>
                <w:lang w:val="tt-RU"/>
              </w:rPr>
              <w:t>ТР Зәй муни</w:t>
            </w:r>
            <w:r>
              <w:rPr>
                <w:rFonts w:ascii="Times New Roman" w:hAnsi="Times New Roman"/>
                <w:sz w:val="24"/>
                <w:szCs w:val="24"/>
              </w:rPr>
              <w:t>ципаль районы</w:t>
            </w:r>
          </w:p>
          <w:p w:rsidR="00217609" w:rsidRPr="00764107" w:rsidRDefault="00652688" w:rsidP="00217609">
            <w:pPr>
              <w:pStyle w:val="ConsPlusNormal"/>
              <w:pageBreakBefore/>
              <w:ind w:firstLine="0"/>
              <w:rPr>
                <w:rFonts w:ascii="Times New Roman" w:hAnsi="Times New Roman"/>
                <w:sz w:val="24"/>
                <w:szCs w:val="24"/>
              </w:rPr>
            </w:pPr>
            <w:r>
              <w:rPr>
                <w:rFonts w:ascii="Times New Roman" w:hAnsi="Times New Roman"/>
                <w:sz w:val="24"/>
                <w:szCs w:val="24"/>
              </w:rPr>
              <w:t>Зәй шәһәре башкарма комитетыны</w:t>
            </w:r>
            <w:r>
              <w:rPr>
                <w:rFonts w:ascii="Times New Roman" w:hAnsi="Times New Roman"/>
                <w:sz w:val="24"/>
                <w:szCs w:val="24"/>
                <w:lang w:val="tt-RU"/>
              </w:rPr>
              <w:t>ң</w:t>
            </w:r>
            <w:r w:rsidR="00217609" w:rsidRPr="00764107">
              <w:rPr>
                <w:rFonts w:ascii="Times New Roman" w:hAnsi="Times New Roman"/>
                <w:sz w:val="24"/>
                <w:szCs w:val="24"/>
              </w:rPr>
              <w:t xml:space="preserve"> </w:t>
            </w:r>
          </w:p>
          <w:p w:rsidR="00652688" w:rsidRPr="00652688" w:rsidRDefault="00652688" w:rsidP="00217609">
            <w:pPr>
              <w:pStyle w:val="ConsPlusNormal"/>
              <w:pageBreakBefore/>
              <w:ind w:firstLine="0"/>
              <w:rPr>
                <w:rFonts w:ascii="Times New Roman" w:hAnsi="Times New Roman"/>
                <w:sz w:val="24"/>
                <w:szCs w:val="24"/>
                <w:lang w:val="tt-RU"/>
              </w:rPr>
            </w:pPr>
            <w:r>
              <w:rPr>
                <w:rFonts w:ascii="Times New Roman" w:hAnsi="Times New Roman"/>
                <w:sz w:val="24"/>
                <w:szCs w:val="24"/>
              </w:rPr>
              <w:t>2021 елның «____»</w:t>
            </w:r>
            <w:r>
              <w:rPr>
                <w:rFonts w:ascii="Times New Roman" w:hAnsi="Times New Roman"/>
                <w:sz w:val="24"/>
                <w:szCs w:val="24"/>
                <w:lang w:val="tt-RU"/>
              </w:rPr>
              <w:t xml:space="preserve"> </w:t>
            </w:r>
            <w:r>
              <w:rPr>
                <w:rFonts w:ascii="Times New Roman" w:hAnsi="Times New Roman"/>
                <w:sz w:val="24"/>
                <w:szCs w:val="24"/>
              </w:rPr>
              <w:t>__________</w:t>
            </w:r>
            <w:r>
              <w:rPr>
                <w:rFonts w:ascii="Times New Roman" w:hAnsi="Times New Roman"/>
                <w:sz w:val="24"/>
                <w:szCs w:val="24"/>
                <w:lang w:val="tt-RU"/>
              </w:rPr>
              <w:t>____</w:t>
            </w:r>
          </w:p>
          <w:p w:rsidR="00217609" w:rsidRPr="00652688" w:rsidRDefault="00217609" w:rsidP="00217609">
            <w:pPr>
              <w:pStyle w:val="ConsPlusNormal"/>
              <w:pageBreakBefore/>
              <w:ind w:firstLine="0"/>
              <w:rPr>
                <w:rFonts w:ascii="Times New Roman" w:hAnsi="Times New Roman"/>
                <w:sz w:val="24"/>
                <w:szCs w:val="24"/>
                <w:lang w:val="tt-RU"/>
              </w:rPr>
            </w:pPr>
            <w:r w:rsidRPr="00764107">
              <w:rPr>
                <w:rFonts w:ascii="Times New Roman" w:hAnsi="Times New Roman"/>
                <w:sz w:val="24"/>
                <w:szCs w:val="24"/>
              </w:rPr>
              <w:t>___</w:t>
            </w:r>
            <w:r>
              <w:rPr>
                <w:rFonts w:ascii="Times New Roman" w:hAnsi="Times New Roman"/>
                <w:sz w:val="24"/>
                <w:szCs w:val="24"/>
              </w:rPr>
              <w:t>_</w:t>
            </w:r>
            <w:r w:rsidR="00652688">
              <w:rPr>
                <w:rFonts w:ascii="Times New Roman" w:hAnsi="Times New Roman"/>
                <w:sz w:val="24"/>
                <w:szCs w:val="24"/>
                <w:lang w:val="tt-RU"/>
              </w:rPr>
              <w:t xml:space="preserve"> номерлы карарына кушымта</w:t>
            </w:r>
          </w:p>
          <w:p w:rsidR="00217609" w:rsidRPr="00764107" w:rsidRDefault="00217609" w:rsidP="00217609">
            <w:pPr>
              <w:pStyle w:val="ConsPlusNormal"/>
              <w:pageBreakBefore/>
              <w:ind w:firstLine="0"/>
              <w:rPr>
                <w:rFonts w:ascii="Times New Roman" w:hAnsi="Times New Roman"/>
                <w:sz w:val="24"/>
                <w:szCs w:val="24"/>
              </w:rPr>
            </w:pPr>
            <w:r w:rsidRPr="00764107">
              <w:rPr>
                <w:rFonts w:ascii="Times New Roman" w:hAnsi="Times New Roman"/>
                <w:sz w:val="24"/>
                <w:szCs w:val="24"/>
              </w:rPr>
              <w:t xml:space="preserve"> </w:t>
            </w:r>
          </w:p>
        </w:tc>
      </w:tr>
    </w:tbl>
    <w:p w:rsidR="0010771B" w:rsidRDefault="0010771B">
      <w:pPr>
        <w:pStyle w:val="1"/>
        <w:jc w:val="center"/>
      </w:pPr>
    </w:p>
    <w:p w:rsidR="00652688" w:rsidRDefault="00652688">
      <w:pPr>
        <w:pStyle w:val="ConsPlusNormal"/>
        <w:suppressAutoHyphens/>
        <w:ind w:firstLine="709"/>
        <w:jc w:val="center"/>
        <w:rPr>
          <w:rFonts w:ascii="Times New Roman" w:hAnsi="Times New Roman"/>
          <w:b/>
          <w:sz w:val="28"/>
        </w:rPr>
      </w:pPr>
      <w:r w:rsidRPr="00652688">
        <w:rPr>
          <w:rFonts w:ascii="Times New Roman" w:hAnsi="Times New Roman"/>
          <w:b/>
          <w:sz w:val="28"/>
        </w:rPr>
        <w:t xml:space="preserve">Агач һәм куакларны кисүгә, ябалдашларын кыскартуга яисә </w:t>
      </w:r>
    </w:p>
    <w:p w:rsidR="00652688" w:rsidRDefault="00652688">
      <w:pPr>
        <w:pStyle w:val="ConsPlusNormal"/>
        <w:suppressAutoHyphens/>
        <w:ind w:firstLine="709"/>
        <w:jc w:val="center"/>
        <w:rPr>
          <w:rFonts w:ascii="Times New Roman" w:hAnsi="Times New Roman"/>
          <w:b/>
          <w:sz w:val="28"/>
        </w:rPr>
      </w:pPr>
      <w:r w:rsidRPr="00652688">
        <w:rPr>
          <w:rFonts w:ascii="Times New Roman" w:hAnsi="Times New Roman"/>
          <w:b/>
          <w:sz w:val="28"/>
        </w:rPr>
        <w:t>утыртуга рөхсәт бирү буенча муниципаль хезмәт күрс</w:t>
      </w:r>
      <w:r>
        <w:rPr>
          <w:rFonts w:ascii="Times New Roman" w:hAnsi="Times New Roman"/>
          <w:b/>
          <w:sz w:val="28"/>
        </w:rPr>
        <w:t xml:space="preserve">әтүнең </w:t>
      </w:r>
    </w:p>
    <w:p w:rsidR="00652688" w:rsidRDefault="00652688">
      <w:pPr>
        <w:pStyle w:val="ConsPlusNormal"/>
        <w:suppressAutoHyphens/>
        <w:ind w:firstLine="709"/>
        <w:jc w:val="center"/>
        <w:rPr>
          <w:rFonts w:ascii="Times New Roman" w:hAnsi="Times New Roman"/>
          <w:b/>
          <w:sz w:val="28"/>
        </w:rPr>
      </w:pPr>
      <w:r>
        <w:rPr>
          <w:rFonts w:ascii="Times New Roman" w:hAnsi="Times New Roman"/>
          <w:b/>
          <w:sz w:val="28"/>
        </w:rPr>
        <w:t>административ регламенты</w:t>
      </w:r>
    </w:p>
    <w:p w:rsidR="0010771B" w:rsidRDefault="0010771B"/>
    <w:p w:rsidR="0010771B" w:rsidRPr="00652688" w:rsidRDefault="00217609">
      <w:pPr>
        <w:jc w:val="center"/>
        <w:rPr>
          <w:b/>
          <w:sz w:val="28"/>
          <w:lang w:val="tt-RU"/>
        </w:rPr>
      </w:pPr>
      <w:r>
        <w:rPr>
          <w:b/>
          <w:sz w:val="28"/>
        </w:rPr>
        <w:t xml:space="preserve">1. </w:t>
      </w:r>
      <w:r w:rsidR="00652688">
        <w:rPr>
          <w:b/>
          <w:sz w:val="28"/>
        </w:rPr>
        <w:t>Гомуми нигезл</w:t>
      </w:r>
      <w:r w:rsidR="00652688">
        <w:rPr>
          <w:b/>
          <w:sz w:val="28"/>
          <w:lang w:val="tt-RU"/>
        </w:rPr>
        <w:t>әмәләр</w:t>
      </w:r>
    </w:p>
    <w:p w:rsidR="0010771B" w:rsidRDefault="0010771B">
      <w:pPr>
        <w:jc w:val="both"/>
        <w:rPr>
          <w:b/>
          <w:sz w:val="28"/>
        </w:rPr>
      </w:pPr>
    </w:p>
    <w:p w:rsidR="00652688" w:rsidRDefault="002F57A3">
      <w:pPr>
        <w:pStyle w:val="1"/>
        <w:ind w:firstLine="709"/>
        <w:rPr>
          <w:b w:val="0"/>
        </w:rPr>
      </w:pPr>
      <w:r>
        <w:rPr>
          <w:b w:val="0"/>
        </w:rPr>
        <w:t>1.1.</w:t>
      </w:r>
      <w:r w:rsidR="00652688" w:rsidRPr="00652688">
        <w:t xml:space="preserve"> </w:t>
      </w:r>
      <w:r w:rsidR="00652688" w:rsidRPr="00652688">
        <w:rPr>
          <w:b w:val="0"/>
        </w:rPr>
        <w:t xml:space="preserve">Муниципаль хезмәт күрсәтүнең әлеге </w:t>
      </w:r>
      <w:r w:rsidR="00652688">
        <w:rPr>
          <w:b w:val="0"/>
        </w:rPr>
        <w:t>административ регламенты (алга таба –регламент</w:t>
      </w:r>
      <w:r w:rsidR="00652688" w:rsidRPr="00652688">
        <w:rPr>
          <w:b w:val="0"/>
        </w:rPr>
        <w:t>)</w:t>
      </w:r>
      <w:r w:rsidR="00652688">
        <w:rPr>
          <w:b w:val="0"/>
          <w:lang w:val="tt-RU"/>
        </w:rPr>
        <w:t xml:space="preserve"> </w:t>
      </w:r>
      <w:r w:rsidR="00652688">
        <w:rPr>
          <w:b w:val="0"/>
        </w:rPr>
        <w:t xml:space="preserve">агач һәм куакларны кисүгә, ябалдашларын кыскартуга һәм утыртуга рөхсәт бирү буенча муниципаль хезмәт күрсәтүнең (алга </w:t>
      </w:r>
      <w:r w:rsidR="00800016">
        <w:rPr>
          <w:b w:val="0"/>
        </w:rPr>
        <w:t xml:space="preserve">таба - </w:t>
      </w:r>
      <w:r w:rsidR="00652688" w:rsidRPr="00652688">
        <w:rPr>
          <w:b w:val="0"/>
        </w:rPr>
        <w:t>муниципаль хезмәт</w:t>
      </w:r>
      <w:r w:rsidR="00652688">
        <w:rPr>
          <w:b w:val="0"/>
          <w:lang w:val="tt-RU"/>
        </w:rPr>
        <w:t xml:space="preserve"> күрсәтү</w:t>
      </w:r>
      <w:r w:rsidR="00652688" w:rsidRPr="00652688">
        <w:rPr>
          <w:b w:val="0"/>
        </w:rPr>
        <w:t>) стандартын һәм тәртибен билгели.</w:t>
      </w:r>
      <w:r w:rsidR="00217609">
        <w:rPr>
          <w:b w:val="0"/>
        </w:rPr>
        <w:t xml:space="preserve"> </w:t>
      </w:r>
    </w:p>
    <w:p w:rsidR="00652688" w:rsidRDefault="002F57A3">
      <w:pPr>
        <w:pStyle w:val="ConsPlusNormal"/>
        <w:ind w:firstLine="709"/>
        <w:jc w:val="both"/>
        <w:rPr>
          <w:rFonts w:ascii="Times New Roman" w:hAnsi="Times New Roman"/>
          <w:sz w:val="28"/>
        </w:rPr>
      </w:pPr>
      <w:r>
        <w:rPr>
          <w:rFonts w:ascii="Times New Roman" w:hAnsi="Times New Roman"/>
          <w:sz w:val="28"/>
        </w:rPr>
        <w:t>1.2.</w:t>
      </w:r>
      <w:r w:rsidR="00652688" w:rsidRPr="00652688">
        <w:t xml:space="preserve"> </w:t>
      </w:r>
      <w:r w:rsidR="00652688">
        <w:rPr>
          <w:rFonts w:ascii="Times New Roman" w:hAnsi="Times New Roman"/>
          <w:sz w:val="28"/>
        </w:rPr>
        <w:t>Муниципаль хезмәттән файда</w:t>
      </w:r>
      <w:r w:rsidR="00652688" w:rsidRPr="00652688">
        <w:rPr>
          <w:rFonts w:ascii="Times New Roman" w:hAnsi="Times New Roman"/>
          <w:sz w:val="28"/>
        </w:rPr>
        <w:t>ланучылар: физик һәм юридик затлар (алга таба -</w:t>
      </w:r>
      <w:r w:rsidR="00652688">
        <w:rPr>
          <w:rFonts w:ascii="Times New Roman" w:hAnsi="Times New Roman"/>
          <w:sz w:val="28"/>
          <w:lang w:val="tt-RU"/>
        </w:rPr>
        <w:t xml:space="preserve"> </w:t>
      </w:r>
      <w:r w:rsidR="00652688" w:rsidRPr="00652688">
        <w:rPr>
          <w:rFonts w:ascii="Times New Roman" w:hAnsi="Times New Roman"/>
          <w:sz w:val="28"/>
        </w:rPr>
        <w:t>мөрәҗәгать итүчеләр).</w:t>
      </w:r>
      <w:r w:rsidR="00217609">
        <w:rPr>
          <w:rFonts w:ascii="Times New Roman" w:hAnsi="Times New Roman"/>
          <w:sz w:val="28"/>
        </w:rPr>
        <w:t xml:space="preserve"> </w:t>
      </w:r>
    </w:p>
    <w:p w:rsidR="00652688" w:rsidRPr="00800016" w:rsidRDefault="00652688">
      <w:pPr>
        <w:ind w:firstLine="720"/>
        <w:jc w:val="both"/>
        <w:rPr>
          <w:sz w:val="28"/>
          <w:lang w:val="tt-RU"/>
        </w:rPr>
      </w:pPr>
      <w:r>
        <w:rPr>
          <w:sz w:val="28"/>
        </w:rPr>
        <w:t>1.3.</w:t>
      </w:r>
      <w:r w:rsidRPr="00652688">
        <w:t xml:space="preserve"> </w:t>
      </w:r>
      <w:r>
        <w:rPr>
          <w:sz w:val="28"/>
        </w:rPr>
        <w:t>Муниципаль хезмәт Зәй</w:t>
      </w:r>
      <w:r w:rsidRPr="00652688">
        <w:rPr>
          <w:sz w:val="28"/>
        </w:rPr>
        <w:t xml:space="preserve"> районы</w:t>
      </w:r>
      <w:r>
        <w:rPr>
          <w:sz w:val="28"/>
          <w:lang w:val="tt-RU"/>
        </w:rPr>
        <w:t>ның</w:t>
      </w:r>
      <w:r>
        <w:rPr>
          <w:sz w:val="28"/>
        </w:rPr>
        <w:t xml:space="preserve"> Зәй шәһәре б</w:t>
      </w:r>
      <w:r w:rsidR="00800016">
        <w:rPr>
          <w:sz w:val="28"/>
        </w:rPr>
        <w:t xml:space="preserve">ашкарма </w:t>
      </w:r>
      <w:r w:rsidRPr="00652688">
        <w:rPr>
          <w:sz w:val="28"/>
        </w:rPr>
        <w:t>комитеты тарафыннан күрсәтелә (алга таба -</w:t>
      </w:r>
      <w:r>
        <w:rPr>
          <w:sz w:val="28"/>
          <w:lang w:val="tt-RU"/>
        </w:rPr>
        <w:t xml:space="preserve"> </w:t>
      </w:r>
      <w:r>
        <w:rPr>
          <w:sz w:val="28"/>
        </w:rPr>
        <w:t>б</w:t>
      </w:r>
      <w:r w:rsidRPr="00652688">
        <w:rPr>
          <w:sz w:val="28"/>
        </w:rPr>
        <w:t>ашкарма комитет)</w:t>
      </w:r>
      <w:r w:rsidR="00800016">
        <w:rPr>
          <w:sz w:val="28"/>
          <w:lang w:val="tt-RU"/>
        </w:rPr>
        <w:t>.</w:t>
      </w:r>
    </w:p>
    <w:p w:rsidR="0010771B" w:rsidRDefault="00800016">
      <w:pPr>
        <w:tabs>
          <w:tab w:val="left" w:pos="709"/>
        </w:tabs>
        <w:ind w:firstLine="709"/>
        <w:jc w:val="both"/>
        <w:rPr>
          <w:sz w:val="28"/>
        </w:rPr>
      </w:pPr>
      <w:r>
        <w:rPr>
          <w:sz w:val="28"/>
        </w:rPr>
        <w:t xml:space="preserve">1.3.1. Башкарма комитетның урнашкан урыны: Зәй шәһәре, Крупская урамы, </w:t>
      </w:r>
      <w:r w:rsidR="002F57A3">
        <w:rPr>
          <w:sz w:val="28"/>
        </w:rPr>
        <w:t>6</w:t>
      </w:r>
      <w:r>
        <w:rPr>
          <w:sz w:val="28"/>
          <w:lang w:val="tt-RU"/>
        </w:rPr>
        <w:t xml:space="preserve"> нчы йорт</w:t>
      </w:r>
      <w:r w:rsidR="002F57A3">
        <w:rPr>
          <w:sz w:val="28"/>
        </w:rPr>
        <w:t>.</w:t>
      </w:r>
    </w:p>
    <w:p w:rsidR="0010771B" w:rsidRDefault="00800016">
      <w:pPr>
        <w:tabs>
          <w:tab w:val="left" w:pos="709"/>
        </w:tabs>
        <w:ind w:firstLine="709"/>
        <w:jc w:val="both"/>
        <w:rPr>
          <w:sz w:val="28"/>
        </w:rPr>
      </w:pPr>
      <w:r>
        <w:rPr>
          <w:sz w:val="28"/>
          <w:lang w:val="tt-RU"/>
        </w:rPr>
        <w:t xml:space="preserve">Эш </w:t>
      </w:r>
      <w:r>
        <w:rPr>
          <w:sz w:val="28"/>
        </w:rPr>
        <w:t>графигы</w:t>
      </w:r>
      <w:r w:rsidR="00217609">
        <w:rPr>
          <w:sz w:val="28"/>
        </w:rPr>
        <w:t>:</w:t>
      </w:r>
    </w:p>
    <w:p w:rsidR="0010771B" w:rsidRDefault="00800016">
      <w:pPr>
        <w:tabs>
          <w:tab w:val="left" w:pos="709"/>
        </w:tabs>
        <w:ind w:firstLine="709"/>
        <w:jc w:val="both"/>
        <w:rPr>
          <w:sz w:val="28"/>
        </w:rPr>
      </w:pPr>
      <w:r>
        <w:rPr>
          <w:sz w:val="28"/>
        </w:rPr>
        <w:t>дүшәмбедән җомгага кадәр иртәнге сәгать 8 д</w:t>
      </w:r>
      <w:r>
        <w:rPr>
          <w:sz w:val="28"/>
          <w:lang w:val="tt-RU"/>
        </w:rPr>
        <w:t>ән</w:t>
      </w:r>
      <w:r>
        <w:rPr>
          <w:sz w:val="28"/>
        </w:rPr>
        <w:t xml:space="preserve"> кичке 5 кә кадәр</w:t>
      </w:r>
      <w:r w:rsidR="00217609">
        <w:rPr>
          <w:sz w:val="28"/>
        </w:rPr>
        <w:t>;</w:t>
      </w:r>
    </w:p>
    <w:p w:rsidR="0010771B" w:rsidRDefault="00800016">
      <w:pPr>
        <w:tabs>
          <w:tab w:val="left" w:pos="709"/>
        </w:tabs>
        <w:ind w:firstLine="709"/>
        <w:jc w:val="both"/>
        <w:rPr>
          <w:sz w:val="28"/>
        </w:rPr>
      </w:pPr>
      <w:r>
        <w:rPr>
          <w:sz w:val="28"/>
        </w:rPr>
        <w:t>шимбә, якшәмбе - ял көннәре</w:t>
      </w:r>
      <w:r w:rsidR="002F57A3">
        <w:rPr>
          <w:sz w:val="28"/>
        </w:rPr>
        <w:t>.</w:t>
      </w:r>
    </w:p>
    <w:p w:rsidR="00800016" w:rsidRDefault="00800016">
      <w:pPr>
        <w:tabs>
          <w:tab w:val="left" w:pos="709"/>
        </w:tabs>
        <w:ind w:firstLine="709"/>
        <w:jc w:val="both"/>
        <w:rPr>
          <w:sz w:val="28"/>
        </w:rPr>
      </w:pPr>
      <w:r w:rsidRPr="00800016">
        <w:rPr>
          <w:sz w:val="28"/>
        </w:rPr>
        <w:t>Ял итү һәм туклану өчен тәнәфес вакыты эчке хезмәт тәртибе кагыйдәләре белән билгеләнә.</w:t>
      </w:r>
    </w:p>
    <w:p w:rsidR="0010771B" w:rsidRDefault="00800016">
      <w:pPr>
        <w:tabs>
          <w:tab w:val="left" w:pos="709"/>
        </w:tabs>
        <w:ind w:firstLine="709"/>
        <w:jc w:val="both"/>
        <w:rPr>
          <w:sz w:val="28"/>
        </w:rPr>
      </w:pPr>
      <w:r>
        <w:rPr>
          <w:sz w:val="28"/>
        </w:rPr>
        <w:t>Белешмәләр өчен телефон</w:t>
      </w:r>
      <w:r w:rsidR="00217609">
        <w:rPr>
          <w:sz w:val="28"/>
        </w:rPr>
        <w:t xml:space="preserve"> 6-63-77.</w:t>
      </w:r>
    </w:p>
    <w:p w:rsidR="00800016" w:rsidRDefault="00800016">
      <w:pPr>
        <w:tabs>
          <w:tab w:val="left" w:pos="709"/>
        </w:tabs>
        <w:ind w:firstLine="709"/>
        <w:jc w:val="both"/>
        <w:rPr>
          <w:sz w:val="28"/>
        </w:rPr>
      </w:pPr>
      <w:r w:rsidRPr="00800016">
        <w:rPr>
          <w:sz w:val="28"/>
        </w:rPr>
        <w:t>Керү шәхесне раслаучы документлар буенча.</w:t>
      </w:r>
    </w:p>
    <w:p w:rsidR="0063029E" w:rsidRDefault="002F57A3">
      <w:pPr>
        <w:tabs>
          <w:tab w:val="left" w:pos="709"/>
        </w:tabs>
        <w:ind w:firstLine="709"/>
        <w:jc w:val="both"/>
        <w:rPr>
          <w:sz w:val="28"/>
        </w:rPr>
      </w:pPr>
      <w:r>
        <w:rPr>
          <w:sz w:val="28"/>
        </w:rPr>
        <w:t xml:space="preserve">1.3.2. </w:t>
      </w:r>
      <w:r w:rsidR="0063029E" w:rsidRPr="0063029E">
        <w:rPr>
          <w:sz w:val="28"/>
        </w:rPr>
        <w:t>“Интернет” мәгълүмат-телекоммуникация челтәрендәге (алга таба - “интернет” челтәре) муниципаль районның рәсми сайты</w:t>
      </w:r>
      <w:r w:rsidR="0063029E">
        <w:rPr>
          <w:sz w:val="28"/>
          <w:lang w:val="tt-RU"/>
        </w:rPr>
        <w:t xml:space="preserve"> адресы</w:t>
      </w:r>
      <w:r w:rsidR="0063029E" w:rsidRPr="0063029E">
        <w:rPr>
          <w:sz w:val="28"/>
        </w:rPr>
        <w:t>: (http:/</w:t>
      </w:r>
      <w:r w:rsidR="0063029E">
        <w:rPr>
          <w:sz w:val="28"/>
          <w:lang w:val="tt-RU"/>
        </w:rPr>
        <w:t>/</w:t>
      </w:r>
      <w:r w:rsidR="0063029E" w:rsidRPr="0063029E">
        <w:rPr>
          <w:sz w:val="28"/>
        </w:rPr>
        <w:t xml:space="preserve"> www.zainsk.tatar.ru).</w:t>
      </w:r>
    </w:p>
    <w:p w:rsidR="0063029E" w:rsidRDefault="002F57A3">
      <w:pPr>
        <w:tabs>
          <w:tab w:val="left" w:pos="709"/>
        </w:tabs>
        <w:ind w:firstLine="709"/>
        <w:jc w:val="both"/>
        <w:rPr>
          <w:sz w:val="28"/>
        </w:rPr>
      </w:pPr>
      <w:r>
        <w:rPr>
          <w:sz w:val="28"/>
        </w:rPr>
        <w:t>1.3.3.</w:t>
      </w:r>
      <w:r w:rsidR="0063029E" w:rsidRPr="0063029E">
        <w:t xml:space="preserve"> </w:t>
      </w:r>
      <w:r w:rsidR="0063029E" w:rsidRPr="0063029E">
        <w:rPr>
          <w:sz w:val="28"/>
        </w:rPr>
        <w:t>Муниципаль хезмәт</w:t>
      </w:r>
      <w:r w:rsidR="0063029E">
        <w:rPr>
          <w:sz w:val="28"/>
          <w:lang w:val="tt-RU"/>
        </w:rPr>
        <w:t>, шулай ук башкарма комитетның урнашкан урыны һәм эш графигы</w:t>
      </w:r>
      <w:r w:rsidR="0063029E" w:rsidRPr="0063029E">
        <w:rPr>
          <w:sz w:val="28"/>
        </w:rPr>
        <w:t xml:space="preserve"> т</w:t>
      </w:r>
      <w:r w:rsidR="0063029E">
        <w:rPr>
          <w:sz w:val="28"/>
        </w:rPr>
        <w:t>урында мәгълүмат түбәндәгечә</w:t>
      </w:r>
      <w:r w:rsidR="0063029E" w:rsidRPr="0063029E">
        <w:rPr>
          <w:sz w:val="28"/>
        </w:rPr>
        <w:t xml:space="preserve"> алынырга мөмкин:</w:t>
      </w:r>
      <w:r>
        <w:rPr>
          <w:sz w:val="28"/>
        </w:rPr>
        <w:t xml:space="preserve"> </w:t>
      </w:r>
    </w:p>
    <w:p w:rsidR="0063029E" w:rsidRDefault="002F57A3">
      <w:pPr>
        <w:tabs>
          <w:tab w:val="left" w:pos="709"/>
        </w:tabs>
        <w:ind w:firstLine="709"/>
        <w:jc w:val="both"/>
        <w:rPr>
          <w:sz w:val="28"/>
        </w:rPr>
      </w:pPr>
      <w:r>
        <w:rPr>
          <w:sz w:val="28"/>
        </w:rPr>
        <w:t>1)</w:t>
      </w:r>
      <w:r w:rsidR="0063029E" w:rsidRPr="0063029E">
        <w:t xml:space="preserve"> </w:t>
      </w:r>
      <w:r w:rsidR="0063029E" w:rsidRPr="0063029E">
        <w:rPr>
          <w:sz w:val="28"/>
        </w:rPr>
        <w:t>Башкарма комитет биналарында урнашкан мөрәҗәгать итүчеләр белән эшләү өчен муниципаль хезмәт турында визуаль һәм текстлы мәгълүматлы мәгълүмат стендлары ярдәмендә.</w:t>
      </w:r>
    </w:p>
    <w:p w:rsidR="0063029E" w:rsidRDefault="0063029E">
      <w:pPr>
        <w:tabs>
          <w:tab w:val="left" w:pos="709"/>
        </w:tabs>
        <w:ind w:firstLine="709"/>
        <w:jc w:val="both"/>
        <w:rPr>
          <w:sz w:val="28"/>
        </w:rPr>
      </w:pPr>
      <w:r w:rsidRPr="0063029E">
        <w:rPr>
          <w:sz w:val="28"/>
        </w:rPr>
        <w:t xml:space="preserve">Стендларда урнаштырыла торган мәгълүмат шушы регламентның 1.1, 1.3.1, 2.3, 2.5, 2.8, 2.10, 2.11, 5.1 пунктларындагы (пунктчаларында) муниципаль хезмәт турында белешмәләрне үз эченә ала; </w:t>
      </w:r>
      <w:r w:rsidR="00217609">
        <w:rPr>
          <w:sz w:val="28"/>
        </w:rPr>
        <w:t xml:space="preserve"> </w:t>
      </w:r>
    </w:p>
    <w:p w:rsidR="0010771B" w:rsidRDefault="002F57A3" w:rsidP="0063029E">
      <w:pPr>
        <w:tabs>
          <w:tab w:val="left" w:pos="709"/>
        </w:tabs>
        <w:ind w:firstLine="709"/>
        <w:jc w:val="both"/>
        <w:rPr>
          <w:sz w:val="28"/>
        </w:rPr>
      </w:pPr>
      <w:r>
        <w:rPr>
          <w:sz w:val="28"/>
        </w:rPr>
        <w:t>2)</w:t>
      </w:r>
      <w:r w:rsidR="0063029E" w:rsidRPr="0063029E">
        <w:t xml:space="preserve"> </w:t>
      </w:r>
      <w:r w:rsidR="0063029E" w:rsidRPr="0063029E">
        <w:rPr>
          <w:sz w:val="28"/>
        </w:rPr>
        <w:t>«Интернет» челтәре аша муниципаль районның рәсми сайтыннан (http:/ www.zainsk.tatar.ru);</w:t>
      </w:r>
    </w:p>
    <w:p w:rsidR="0063029E" w:rsidRDefault="002F57A3">
      <w:pPr>
        <w:tabs>
          <w:tab w:val="left" w:pos="709"/>
        </w:tabs>
        <w:ind w:firstLine="709"/>
        <w:jc w:val="both"/>
        <w:rPr>
          <w:sz w:val="28"/>
        </w:rPr>
      </w:pPr>
      <w:r>
        <w:rPr>
          <w:sz w:val="28"/>
        </w:rPr>
        <w:t>3)</w:t>
      </w:r>
      <w:r w:rsidR="0063029E" w:rsidRPr="0063029E">
        <w:t xml:space="preserve"> </w:t>
      </w:r>
      <w:r w:rsidR="0063029E" w:rsidRPr="0063029E">
        <w:rPr>
          <w:sz w:val="28"/>
        </w:rPr>
        <w:t>Татарстан Республикасы дәүләт һәм муниципаль хезмәтләр порталыннан (http://uslugi.tatar.ru/);</w:t>
      </w:r>
    </w:p>
    <w:p w:rsidR="0010771B" w:rsidRDefault="00217609">
      <w:pPr>
        <w:tabs>
          <w:tab w:val="left" w:pos="709"/>
        </w:tabs>
        <w:ind w:firstLine="709"/>
        <w:jc w:val="both"/>
        <w:rPr>
          <w:sz w:val="28"/>
        </w:rPr>
      </w:pPr>
      <w:r>
        <w:rPr>
          <w:sz w:val="28"/>
        </w:rPr>
        <w:t xml:space="preserve"> </w:t>
      </w:r>
    </w:p>
    <w:p w:rsidR="0010771B" w:rsidRDefault="002F57A3" w:rsidP="0063029E">
      <w:pPr>
        <w:tabs>
          <w:tab w:val="left" w:pos="709"/>
        </w:tabs>
        <w:ind w:firstLine="709"/>
        <w:jc w:val="both"/>
        <w:rPr>
          <w:sz w:val="28"/>
        </w:rPr>
      </w:pPr>
      <w:r>
        <w:rPr>
          <w:sz w:val="28"/>
        </w:rPr>
        <w:lastRenderedPageBreak/>
        <w:t>4)</w:t>
      </w:r>
      <w:r w:rsidR="0063029E" w:rsidRPr="0063029E">
        <w:t xml:space="preserve"> </w:t>
      </w:r>
      <w:r w:rsidR="0063029E" w:rsidRPr="0063029E">
        <w:rPr>
          <w:sz w:val="28"/>
        </w:rPr>
        <w:t>Бердәм дәүләти һәм муниципаль хезмәтләр (функцияләр) порталыннан (http:/ www.gosuslugi.ru/);</w:t>
      </w:r>
    </w:p>
    <w:p w:rsidR="0063029E" w:rsidRDefault="002F57A3">
      <w:pPr>
        <w:tabs>
          <w:tab w:val="left" w:pos="709"/>
        </w:tabs>
        <w:ind w:firstLine="709"/>
        <w:jc w:val="both"/>
        <w:rPr>
          <w:sz w:val="28"/>
        </w:rPr>
      </w:pPr>
      <w:r>
        <w:rPr>
          <w:sz w:val="28"/>
        </w:rPr>
        <w:t>5)</w:t>
      </w:r>
      <w:r w:rsidR="0063029E" w:rsidRPr="0063029E">
        <w:t xml:space="preserve"> </w:t>
      </w:r>
      <w:r w:rsidR="0063029E" w:rsidRPr="0063029E">
        <w:rPr>
          <w:sz w:val="28"/>
        </w:rPr>
        <w:t>Башкар</w:t>
      </w:r>
      <w:r w:rsidR="0063029E">
        <w:rPr>
          <w:sz w:val="28"/>
        </w:rPr>
        <w:t>ма комитетта</w:t>
      </w:r>
      <w:r w:rsidR="0063029E" w:rsidRPr="0063029E">
        <w:rPr>
          <w:sz w:val="28"/>
        </w:rPr>
        <w:t>:</w:t>
      </w:r>
    </w:p>
    <w:p w:rsidR="0063029E" w:rsidRDefault="0063029E">
      <w:pPr>
        <w:tabs>
          <w:tab w:val="left" w:pos="709"/>
        </w:tabs>
        <w:ind w:firstLine="709"/>
        <w:jc w:val="both"/>
        <w:rPr>
          <w:sz w:val="28"/>
        </w:rPr>
      </w:pPr>
      <w:r w:rsidRPr="0063029E">
        <w:rPr>
          <w:sz w:val="28"/>
        </w:rPr>
        <w:t>телдән мөрәҗәгать иткәндә - шәхсән яисә телефон аша;</w:t>
      </w:r>
    </w:p>
    <w:p w:rsidR="0063029E" w:rsidRDefault="0063029E">
      <w:pPr>
        <w:tabs>
          <w:tab w:val="left" w:pos="709"/>
        </w:tabs>
        <w:ind w:firstLine="709"/>
        <w:jc w:val="both"/>
        <w:rPr>
          <w:sz w:val="28"/>
        </w:rPr>
      </w:pPr>
      <w:r w:rsidRPr="0063029E">
        <w:rPr>
          <w:sz w:val="28"/>
        </w:rPr>
        <w:t>язмача (шул исәптән электрон документ рәвешендә) мөрәҗәгать иткәндә - кәгазьдә почта аша, электрон рәвештә электрон почта аша.</w:t>
      </w:r>
    </w:p>
    <w:p w:rsidR="0010771B" w:rsidRDefault="002F57A3" w:rsidP="00DD5DEE">
      <w:pPr>
        <w:widowControl w:val="0"/>
        <w:ind w:firstLine="709"/>
        <w:jc w:val="both"/>
        <w:outlineLvl w:val="0"/>
        <w:rPr>
          <w:sz w:val="28"/>
        </w:rPr>
      </w:pPr>
      <w:r>
        <w:rPr>
          <w:sz w:val="28"/>
        </w:rPr>
        <w:t>1.3.4.</w:t>
      </w:r>
      <w:r w:rsidR="0063029E" w:rsidRPr="0063029E">
        <w:t xml:space="preserve"> </w:t>
      </w:r>
      <w:r w:rsidR="0063029E" w:rsidRPr="0063029E">
        <w:rPr>
          <w:sz w:val="28"/>
        </w:rPr>
        <w:t xml:space="preserve">Муниципаль хезмәт күрсәтү мәсьәләләре буенча мәгълүмат </w:t>
      </w:r>
      <w:r w:rsidR="0063029E">
        <w:rPr>
          <w:sz w:val="28"/>
        </w:rPr>
        <w:t>башкарма комитет</w:t>
      </w:r>
      <w:r w:rsidR="0063029E" w:rsidRPr="0063029E">
        <w:rPr>
          <w:sz w:val="28"/>
        </w:rPr>
        <w:t xml:space="preserve"> белгече тарафыннан муниципаль районның рәсми сайтында һәм Башкарма комитет биналарындагы мөрәҗәгать итүчеләр белән эшләү өчен мәгълүмат стендларында урнаштырыла.</w:t>
      </w:r>
    </w:p>
    <w:p w:rsidR="0010771B" w:rsidRDefault="002F57A3" w:rsidP="00DD5DEE">
      <w:pPr>
        <w:pStyle w:val="ConsPlusCell"/>
        <w:widowControl/>
        <w:ind w:firstLine="709"/>
        <w:jc w:val="both"/>
        <w:rPr>
          <w:rFonts w:ascii="Times New Roman" w:hAnsi="Times New Roman"/>
          <w:sz w:val="28"/>
        </w:rPr>
      </w:pPr>
      <w:r>
        <w:rPr>
          <w:rFonts w:ascii="Times New Roman" w:hAnsi="Times New Roman"/>
          <w:sz w:val="28"/>
        </w:rPr>
        <w:t>1.4.</w:t>
      </w:r>
      <w:r w:rsidR="00DD5DEE" w:rsidRPr="00DD5DEE">
        <w:t xml:space="preserve"> </w:t>
      </w:r>
      <w:r w:rsidR="00DD5DEE" w:rsidRPr="00DD5DEE">
        <w:rPr>
          <w:rFonts w:ascii="Times New Roman" w:hAnsi="Times New Roman"/>
          <w:sz w:val="28"/>
        </w:rPr>
        <w:t>Муниципаль хезмәт күрсәтү түбәндәгеләргә нигезләнеп гамәлгә ашырыла:</w:t>
      </w:r>
    </w:p>
    <w:p w:rsidR="00DD5DEE" w:rsidRDefault="00DD5DEE">
      <w:pPr>
        <w:ind w:firstLine="709"/>
        <w:jc w:val="both"/>
        <w:rPr>
          <w:sz w:val="28"/>
          <w:lang w:val="tt-RU"/>
        </w:rPr>
      </w:pPr>
      <w:r w:rsidRPr="00DD5DEE">
        <w:rPr>
          <w:sz w:val="28"/>
        </w:rPr>
        <w:t>2001 елның 25 октябре</w:t>
      </w:r>
      <w:r>
        <w:rPr>
          <w:sz w:val="28"/>
        </w:rPr>
        <w:t>ндәге 136-ФЗ номерлы</w:t>
      </w:r>
      <w:r w:rsidRPr="00DD5DEE">
        <w:rPr>
          <w:sz w:val="28"/>
        </w:rPr>
        <w:t xml:space="preserve"> Росси</w:t>
      </w:r>
      <w:r>
        <w:rPr>
          <w:sz w:val="28"/>
        </w:rPr>
        <w:t xml:space="preserve">я Федерациясе Җир кодексына </w:t>
      </w:r>
      <w:r w:rsidRPr="00DD5DEE">
        <w:rPr>
          <w:sz w:val="28"/>
        </w:rPr>
        <w:t>(алга таба –</w:t>
      </w:r>
      <w:r>
        <w:rPr>
          <w:sz w:val="28"/>
          <w:lang w:val="tt-RU"/>
        </w:rPr>
        <w:t xml:space="preserve"> </w:t>
      </w:r>
      <w:r>
        <w:rPr>
          <w:sz w:val="28"/>
        </w:rPr>
        <w:t>РФ ҖК)</w:t>
      </w:r>
      <w:r>
        <w:rPr>
          <w:sz w:val="28"/>
          <w:lang w:val="tt-RU"/>
        </w:rPr>
        <w:t>;</w:t>
      </w:r>
    </w:p>
    <w:p w:rsidR="00DD5DEE" w:rsidRDefault="00DD5DEE">
      <w:pPr>
        <w:ind w:firstLine="709"/>
        <w:jc w:val="both"/>
        <w:rPr>
          <w:sz w:val="28"/>
          <w:lang w:val="tt-RU"/>
        </w:rPr>
      </w:pPr>
      <w:r>
        <w:rPr>
          <w:sz w:val="28"/>
          <w:lang w:val="tt-RU"/>
        </w:rPr>
        <w:t xml:space="preserve">2004 </w:t>
      </w:r>
      <w:r w:rsidRPr="00DD5DEE">
        <w:rPr>
          <w:sz w:val="28"/>
          <w:lang w:val="tt-RU"/>
        </w:rPr>
        <w:t>елн</w:t>
      </w:r>
      <w:r>
        <w:rPr>
          <w:sz w:val="28"/>
          <w:lang w:val="tt-RU"/>
        </w:rPr>
        <w:t>ың 29 декабрендәге  190-ФЗ номерлы Россия Федерациясе Шәһәр төзелеше  кодексына</w:t>
      </w:r>
      <w:r w:rsidRPr="00DD5DEE">
        <w:rPr>
          <w:sz w:val="28"/>
          <w:lang w:val="tt-RU"/>
        </w:rPr>
        <w:t xml:space="preserve">  (алга  таба –</w:t>
      </w:r>
      <w:r>
        <w:rPr>
          <w:sz w:val="28"/>
          <w:lang w:val="tt-RU"/>
        </w:rPr>
        <w:t xml:space="preserve"> </w:t>
      </w:r>
      <w:r w:rsidRPr="00DD5DEE">
        <w:rPr>
          <w:sz w:val="28"/>
          <w:lang w:val="tt-RU"/>
        </w:rPr>
        <w:t>РФ  ШтК)</w:t>
      </w:r>
      <w:r>
        <w:rPr>
          <w:sz w:val="28"/>
          <w:lang w:val="tt-RU"/>
        </w:rPr>
        <w:t>;</w:t>
      </w:r>
    </w:p>
    <w:p w:rsidR="00DD5DEE" w:rsidRDefault="00DD5DEE">
      <w:pPr>
        <w:ind w:firstLine="709"/>
        <w:jc w:val="both"/>
        <w:rPr>
          <w:sz w:val="28"/>
          <w:lang w:val="tt-RU"/>
        </w:rPr>
      </w:pPr>
      <w:r>
        <w:rPr>
          <w:sz w:val="28"/>
          <w:lang w:val="tt-RU"/>
        </w:rPr>
        <w:t xml:space="preserve">2006 </w:t>
      </w:r>
      <w:r w:rsidRPr="00DD5DEE">
        <w:rPr>
          <w:sz w:val="28"/>
          <w:lang w:val="tt-RU"/>
        </w:rPr>
        <w:t>елның  4  декабрендәге  200-ФЗ</w:t>
      </w:r>
      <w:r>
        <w:rPr>
          <w:sz w:val="28"/>
          <w:lang w:val="tt-RU"/>
        </w:rPr>
        <w:t xml:space="preserve"> номерлы Россия Федерациясе </w:t>
      </w:r>
      <w:r w:rsidRPr="00DD5DEE">
        <w:rPr>
          <w:sz w:val="28"/>
          <w:lang w:val="tt-RU"/>
        </w:rPr>
        <w:t>Урман кодексы</w:t>
      </w:r>
      <w:r>
        <w:rPr>
          <w:sz w:val="28"/>
          <w:lang w:val="tt-RU"/>
        </w:rPr>
        <w:t>на</w:t>
      </w:r>
      <w:r w:rsidRPr="00DD5DEE">
        <w:rPr>
          <w:sz w:val="28"/>
          <w:lang w:val="tt-RU"/>
        </w:rPr>
        <w:t xml:space="preserve"> (алга таба –</w:t>
      </w:r>
      <w:r>
        <w:rPr>
          <w:sz w:val="28"/>
          <w:lang w:val="tt-RU"/>
        </w:rPr>
        <w:t xml:space="preserve"> </w:t>
      </w:r>
      <w:r w:rsidRPr="00DD5DEE">
        <w:rPr>
          <w:sz w:val="28"/>
          <w:lang w:val="tt-RU"/>
        </w:rPr>
        <w:t>РФ УК)</w:t>
      </w:r>
      <w:r>
        <w:rPr>
          <w:sz w:val="28"/>
          <w:lang w:val="tt-RU"/>
        </w:rPr>
        <w:t>;</w:t>
      </w:r>
    </w:p>
    <w:p w:rsidR="00DD5DEE" w:rsidRDefault="00DD5DEE">
      <w:pPr>
        <w:ind w:firstLine="709"/>
        <w:jc w:val="both"/>
        <w:rPr>
          <w:sz w:val="28"/>
          <w:lang w:val="tt-RU"/>
        </w:rPr>
      </w:pPr>
      <w:r>
        <w:rPr>
          <w:sz w:val="28"/>
          <w:lang w:val="tt-RU"/>
        </w:rPr>
        <w:t xml:space="preserve">2002 елның 10 гыйнварындагы </w:t>
      </w:r>
      <w:r w:rsidRPr="00DD5DEE">
        <w:rPr>
          <w:sz w:val="28"/>
          <w:lang w:val="tt-RU"/>
        </w:rPr>
        <w:t>«Әйләнә-тирә мохитне саклау турында» 7-ФЗ</w:t>
      </w:r>
      <w:r>
        <w:rPr>
          <w:sz w:val="28"/>
          <w:lang w:val="tt-RU"/>
        </w:rPr>
        <w:t xml:space="preserve"> номерлы</w:t>
      </w:r>
      <w:r w:rsidRPr="00DD5DEE">
        <w:rPr>
          <w:sz w:val="28"/>
          <w:lang w:val="tt-RU"/>
        </w:rPr>
        <w:t xml:space="preserve"> Федераль закон</w:t>
      </w:r>
      <w:r>
        <w:rPr>
          <w:sz w:val="28"/>
          <w:lang w:val="tt-RU"/>
        </w:rPr>
        <w:t>га</w:t>
      </w:r>
      <w:r w:rsidRPr="00DD5DEE">
        <w:rPr>
          <w:sz w:val="28"/>
          <w:lang w:val="tt-RU"/>
        </w:rPr>
        <w:t xml:space="preserve"> (алга таба –</w:t>
      </w:r>
      <w:r>
        <w:rPr>
          <w:sz w:val="28"/>
          <w:lang w:val="tt-RU"/>
        </w:rPr>
        <w:t xml:space="preserve"> 7-ФЗ номерлы</w:t>
      </w:r>
      <w:r w:rsidRPr="00DD5DEE">
        <w:rPr>
          <w:sz w:val="28"/>
          <w:lang w:val="tt-RU"/>
        </w:rPr>
        <w:t xml:space="preserve"> Федераль закон)</w:t>
      </w:r>
      <w:r>
        <w:rPr>
          <w:sz w:val="28"/>
          <w:lang w:val="tt-RU"/>
        </w:rPr>
        <w:t>;</w:t>
      </w:r>
    </w:p>
    <w:p w:rsidR="00DD5DEE" w:rsidRDefault="00DD5DEE">
      <w:pPr>
        <w:ind w:firstLine="709"/>
        <w:jc w:val="both"/>
        <w:rPr>
          <w:sz w:val="28"/>
          <w:lang w:val="tt-RU"/>
        </w:rPr>
      </w:pPr>
      <w:r>
        <w:rPr>
          <w:sz w:val="28"/>
          <w:lang w:val="tt-RU"/>
        </w:rPr>
        <w:t xml:space="preserve">2003 елның 06 </w:t>
      </w:r>
      <w:r w:rsidRPr="00DD5DEE">
        <w:rPr>
          <w:sz w:val="28"/>
          <w:lang w:val="tt-RU"/>
        </w:rPr>
        <w:t>октябрендәге</w:t>
      </w:r>
      <w:r>
        <w:rPr>
          <w:sz w:val="28"/>
          <w:lang w:val="tt-RU"/>
        </w:rPr>
        <w:t xml:space="preserve"> 131-ФЗ номерлы</w:t>
      </w:r>
      <w:r w:rsidRPr="00DD5DEE">
        <w:rPr>
          <w:sz w:val="28"/>
          <w:lang w:val="tt-RU"/>
        </w:rPr>
        <w:t xml:space="preserve"> «Россия  Федерациясендә  җирле  үзидарә оештыруның гомуми </w:t>
      </w:r>
      <w:r w:rsidR="00A05508">
        <w:rPr>
          <w:sz w:val="28"/>
          <w:lang w:val="tt-RU"/>
        </w:rPr>
        <w:t xml:space="preserve">принциплары турында» </w:t>
      </w:r>
      <w:r w:rsidRPr="00DD5DEE">
        <w:rPr>
          <w:sz w:val="28"/>
          <w:lang w:val="tt-RU"/>
        </w:rPr>
        <w:t>Федераль закон</w:t>
      </w:r>
      <w:r w:rsidR="00A05508">
        <w:rPr>
          <w:sz w:val="28"/>
          <w:lang w:val="tt-RU"/>
        </w:rPr>
        <w:t>га ( алга таба – 131-ФЗ номерлы Федерал</w:t>
      </w:r>
      <w:r w:rsidR="00A05508" w:rsidRPr="00A05508">
        <w:rPr>
          <w:sz w:val="28"/>
          <w:lang w:val="tt-RU"/>
        </w:rPr>
        <w:t>ь закон)</w:t>
      </w:r>
      <w:r w:rsidRPr="00DD5DEE">
        <w:rPr>
          <w:sz w:val="28"/>
          <w:lang w:val="tt-RU"/>
        </w:rPr>
        <w:t>;</w:t>
      </w:r>
    </w:p>
    <w:p w:rsidR="00A05508" w:rsidRDefault="00A05508">
      <w:pPr>
        <w:ind w:firstLine="709"/>
        <w:jc w:val="both"/>
        <w:rPr>
          <w:sz w:val="28"/>
          <w:lang w:val="tt-RU"/>
        </w:rPr>
      </w:pPr>
      <w:r>
        <w:rPr>
          <w:sz w:val="28"/>
          <w:lang w:val="tt-RU"/>
        </w:rPr>
        <w:t xml:space="preserve">2010 елның 27 </w:t>
      </w:r>
      <w:r w:rsidRPr="00A05508">
        <w:rPr>
          <w:sz w:val="28"/>
          <w:lang w:val="tt-RU"/>
        </w:rPr>
        <w:t>июлендәге</w:t>
      </w:r>
      <w:r>
        <w:rPr>
          <w:sz w:val="28"/>
          <w:lang w:val="tt-RU"/>
        </w:rPr>
        <w:t xml:space="preserve"> 210-ФЗ номерлы</w:t>
      </w:r>
      <w:r w:rsidRPr="00A05508">
        <w:rPr>
          <w:sz w:val="28"/>
          <w:lang w:val="tt-RU"/>
        </w:rPr>
        <w:t xml:space="preserve"> «Дәүләт  һәм  муниципаль  хезмәтләр  күрсәтүне</w:t>
      </w:r>
      <w:r>
        <w:rPr>
          <w:sz w:val="28"/>
          <w:lang w:val="tt-RU"/>
        </w:rPr>
        <w:t xml:space="preserve"> оештыру  турында» </w:t>
      </w:r>
      <w:r w:rsidRPr="00A05508">
        <w:rPr>
          <w:sz w:val="28"/>
          <w:lang w:val="tt-RU"/>
        </w:rPr>
        <w:t>Федераль закон</w:t>
      </w:r>
      <w:r>
        <w:rPr>
          <w:sz w:val="28"/>
          <w:lang w:val="tt-RU"/>
        </w:rPr>
        <w:t xml:space="preserve">га </w:t>
      </w:r>
      <w:r w:rsidRPr="00A05508">
        <w:rPr>
          <w:sz w:val="28"/>
          <w:lang w:val="tt-RU"/>
        </w:rPr>
        <w:t>(алга  таба –</w:t>
      </w:r>
      <w:r>
        <w:rPr>
          <w:sz w:val="28"/>
          <w:lang w:val="tt-RU"/>
        </w:rPr>
        <w:t xml:space="preserve"> 210-ФЗ номерлы </w:t>
      </w:r>
      <w:r w:rsidRPr="00A05508">
        <w:rPr>
          <w:sz w:val="28"/>
          <w:lang w:val="tt-RU"/>
        </w:rPr>
        <w:t>Федераль закон)</w:t>
      </w:r>
      <w:r>
        <w:rPr>
          <w:sz w:val="28"/>
          <w:lang w:val="tt-RU"/>
        </w:rPr>
        <w:t>;</w:t>
      </w:r>
    </w:p>
    <w:p w:rsidR="00A05508" w:rsidRDefault="00A05508">
      <w:pPr>
        <w:ind w:firstLine="709"/>
        <w:jc w:val="both"/>
        <w:rPr>
          <w:sz w:val="28"/>
          <w:lang w:val="tt-RU"/>
        </w:rPr>
      </w:pPr>
      <w:r>
        <w:rPr>
          <w:sz w:val="28"/>
          <w:lang w:val="tt-RU"/>
        </w:rPr>
        <w:t xml:space="preserve">2004 елның 28 </w:t>
      </w:r>
      <w:r w:rsidRPr="00A05508">
        <w:rPr>
          <w:sz w:val="28"/>
          <w:lang w:val="tt-RU"/>
        </w:rPr>
        <w:t>июлендәге</w:t>
      </w:r>
      <w:r>
        <w:rPr>
          <w:sz w:val="28"/>
          <w:lang w:val="tt-RU"/>
        </w:rPr>
        <w:t xml:space="preserve"> 45-ТРЗ номерлы</w:t>
      </w:r>
      <w:r w:rsidRPr="00A05508">
        <w:rPr>
          <w:sz w:val="28"/>
          <w:lang w:val="tt-RU"/>
        </w:rPr>
        <w:t xml:space="preserve"> «Татарстан  Республикасында  җир</w:t>
      </w:r>
      <w:r>
        <w:rPr>
          <w:sz w:val="28"/>
          <w:lang w:val="tt-RU"/>
        </w:rPr>
        <w:t xml:space="preserve">ле  үзидарә турында” </w:t>
      </w:r>
      <w:r w:rsidRPr="00A05508">
        <w:rPr>
          <w:sz w:val="28"/>
          <w:lang w:val="tt-RU"/>
        </w:rPr>
        <w:t>Татарстан Республикасы законы</w:t>
      </w:r>
      <w:r>
        <w:rPr>
          <w:sz w:val="28"/>
          <w:lang w:val="tt-RU"/>
        </w:rPr>
        <w:t>на</w:t>
      </w:r>
      <w:r w:rsidRPr="00A05508">
        <w:rPr>
          <w:sz w:val="28"/>
          <w:lang w:val="tt-RU"/>
        </w:rPr>
        <w:t xml:space="preserve"> (алга таба –</w:t>
      </w:r>
      <w:r>
        <w:rPr>
          <w:sz w:val="28"/>
          <w:lang w:val="tt-RU"/>
        </w:rPr>
        <w:t xml:space="preserve"> 45-ТРЗ номерлы</w:t>
      </w:r>
      <w:r w:rsidRPr="00A05508">
        <w:rPr>
          <w:sz w:val="28"/>
          <w:lang w:val="tt-RU"/>
        </w:rPr>
        <w:t xml:space="preserve"> Татарстан Республикасы Законы)</w:t>
      </w:r>
      <w:r>
        <w:rPr>
          <w:sz w:val="28"/>
          <w:lang w:val="tt-RU"/>
        </w:rPr>
        <w:t>;</w:t>
      </w:r>
    </w:p>
    <w:p w:rsidR="00A05508" w:rsidRDefault="00A05508">
      <w:pPr>
        <w:ind w:firstLine="709"/>
        <w:jc w:val="both"/>
        <w:rPr>
          <w:sz w:val="28"/>
          <w:lang w:val="tt-RU"/>
        </w:rPr>
      </w:pPr>
      <w:r w:rsidRPr="00A05508">
        <w:rPr>
          <w:sz w:val="28"/>
          <w:lang w:val="tt-RU"/>
        </w:rPr>
        <w:t>Татарстан Республикасы Зәй муниципа</w:t>
      </w:r>
      <w:r>
        <w:rPr>
          <w:sz w:val="28"/>
          <w:lang w:val="tt-RU"/>
        </w:rPr>
        <w:t>ль районының Зәй шәһәре Уставын</w:t>
      </w:r>
      <w:r w:rsidRPr="00A05508">
        <w:rPr>
          <w:sz w:val="28"/>
          <w:lang w:val="tt-RU"/>
        </w:rPr>
        <w:t>а;</w:t>
      </w:r>
    </w:p>
    <w:p w:rsidR="00A05508" w:rsidRDefault="00A05508">
      <w:pPr>
        <w:ind w:firstLine="709"/>
        <w:jc w:val="both"/>
        <w:rPr>
          <w:sz w:val="28"/>
          <w:lang w:val="tt-RU"/>
        </w:rPr>
      </w:pPr>
      <w:r w:rsidRPr="00A05508">
        <w:rPr>
          <w:sz w:val="28"/>
          <w:lang w:val="tt-RU"/>
        </w:rPr>
        <w:t>Зәй муниципаль районы</w:t>
      </w:r>
      <w:r>
        <w:rPr>
          <w:sz w:val="28"/>
          <w:lang w:val="tt-RU"/>
        </w:rPr>
        <w:t>ның Зәй шәһәр Советы</w:t>
      </w:r>
      <w:r w:rsidRPr="00A05508">
        <w:rPr>
          <w:sz w:val="28"/>
          <w:lang w:val="tt-RU"/>
        </w:rPr>
        <w:t xml:space="preserve"> карары белән расланган Зәй муниципаль районы</w:t>
      </w:r>
      <w:r>
        <w:rPr>
          <w:sz w:val="28"/>
          <w:lang w:val="tt-RU"/>
        </w:rPr>
        <w:t>ның Зәй шәһәре б</w:t>
      </w:r>
      <w:r w:rsidRPr="00A05508">
        <w:rPr>
          <w:sz w:val="28"/>
          <w:lang w:val="tt-RU"/>
        </w:rPr>
        <w:t>ашкарма комитеты турында нигезләмә</w:t>
      </w:r>
      <w:r w:rsidR="00860A91">
        <w:rPr>
          <w:sz w:val="28"/>
          <w:lang w:val="tt-RU"/>
        </w:rPr>
        <w:t>гә</w:t>
      </w:r>
      <w:r w:rsidRPr="00A05508">
        <w:rPr>
          <w:sz w:val="28"/>
          <w:lang w:val="tt-RU"/>
        </w:rPr>
        <w:t xml:space="preserve"> (алга таба - БК турында нигезләмә);</w:t>
      </w:r>
    </w:p>
    <w:p w:rsidR="00860A91" w:rsidRPr="00DD5DEE" w:rsidRDefault="00860A91">
      <w:pPr>
        <w:ind w:firstLine="709"/>
        <w:jc w:val="both"/>
        <w:rPr>
          <w:sz w:val="28"/>
          <w:lang w:val="tt-RU"/>
        </w:rPr>
      </w:pPr>
      <w:r w:rsidRPr="00860A91">
        <w:rPr>
          <w:sz w:val="28"/>
          <w:lang w:val="tt-RU"/>
        </w:rPr>
        <w:t>Зәй муниципаль районы</w:t>
      </w:r>
      <w:r>
        <w:rPr>
          <w:sz w:val="28"/>
          <w:lang w:val="tt-RU"/>
        </w:rPr>
        <w:t xml:space="preserve"> Зәй шәһәре б</w:t>
      </w:r>
      <w:r w:rsidRPr="00860A91">
        <w:rPr>
          <w:sz w:val="28"/>
          <w:lang w:val="tt-RU"/>
        </w:rPr>
        <w:t>ашкарма комитеты</w:t>
      </w:r>
      <w:r>
        <w:rPr>
          <w:sz w:val="28"/>
          <w:lang w:val="tt-RU"/>
        </w:rPr>
        <w:t>ның</w:t>
      </w:r>
      <w:r w:rsidRPr="00860A91">
        <w:rPr>
          <w:sz w:val="28"/>
          <w:lang w:val="tt-RU"/>
        </w:rPr>
        <w:t xml:space="preserve"> эчке хезмәт тәртибе кагыйдәләре</w:t>
      </w:r>
      <w:r>
        <w:rPr>
          <w:sz w:val="28"/>
          <w:lang w:val="tt-RU"/>
        </w:rPr>
        <w:t>нә</w:t>
      </w:r>
      <w:r w:rsidRPr="00860A91">
        <w:rPr>
          <w:sz w:val="28"/>
          <w:lang w:val="tt-RU"/>
        </w:rPr>
        <w:t xml:space="preserve"> (алга таба - кагыйдәләр).</w:t>
      </w:r>
    </w:p>
    <w:p w:rsidR="00352DF8" w:rsidRPr="00352DF8" w:rsidRDefault="002F57A3">
      <w:pPr>
        <w:ind w:firstLine="709"/>
        <w:jc w:val="both"/>
        <w:outlineLvl w:val="1"/>
        <w:rPr>
          <w:sz w:val="28"/>
          <w:lang w:val="tt-RU"/>
        </w:rPr>
      </w:pPr>
      <w:r w:rsidRPr="00352DF8">
        <w:rPr>
          <w:sz w:val="28"/>
          <w:lang w:val="tt-RU"/>
        </w:rPr>
        <w:t>1.5.</w:t>
      </w:r>
      <w:r w:rsidR="00352DF8" w:rsidRPr="00352DF8">
        <w:rPr>
          <w:lang w:val="tt-RU"/>
        </w:rPr>
        <w:t xml:space="preserve"> </w:t>
      </w:r>
      <w:r w:rsidR="00352DF8" w:rsidRPr="00352DF8">
        <w:rPr>
          <w:sz w:val="28"/>
          <w:lang w:val="tt-RU"/>
        </w:rPr>
        <w:t>Әлеге регламентта</w:t>
      </w:r>
      <w:r w:rsidR="00352DF8">
        <w:rPr>
          <w:sz w:val="28"/>
          <w:lang w:val="tt-RU"/>
        </w:rPr>
        <w:t xml:space="preserve"> түбәндәге терминнар һәм билгеләмәләр кулланыла:</w:t>
      </w:r>
      <w:r w:rsidRPr="00352DF8">
        <w:rPr>
          <w:sz w:val="28"/>
          <w:lang w:val="tt-RU"/>
        </w:rPr>
        <w:t> </w:t>
      </w:r>
    </w:p>
    <w:p w:rsidR="0010771B" w:rsidRDefault="00352DF8">
      <w:pPr>
        <w:suppressAutoHyphens/>
        <w:ind w:firstLine="720"/>
        <w:jc w:val="both"/>
        <w:rPr>
          <w:sz w:val="28"/>
          <w:lang w:val="tt-RU"/>
        </w:rPr>
      </w:pPr>
      <w:r w:rsidRPr="00352DF8">
        <w:rPr>
          <w:sz w:val="28"/>
          <w:lang w:val="tt-RU"/>
        </w:rPr>
        <w:t>агачларны  кисү –</w:t>
      </w:r>
      <w:r>
        <w:rPr>
          <w:sz w:val="28"/>
          <w:lang w:val="tt-RU"/>
        </w:rPr>
        <w:t xml:space="preserve"> </w:t>
      </w:r>
      <w:r w:rsidRPr="00352DF8">
        <w:rPr>
          <w:sz w:val="28"/>
          <w:lang w:val="tt-RU"/>
        </w:rPr>
        <w:t>тиешле  җирләрдә  яки  җир  кишәрлекләрендә  агач  һәм куакларның бер өлеше киселә торган агачлар кисү;</w:t>
      </w:r>
    </w:p>
    <w:p w:rsidR="008D3F20" w:rsidRPr="00352DF8" w:rsidRDefault="008D3F20">
      <w:pPr>
        <w:suppressAutoHyphens/>
        <w:ind w:firstLine="720"/>
        <w:jc w:val="both"/>
        <w:rPr>
          <w:sz w:val="28"/>
          <w:lang w:val="tt-RU"/>
        </w:rPr>
      </w:pPr>
      <w:r w:rsidRPr="008D3F20">
        <w:rPr>
          <w:sz w:val="28"/>
          <w:lang w:val="tt-RU"/>
        </w:rPr>
        <w:t>дәүләт һәм муниципаль хезмәтләр күрсәтүче</w:t>
      </w:r>
      <w:r>
        <w:rPr>
          <w:sz w:val="28"/>
          <w:lang w:val="tt-RU"/>
        </w:rPr>
        <w:t xml:space="preserve"> күпфункцияле үзәкнең читтәге </w:t>
      </w:r>
      <w:r w:rsidRPr="008D3F20">
        <w:rPr>
          <w:sz w:val="28"/>
          <w:lang w:val="tt-RU"/>
        </w:rPr>
        <w:t>эш урыны –</w:t>
      </w:r>
      <w:r>
        <w:rPr>
          <w:sz w:val="28"/>
          <w:lang w:val="tt-RU"/>
        </w:rPr>
        <w:t xml:space="preserve"> </w:t>
      </w:r>
      <w:r w:rsidRPr="008D3F20">
        <w:rPr>
          <w:sz w:val="28"/>
          <w:lang w:val="tt-RU"/>
        </w:rPr>
        <w:t>«Дәүләт һәм муниципаль хезмәтләр күрсәтүнең күпфункцияле үзәкләре эшчәнлеген оештыру кагыйдәләрен раслау турында»</w:t>
      </w:r>
      <w:r>
        <w:rPr>
          <w:sz w:val="28"/>
          <w:lang w:val="tt-RU"/>
        </w:rPr>
        <w:t xml:space="preserve"> </w:t>
      </w:r>
      <w:r w:rsidRPr="008D3F20">
        <w:rPr>
          <w:sz w:val="28"/>
          <w:lang w:val="tt-RU"/>
        </w:rPr>
        <w:t>Россия Федерациясе Хөкүмәтенең</w:t>
      </w:r>
      <w:r>
        <w:rPr>
          <w:sz w:val="28"/>
          <w:lang w:val="tt-RU"/>
        </w:rPr>
        <w:t xml:space="preserve"> </w:t>
      </w:r>
      <w:r w:rsidRPr="008D3F20">
        <w:rPr>
          <w:sz w:val="28"/>
          <w:lang w:val="tt-RU"/>
        </w:rPr>
        <w:t>2012  елның</w:t>
      </w:r>
      <w:r>
        <w:rPr>
          <w:sz w:val="28"/>
          <w:lang w:val="tt-RU"/>
        </w:rPr>
        <w:t xml:space="preserve"> </w:t>
      </w:r>
      <w:r w:rsidRPr="008D3F20">
        <w:rPr>
          <w:sz w:val="28"/>
          <w:lang w:val="tt-RU"/>
        </w:rPr>
        <w:t xml:space="preserve">22  декабрендәге </w:t>
      </w:r>
      <w:r>
        <w:rPr>
          <w:sz w:val="28"/>
          <w:lang w:val="tt-RU"/>
        </w:rPr>
        <w:t xml:space="preserve"> 1776 номерлы</w:t>
      </w:r>
      <w:r w:rsidRPr="008D3F20">
        <w:rPr>
          <w:sz w:val="28"/>
          <w:lang w:val="tt-RU"/>
        </w:rPr>
        <w:t xml:space="preserve">  карарының</w:t>
      </w:r>
      <w:r>
        <w:rPr>
          <w:sz w:val="28"/>
          <w:lang w:val="tt-RU"/>
        </w:rPr>
        <w:t xml:space="preserve"> </w:t>
      </w:r>
      <w:r w:rsidRPr="008D3F20">
        <w:rPr>
          <w:sz w:val="28"/>
          <w:lang w:val="tt-RU"/>
        </w:rPr>
        <w:t>34  пункты нигезендә Татарстан Республикасы муниципаль районы шә</w:t>
      </w:r>
      <w:r>
        <w:rPr>
          <w:sz w:val="28"/>
          <w:lang w:val="tt-RU"/>
        </w:rPr>
        <w:t xml:space="preserve">һәр яки авыл җирлегендә (шәһәр округында) төзелгән, дәүләт һәм муниципаль </w:t>
      </w:r>
      <w:r w:rsidRPr="008D3F20">
        <w:rPr>
          <w:sz w:val="28"/>
          <w:lang w:val="tt-RU"/>
        </w:rPr>
        <w:t>хезмәтләр  күрсәтүче</w:t>
      </w:r>
      <w:r>
        <w:rPr>
          <w:sz w:val="28"/>
          <w:lang w:val="tt-RU"/>
        </w:rPr>
        <w:t xml:space="preserve"> </w:t>
      </w:r>
      <w:r w:rsidRPr="008D3F20">
        <w:rPr>
          <w:sz w:val="28"/>
          <w:lang w:val="tt-RU"/>
        </w:rPr>
        <w:t>күпфункцияле үзәкнең</w:t>
      </w:r>
      <w:r>
        <w:rPr>
          <w:sz w:val="28"/>
          <w:lang w:val="tt-RU"/>
        </w:rPr>
        <w:t xml:space="preserve"> </w:t>
      </w:r>
      <w:r w:rsidRPr="008D3F20">
        <w:rPr>
          <w:sz w:val="28"/>
          <w:lang w:val="tt-RU"/>
        </w:rPr>
        <w:t>территориаль аерымланган структур бүлекчәсе (офис);</w:t>
      </w:r>
    </w:p>
    <w:p w:rsidR="0010771B" w:rsidRPr="00453561" w:rsidRDefault="00352DF8">
      <w:pPr>
        <w:tabs>
          <w:tab w:val="left" w:pos="600"/>
          <w:tab w:val="left" w:pos="6810"/>
        </w:tabs>
        <w:ind w:firstLine="720"/>
        <w:jc w:val="both"/>
        <w:rPr>
          <w:sz w:val="28"/>
          <w:lang w:val="tt-RU"/>
        </w:rPr>
      </w:pPr>
      <w:r w:rsidRPr="00453561">
        <w:rPr>
          <w:sz w:val="28"/>
          <w:lang w:val="tt-RU"/>
        </w:rPr>
        <w:lastRenderedPageBreak/>
        <w:t>техник хата - дәүләт хезмәте күрсәтүче орган тарафыннан җибәрелгән һәм документларга кертелгән мәгълүматларның (муниципаль хезмәт нәтиҗәсе) белешмәләрне кертү өчен нигез булган документлардагы мәгълүматларга туры килмәвенә китергән хата (ялгыш язу, басма хата, грамматик яки арифметик</w:t>
      </w:r>
      <w:r>
        <w:rPr>
          <w:sz w:val="28"/>
          <w:lang w:val="tt-RU"/>
        </w:rPr>
        <w:t xml:space="preserve"> яки шуңа охшаш</w:t>
      </w:r>
      <w:r w:rsidRPr="00453561">
        <w:rPr>
          <w:sz w:val="28"/>
          <w:lang w:val="tt-RU"/>
        </w:rPr>
        <w:t xml:space="preserve"> хата).</w:t>
      </w:r>
    </w:p>
    <w:p w:rsidR="00352DF8" w:rsidRPr="008D3F20" w:rsidRDefault="00352DF8">
      <w:pPr>
        <w:tabs>
          <w:tab w:val="left" w:pos="600"/>
          <w:tab w:val="left" w:pos="6810"/>
        </w:tabs>
        <w:ind w:firstLine="720"/>
        <w:jc w:val="both"/>
        <w:rPr>
          <w:sz w:val="28"/>
          <w:lang w:val="tt-RU"/>
        </w:rPr>
      </w:pPr>
      <w:r w:rsidRPr="0070144F">
        <w:rPr>
          <w:sz w:val="28"/>
          <w:lang w:val="tt-RU"/>
        </w:rPr>
        <w:t>муниципаль хезмәт күрсәтү турында гариза (алга таба - гариза)</w:t>
      </w:r>
      <w:r w:rsidR="008D3F20">
        <w:rPr>
          <w:sz w:val="28"/>
          <w:lang w:val="tt-RU"/>
        </w:rPr>
        <w:t xml:space="preserve"> - </w:t>
      </w:r>
      <w:r w:rsidR="008D3F20" w:rsidRPr="008D3F20">
        <w:rPr>
          <w:sz w:val="28"/>
          <w:lang w:val="tt-RU"/>
        </w:rPr>
        <w:t>муниципаль хезмәт күрсәтү турында гарызнамә</w:t>
      </w:r>
      <w:r w:rsidR="008D3F20">
        <w:rPr>
          <w:sz w:val="28"/>
          <w:lang w:val="tt-RU"/>
        </w:rPr>
        <w:t xml:space="preserve"> </w:t>
      </w:r>
      <w:r w:rsidR="008D3F20" w:rsidRPr="008D3F20">
        <w:rPr>
          <w:sz w:val="28"/>
          <w:lang w:val="tt-RU"/>
        </w:rPr>
        <w:t>(2010 елның 27 июлендәге 210-ФЗ номерл</w:t>
      </w:r>
      <w:r w:rsidR="008D3F20">
        <w:rPr>
          <w:sz w:val="28"/>
          <w:lang w:val="tt-RU"/>
        </w:rPr>
        <w:t>ы Федераль законның 2 стат</w:t>
      </w:r>
      <w:r w:rsidR="008D3F20" w:rsidRPr="0070144F">
        <w:rPr>
          <w:sz w:val="28"/>
          <w:lang w:val="tt-RU"/>
        </w:rPr>
        <w:t>ь</w:t>
      </w:r>
      <w:r w:rsidR="008D3F20">
        <w:rPr>
          <w:sz w:val="28"/>
          <w:lang w:val="tt-RU"/>
        </w:rPr>
        <w:t>ясы 2 пункты</w:t>
      </w:r>
      <w:r w:rsidR="008D3F20" w:rsidRPr="008D3F20">
        <w:rPr>
          <w:sz w:val="28"/>
          <w:lang w:val="tt-RU"/>
        </w:rPr>
        <w:t>).</w:t>
      </w:r>
      <w:r w:rsidR="008D3F20">
        <w:rPr>
          <w:sz w:val="28"/>
          <w:lang w:val="tt-RU"/>
        </w:rPr>
        <w:t xml:space="preserve">  Гариза стандарт бланкта тутырыла (1 нче кушымта).</w:t>
      </w:r>
    </w:p>
    <w:p w:rsidR="0010771B" w:rsidRDefault="0010771B" w:rsidP="00217609">
      <w:pPr>
        <w:pStyle w:val="ConsPlusNormal"/>
        <w:ind w:firstLine="0"/>
        <w:jc w:val="both"/>
        <w:rPr>
          <w:rFonts w:ascii="Times New Roman" w:hAnsi="Times New Roman"/>
          <w:sz w:val="28"/>
        </w:rPr>
        <w:sectPr w:rsidR="0010771B">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134" w:right="567" w:bottom="1134" w:left="1134" w:header="720" w:footer="720" w:gutter="0"/>
          <w:cols w:space="720"/>
          <w:titlePg/>
        </w:sectPr>
      </w:pPr>
    </w:p>
    <w:p w:rsidR="0010771B" w:rsidRDefault="002F57A3">
      <w:pPr>
        <w:spacing w:line="276" w:lineRule="auto"/>
        <w:ind w:firstLine="709"/>
        <w:jc w:val="center"/>
        <w:rPr>
          <w:b/>
          <w:sz w:val="28"/>
        </w:rPr>
      </w:pPr>
      <w:r>
        <w:rPr>
          <w:b/>
          <w:sz w:val="28"/>
        </w:rPr>
        <w:lastRenderedPageBreak/>
        <w:t xml:space="preserve">2. </w:t>
      </w:r>
      <w:r w:rsidR="00453561" w:rsidRPr="00453561">
        <w:rPr>
          <w:b/>
          <w:sz w:val="28"/>
        </w:rPr>
        <w:t>Муниципаль хезмәт күрсәтү стандарты</w:t>
      </w:r>
    </w:p>
    <w:p w:rsidR="0010771B" w:rsidRDefault="0010771B">
      <w:pPr>
        <w:pStyle w:val="ConsPlusNonformat"/>
        <w:widowControl/>
        <w:jc w:val="center"/>
        <w:rPr>
          <w:rFonts w:ascii="Times New Roman" w:hAnsi="Times New Roman"/>
          <w:sz w:val="28"/>
        </w:rPr>
      </w:pPr>
    </w:p>
    <w:tbl>
      <w:tblPr>
        <w:tblW w:w="15379" w:type="dxa"/>
        <w:tblLayout w:type="fixed"/>
        <w:tblCellMar>
          <w:left w:w="70" w:type="dxa"/>
          <w:right w:w="70" w:type="dxa"/>
        </w:tblCellMar>
        <w:tblLook w:val="04A0" w:firstRow="1" w:lastRow="0" w:firstColumn="1" w:lastColumn="0" w:noHBand="0" w:noVBand="1"/>
      </w:tblPr>
      <w:tblGrid>
        <w:gridCol w:w="4510"/>
        <w:gridCol w:w="6615"/>
        <w:gridCol w:w="4254"/>
      </w:tblGrid>
      <w:tr w:rsidR="0010771B">
        <w:tc>
          <w:tcPr>
            <w:tcW w:w="4510" w:type="dxa"/>
            <w:tcBorders>
              <w:top w:val="single" w:sz="6" w:space="0" w:color="auto"/>
              <w:left w:val="single" w:sz="6" w:space="0" w:color="auto"/>
              <w:bottom w:val="single" w:sz="6" w:space="0" w:color="auto"/>
              <w:right w:val="single" w:sz="6" w:space="0" w:color="auto"/>
            </w:tcBorders>
            <w:vAlign w:val="center"/>
          </w:tcPr>
          <w:p w:rsidR="0010771B" w:rsidRPr="0070144F" w:rsidRDefault="00453561">
            <w:pPr>
              <w:ind w:firstLine="34"/>
              <w:jc w:val="center"/>
              <w:rPr>
                <w:b/>
                <w:sz w:val="28"/>
                <w:szCs w:val="28"/>
              </w:rPr>
            </w:pPr>
            <w:r w:rsidRPr="0070144F">
              <w:rPr>
                <w:b/>
                <w:sz w:val="28"/>
                <w:szCs w:val="28"/>
              </w:rPr>
              <w:t>Муниципаль хезмәт күрсәтү стандартына таләпләр исемлеге</w:t>
            </w:r>
          </w:p>
        </w:tc>
        <w:tc>
          <w:tcPr>
            <w:tcW w:w="6615" w:type="dxa"/>
            <w:tcBorders>
              <w:top w:val="single" w:sz="6" w:space="0" w:color="auto"/>
              <w:left w:val="single" w:sz="6" w:space="0" w:color="auto"/>
              <w:bottom w:val="single" w:sz="6" w:space="0" w:color="auto"/>
              <w:right w:val="single" w:sz="6" w:space="0" w:color="auto"/>
            </w:tcBorders>
            <w:vAlign w:val="center"/>
          </w:tcPr>
          <w:p w:rsidR="0010771B" w:rsidRPr="0070144F" w:rsidRDefault="00453561">
            <w:pPr>
              <w:jc w:val="center"/>
              <w:rPr>
                <w:b/>
                <w:sz w:val="28"/>
                <w:szCs w:val="28"/>
              </w:rPr>
            </w:pPr>
            <w:r w:rsidRPr="0070144F">
              <w:rPr>
                <w:b/>
                <w:sz w:val="28"/>
                <w:szCs w:val="28"/>
              </w:rPr>
              <w:t>Стандартка таләпләр эчтәлеге</w:t>
            </w:r>
          </w:p>
        </w:tc>
        <w:tc>
          <w:tcPr>
            <w:tcW w:w="4254" w:type="dxa"/>
            <w:tcBorders>
              <w:top w:val="single" w:sz="6" w:space="0" w:color="auto"/>
              <w:left w:val="single" w:sz="6" w:space="0" w:color="auto"/>
              <w:bottom w:val="single" w:sz="6" w:space="0" w:color="auto"/>
              <w:right w:val="single" w:sz="6" w:space="0" w:color="auto"/>
            </w:tcBorders>
            <w:vAlign w:val="center"/>
          </w:tcPr>
          <w:p w:rsidR="0010771B" w:rsidRPr="0070144F" w:rsidRDefault="00453561">
            <w:pPr>
              <w:jc w:val="center"/>
              <w:rPr>
                <w:b/>
                <w:sz w:val="28"/>
                <w:szCs w:val="28"/>
              </w:rPr>
            </w:pPr>
            <w:r w:rsidRPr="0070144F">
              <w:rPr>
                <w:b/>
                <w:sz w:val="28"/>
                <w:szCs w:val="28"/>
              </w:rPr>
              <w:t>Хезмәт күрсәтүне яки таләпне</w:t>
            </w:r>
            <w:r w:rsidRPr="0070144F">
              <w:rPr>
                <w:b/>
                <w:sz w:val="28"/>
                <w:szCs w:val="28"/>
                <w:lang w:val="tt-RU"/>
              </w:rPr>
              <w:t xml:space="preserve"> </w:t>
            </w:r>
            <w:r w:rsidRPr="0070144F">
              <w:rPr>
                <w:b/>
                <w:sz w:val="28"/>
                <w:szCs w:val="28"/>
              </w:rPr>
              <w:t>билгели торган норматив акт</w:t>
            </w:r>
          </w:p>
        </w:tc>
      </w:tr>
      <w:tr w:rsidR="0010771B">
        <w:tc>
          <w:tcPr>
            <w:tcW w:w="4510" w:type="dxa"/>
            <w:tcBorders>
              <w:top w:val="single" w:sz="6" w:space="0" w:color="auto"/>
              <w:left w:val="single" w:sz="6" w:space="0" w:color="auto"/>
              <w:bottom w:val="single" w:sz="6" w:space="0" w:color="auto"/>
              <w:right w:val="single" w:sz="6" w:space="0" w:color="auto"/>
            </w:tcBorders>
          </w:tcPr>
          <w:p w:rsidR="0010771B" w:rsidRDefault="002F57A3" w:rsidP="0070144F">
            <w:pPr>
              <w:suppressAutoHyphens/>
              <w:rPr>
                <w:sz w:val="28"/>
              </w:rPr>
            </w:pPr>
            <w:r>
              <w:rPr>
                <w:sz w:val="28"/>
              </w:rPr>
              <w:t>2.1.</w:t>
            </w:r>
            <w:r w:rsidR="0070144F">
              <w:t xml:space="preserve"> </w:t>
            </w:r>
            <w:r w:rsidR="0070144F" w:rsidRPr="0070144F">
              <w:rPr>
                <w:sz w:val="28"/>
              </w:rPr>
              <w:t>Муниципаль хезмәт</w:t>
            </w:r>
            <w:r w:rsidR="0070144F">
              <w:rPr>
                <w:sz w:val="28"/>
                <w:lang w:val="tt-RU"/>
              </w:rPr>
              <w:t>нең</w:t>
            </w:r>
            <w:r w:rsidR="0070144F" w:rsidRPr="0070144F">
              <w:rPr>
                <w:sz w:val="28"/>
              </w:rPr>
              <w:t xml:space="preserve"> атамасы</w:t>
            </w:r>
            <w:r>
              <w:rPr>
                <w:sz w:val="28"/>
              </w:rPr>
              <w:t xml:space="preserve"> </w:t>
            </w:r>
          </w:p>
        </w:tc>
        <w:tc>
          <w:tcPr>
            <w:tcW w:w="6615" w:type="dxa"/>
            <w:tcBorders>
              <w:top w:val="single" w:sz="6" w:space="0" w:color="auto"/>
              <w:left w:val="single" w:sz="6" w:space="0" w:color="auto"/>
              <w:bottom w:val="single" w:sz="6" w:space="0" w:color="auto"/>
              <w:right w:val="single" w:sz="6" w:space="0" w:color="auto"/>
            </w:tcBorders>
          </w:tcPr>
          <w:p w:rsidR="0010771B" w:rsidRDefault="00644996">
            <w:pPr>
              <w:ind w:firstLine="284"/>
              <w:jc w:val="both"/>
              <w:rPr>
                <w:sz w:val="28"/>
              </w:rPr>
            </w:pPr>
            <w:r>
              <w:rPr>
                <w:sz w:val="28"/>
              </w:rPr>
              <w:t xml:space="preserve">Агачларны һәм куакларны кисүгә, </w:t>
            </w:r>
            <w:r w:rsidRPr="00644996">
              <w:rPr>
                <w:sz w:val="28"/>
              </w:rPr>
              <w:t>ябалдашларын кыскартуга һәм утыртуга рөхсәт бирү</w:t>
            </w:r>
          </w:p>
        </w:tc>
        <w:tc>
          <w:tcPr>
            <w:tcW w:w="4254" w:type="dxa"/>
            <w:tcBorders>
              <w:top w:val="single" w:sz="6" w:space="0" w:color="auto"/>
              <w:left w:val="single" w:sz="6" w:space="0" w:color="auto"/>
              <w:bottom w:val="single" w:sz="6" w:space="0" w:color="auto"/>
              <w:right w:val="single" w:sz="6" w:space="0" w:color="auto"/>
            </w:tcBorders>
          </w:tcPr>
          <w:p w:rsidR="0010771B" w:rsidRDefault="002F57A3">
            <w:pPr>
              <w:rPr>
                <w:sz w:val="28"/>
              </w:rPr>
            </w:pPr>
            <w:r>
              <w:rPr>
                <w:sz w:val="28"/>
              </w:rPr>
              <w:t>РФ</w:t>
            </w:r>
            <w:r w:rsidR="00331876">
              <w:rPr>
                <w:sz w:val="28"/>
                <w:lang w:val="tt-RU"/>
              </w:rPr>
              <w:t xml:space="preserve"> ШтК</w:t>
            </w:r>
            <w:r>
              <w:rPr>
                <w:sz w:val="28"/>
              </w:rPr>
              <w:t>;</w:t>
            </w:r>
          </w:p>
          <w:p w:rsidR="0010771B" w:rsidRPr="00331876" w:rsidRDefault="002F57A3">
            <w:pPr>
              <w:rPr>
                <w:sz w:val="28"/>
                <w:lang w:val="tt-RU"/>
              </w:rPr>
            </w:pPr>
            <w:r>
              <w:rPr>
                <w:sz w:val="28"/>
              </w:rPr>
              <w:t>РФ</w:t>
            </w:r>
            <w:r w:rsidR="00331876">
              <w:rPr>
                <w:sz w:val="28"/>
                <w:lang w:val="tt-RU"/>
              </w:rPr>
              <w:t xml:space="preserve"> ҖК</w:t>
            </w:r>
          </w:p>
        </w:tc>
      </w:tr>
      <w:tr w:rsidR="0010771B">
        <w:tc>
          <w:tcPr>
            <w:tcW w:w="4510" w:type="dxa"/>
            <w:tcBorders>
              <w:top w:val="single" w:sz="6" w:space="0" w:color="auto"/>
              <w:left w:val="single" w:sz="6" w:space="0" w:color="auto"/>
              <w:bottom w:val="single" w:sz="6" w:space="0" w:color="auto"/>
              <w:right w:val="single" w:sz="6" w:space="0" w:color="auto"/>
            </w:tcBorders>
          </w:tcPr>
          <w:p w:rsidR="0010771B" w:rsidRDefault="002F57A3" w:rsidP="0070144F">
            <w:pPr>
              <w:suppressAutoHyphens/>
              <w:ind w:firstLine="34"/>
              <w:rPr>
                <w:sz w:val="28"/>
              </w:rPr>
            </w:pPr>
            <w:r>
              <w:rPr>
                <w:sz w:val="28"/>
              </w:rPr>
              <w:t>2.2</w:t>
            </w:r>
            <w:r w:rsidR="0070144F">
              <w:rPr>
                <w:sz w:val="28"/>
                <w:lang w:val="tt-RU"/>
              </w:rPr>
              <w:t>.</w:t>
            </w:r>
            <w:r w:rsidR="0070144F">
              <w:t xml:space="preserve"> </w:t>
            </w:r>
            <w:r w:rsidR="0070144F" w:rsidRPr="0070144F">
              <w:rPr>
                <w:sz w:val="28"/>
              </w:rPr>
              <w:t>Муниципаль хезмәт күрсәтүче җирле үзидарәнең башкарма-боеру органы исеме</w:t>
            </w:r>
            <w:r>
              <w:rPr>
                <w:i/>
                <w:sz w:val="28"/>
              </w:rPr>
              <w:t> </w:t>
            </w:r>
          </w:p>
        </w:tc>
        <w:tc>
          <w:tcPr>
            <w:tcW w:w="6615" w:type="dxa"/>
            <w:tcBorders>
              <w:top w:val="single" w:sz="6" w:space="0" w:color="auto"/>
              <w:left w:val="single" w:sz="6" w:space="0" w:color="auto"/>
              <w:bottom w:val="single" w:sz="6" w:space="0" w:color="auto"/>
              <w:right w:val="single" w:sz="6" w:space="0" w:color="auto"/>
            </w:tcBorders>
          </w:tcPr>
          <w:p w:rsidR="0010771B" w:rsidRDefault="00644996">
            <w:pPr>
              <w:ind w:firstLine="425"/>
              <w:jc w:val="both"/>
              <w:rPr>
                <w:sz w:val="28"/>
              </w:rPr>
            </w:pPr>
            <w:r w:rsidRPr="00644996">
              <w:rPr>
                <w:sz w:val="28"/>
              </w:rPr>
              <w:t>Татарстан Республикасы Зәй муниципаль районының Зәй шәһәре башкарма комитеты</w:t>
            </w:r>
          </w:p>
        </w:tc>
        <w:tc>
          <w:tcPr>
            <w:tcW w:w="4254" w:type="dxa"/>
            <w:tcBorders>
              <w:top w:val="single" w:sz="6" w:space="0" w:color="auto"/>
              <w:left w:val="single" w:sz="6" w:space="0" w:color="auto"/>
              <w:bottom w:val="single" w:sz="6" w:space="0" w:color="auto"/>
              <w:right w:val="single" w:sz="6" w:space="0" w:color="auto"/>
            </w:tcBorders>
          </w:tcPr>
          <w:p w:rsidR="0010771B" w:rsidRPr="00331876" w:rsidRDefault="00331876">
            <w:pPr>
              <w:suppressAutoHyphens/>
              <w:rPr>
                <w:sz w:val="28"/>
                <w:lang w:val="tt-RU"/>
              </w:rPr>
            </w:pPr>
            <w:r>
              <w:rPr>
                <w:sz w:val="28"/>
                <w:lang w:val="tt-RU"/>
              </w:rPr>
              <w:t>БК турында нигезләмә</w:t>
            </w:r>
          </w:p>
        </w:tc>
      </w:tr>
      <w:tr w:rsidR="0010771B">
        <w:tc>
          <w:tcPr>
            <w:tcW w:w="4510" w:type="dxa"/>
            <w:tcBorders>
              <w:top w:val="single" w:sz="6" w:space="0" w:color="auto"/>
              <w:left w:val="single" w:sz="6" w:space="0" w:color="auto"/>
              <w:bottom w:val="single" w:sz="6" w:space="0" w:color="auto"/>
              <w:right w:val="single" w:sz="6" w:space="0" w:color="auto"/>
            </w:tcBorders>
          </w:tcPr>
          <w:p w:rsidR="0010771B" w:rsidRDefault="0070144F" w:rsidP="0070144F">
            <w:pPr>
              <w:suppressAutoHyphens/>
              <w:ind w:firstLine="34"/>
              <w:rPr>
                <w:sz w:val="28"/>
              </w:rPr>
            </w:pPr>
            <w:r>
              <w:rPr>
                <w:sz w:val="28"/>
              </w:rPr>
              <w:t>2.3.</w:t>
            </w:r>
            <w:r>
              <w:t xml:space="preserve"> </w:t>
            </w:r>
            <w:r w:rsidRPr="0070144F">
              <w:rPr>
                <w:sz w:val="28"/>
              </w:rPr>
              <w:t>Муниципаль хезмәт күрсәтү нәтиҗәсенә тасвирлама</w:t>
            </w:r>
          </w:p>
        </w:tc>
        <w:tc>
          <w:tcPr>
            <w:tcW w:w="6615" w:type="dxa"/>
            <w:tcBorders>
              <w:top w:val="single" w:sz="6" w:space="0" w:color="auto"/>
              <w:left w:val="single" w:sz="6" w:space="0" w:color="auto"/>
              <w:bottom w:val="single" w:sz="6" w:space="0" w:color="auto"/>
              <w:right w:val="single" w:sz="6" w:space="0" w:color="auto"/>
            </w:tcBorders>
          </w:tcPr>
          <w:p w:rsidR="00644996" w:rsidRDefault="00644996">
            <w:pPr>
              <w:pStyle w:val="ConsPlusNonformat"/>
              <w:widowControl/>
              <w:ind w:firstLine="310"/>
              <w:jc w:val="both"/>
              <w:rPr>
                <w:rFonts w:ascii="Times New Roman" w:hAnsi="Times New Roman"/>
                <w:sz w:val="28"/>
              </w:rPr>
            </w:pPr>
            <w:r>
              <w:rPr>
                <w:rFonts w:ascii="Times New Roman" w:hAnsi="Times New Roman"/>
                <w:sz w:val="28"/>
              </w:rPr>
              <w:t xml:space="preserve">Агачларны һәм куакларны кисүгә, </w:t>
            </w:r>
            <w:r w:rsidRPr="00644996">
              <w:rPr>
                <w:rFonts w:ascii="Times New Roman" w:hAnsi="Times New Roman"/>
                <w:sz w:val="28"/>
              </w:rPr>
              <w:t>ябалдашларын</w:t>
            </w:r>
            <w:r>
              <w:rPr>
                <w:rFonts w:ascii="Times New Roman" w:hAnsi="Times New Roman"/>
                <w:sz w:val="28"/>
              </w:rPr>
              <w:t xml:space="preserve"> кыскартуга һәм утыртуга рөхсәт (2 нче кушымта).</w:t>
            </w:r>
          </w:p>
          <w:p w:rsidR="0010771B" w:rsidRPr="00644996" w:rsidRDefault="00644996">
            <w:pPr>
              <w:pStyle w:val="ConsPlusNonformat"/>
              <w:widowControl/>
              <w:ind w:firstLine="310"/>
              <w:jc w:val="both"/>
              <w:rPr>
                <w:rFonts w:ascii="Times New Roman" w:hAnsi="Times New Roman"/>
                <w:sz w:val="28"/>
              </w:rPr>
            </w:pPr>
            <w:r w:rsidRPr="00644996">
              <w:rPr>
                <w:rFonts w:ascii="Times New Roman" w:hAnsi="Times New Roman"/>
                <w:sz w:val="28"/>
              </w:rPr>
              <w:t>Агач һәм куаклар кисүгә, утыртуга рөхсәт итүдән баш тарту турында хәбәрнамә</w:t>
            </w:r>
          </w:p>
        </w:tc>
        <w:tc>
          <w:tcPr>
            <w:tcW w:w="4254" w:type="dxa"/>
            <w:tcBorders>
              <w:top w:val="single" w:sz="6" w:space="0" w:color="auto"/>
              <w:left w:val="single" w:sz="6" w:space="0" w:color="auto"/>
              <w:bottom w:val="single" w:sz="6" w:space="0" w:color="auto"/>
              <w:right w:val="single" w:sz="6" w:space="0" w:color="auto"/>
            </w:tcBorders>
          </w:tcPr>
          <w:p w:rsidR="0010771B" w:rsidRDefault="00331876">
            <w:pPr>
              <w:shd w:val="clear" w:color="auto" w:fill="FFFFFF"/>
              <w:jc w:val="both"/>
              <w:rPr>
                <w:sz w:val="28"/>
              </w:rPr>
            </w:pPr>
            <w:r>
              <w:rPr>
                <w:sz w:val="28"/>
              </w:rPr>
              <w:t>Тәртип</w:t>
            </w:r>
          </w:p>
        </w:tc>
      </w:tr>
      <w:tr w:rsidR="0010771B" w:rsidRPr="007E7B19">
        <w:tc>
          <w:tcPr>
            <w:tcW w:w="4510" w:type="dxa"/>
            <w:tcBorders>
              <w:top w:val="single" w:sz="6" w:space="0" w:color="auto"/>
              <w:left w:val="single" w:sz="6" w:space="0" w:color="auto"/>
              <w:bottom w:val="single" w:sz="6" w:space="0" w:color="auto"/>
              <w:right w:val="single" w:sz="6" w:space="0" w:color="auto"/>
            </w:tcBorders>
          </w:tcPr>
          <w:p w:rsidR="0010771B" w:rsidRDefault="002F57A3" w:rsidP="00114E90">
            <w:pPr>
              <w:suppressAutoHyphens/>
              <w:ind w:firstLine="34"/>
              <w:rPr>
                <w:sz w:val="28"/>
              </w:rPr>
            </w:pPr>
            <w:r>
              <w:rPr>
                <w:sz w:val="28"/>
              </w:rPr>
              <w:t>2.4.</w:t>
            </w:r>
            <w:r w:rsidR="00114E90">
              <w:t xml:space="preserve"> </w:t>
            </w:r>
            <w:r w:rsidR="00114E90" w:rsidRPr="00114E90">
              <w:rPr>
                <w:sz w:val="28"/>
              </w:rPr>
              <w:t>Муниципаль хезмәт күрсәтү срогы, шул исәптән муниципаль хезмәт күрсәтүдә катнашучы оешмаларга мөрәҗәгать итү зарурлыгын исәпкә алып, туктатылу мөмкинлеге Россия Федерациясе законнары белән каралган очракта муниципаль хезмәт күрсәтүне туктатып тору срогы</w:t>
            </w:r>
            <w:r>
              <w:rPr>
                <w:sz w:val="28"/>
              </w:rPr>
              <w:t> </w:t>
            </w:r>
          </w:p>
        </w:tc>
        <w:tc>
          <w:tcPr>
            <w:tcW w:w="6615" w:type="dxa"/>
            <w:tcBorders>
              <w:top w:val="single" w:sz="6" w:space="0" w:color="auto"/>
              <w:left w:val="single" w:sz="6" w:space="0" w:color="auto"/>
              <w:bottom w:val="single" w:sz="6" w:space="0" w:color="auto"/>
              <w:right w:val="single" w:sz="6" w:space="0" w:color="auto"/>
            </w:tcBorders>
          </w:tcPr>
          <w:p w:rsidR="00644996" w:rsidRPr="00644996" w:rsidRDefault="00644996">
            <w:pPr>
              <w:pStyle w:val="ConsPlusNonformat"/>
              <w:widowControl/>
              <w:ind w:firstLine="350"/>
              <w:jc w:val="both"/>
              <w:rPr>
                <w:rFonts w:ascii="Times New Roman" w:hAnsi="Times New Roman"/>
                <w:sz w:val="28"/>
                <w:lang w:val="tt-RU"/>
              </w:rPr>
            </w:pPr>
            <w:r>
              <w:rPr>
                <w:rFonts w:ascii="Times New Roman" w:hAnsi="Times New Roman"/>
                <w:sz w:val="28"/>
              </w:rPr>
              <w:t xml:space="preserve">Агачларны һәм куакларны кисүгә, </w:t>
            </w:r>
            <w:r w:rsidRPr="00644996">
              <w:rPr>
                <w:rFonts w:ascii="Times New Roman" w:hAnsi="Times New Roman"/>
                <w:sz w:val="28"/>
              </w:rPr>
              <w:t>ябалдашларын кыскартуга һәм утыртуга рөхсәт</w:t>
            </w:r>
            <w:r>
              <w:rPr>
                <w:rFonts w:ascii="Times New Roman" w:hAnsi="Times New Roman"/>
                <w:sz w:val="28"/>
                <w:lang w:val="tt-RU"/>
              </w:rPr>
              <w:t>,</w:t>
            </w:r>
            <w:r>
              <w:rPr>
                <w:rFonts w:ascii="Times New Roman" w:hAnsi="Times New Roman"/>
                <w:sz w:val="28"/>
              </w:rPr>
              <w:t xml:space="preserve"> гариза кергән көнне кертеп, </w:t>
            </w:r>
            <w:r w:rsidRPr="00644996">
              <w:rPr>
                <w:rFonts w:ascii="Times New Roman" w:hAnsi="Times New Roman"/>
                <w:sz w:val="28"/>
              </w:rPr>
              <w:t>13 көн эчендә бирелә</w:t>
            </w:r>
            <w:r>
              <w:rPr>
                <w:rFonts w:ascii="Times New Roman" w:hAnsi="Times New Roman"/>
                <w:sz w:val="28"/>
                <w:lang w:val="tt-RU"/>
              </w:rPr>
              <w:t>.</w:t>
            </w:r>
          </w:p>
        </w:tc>
        <w:tc>
          <w:tcPr>
            <w:tcW w:w="4254" w:type="dxa"/>
            <w:tcBorders>
              <w:top w:val="single" w:sz="6" w:space="0" w:color="auto"/>
              <w:left w:val="single" w:sz="6" w:space="0" w:color="auto"/>
              <w:bottom w:val="single" w:sz="6" w:space="0" w:color="auto"/>
              <w:right w:val="single" w:sz="6" w:space="0" w:color="auto"/>
            </w:tcBorders>
          </w:tcPr>
          <w:p w:rsidR="0010771B" w:rsidRPr="00331876" w:rsidRDefault="00331876">
            <w:pPr>
              <w:shd w:val="clear" w:color="auto" w:fill="FFFFFF"/>
              <w:jc w:val="both"/>
              <w:rPr>
                <w:sz w:val="28"/>
                <w:lang w:val="tt-RU"/>
              </w:rPr>
            </w:pPr>
            <w:r w:rsidRPr="00331876">
              <w:rPr>
                <w:sz w:val="28"/>
                <w:lang w:val="tt-RU"/>
              </w:rPr>
              <w:t>Тәртип</w:t>
            </w:r>
          </w:p>
          <w:p w:rsidR="0010771B" w:rsidRPr="00331876" w:rsidRDefault="00331876">
            <w:pPr>
              <w:shd w:val="clear" w:color="auto" w:fill="FFFFFF"/>
              <w:jc w:val="both"/>
              <w:rPr>
                <w:sz w:val="28"/>
                <w:lang w:val="tt-RU"/>
              </w:rPr>
            </w:pPr>
            <w:r w:rsidRPr="00331876">
              <w:rPr>
                <w:sz w:val="28"/>
                <w:lang w:val="tt-RU"/>
              </w:rPr>
              <w:t>Процедураларның озынлыгы эш көннәрендә исәпләнә</w:t>
            </w:r>
          </w:p>
        </w:tc>
      </w:tr>
      <w:tr w:rsidR="0010771B">
        <w:tc>
          <w:tcPr>
            <w:tcW w:w="4510" w:type="dxa"/>
            <w:tcBorders>
              <w:top w:val="single" w:sz="6" w:space="0" w:color="auto"/>
              <w:left w:val="single" w:sz="6" w:space="0" w:color="auto"/>
              <w:bottom w:val="single" w:sz="6" w:space="0" w:color="auto"/>
              <w:right w:val="single" w:sz="6" w:space="0" w:color="auto"/>
            </w:tcBorders>
          </w:tcPr>
          <w:p w:rsidR="0010771B" w:rsidRPr="00114E90" w:rsidRDefault="002F57A3" w:rsidP="00114E90">
            <w:pPr>
              <w:suppressAutoHyphens/>
              <w:ind w:firstLine="34"/>
              <w:rPr>
                <w:sz w:val="28"/>
                <w:lang w:val="tt-RU"/>
              </w:rPr>
            </w:pPr>
            <w:r w:rsidRPr="00114E90">
              <w:rPr>
                <w:sz w:val="28"/>
                <w:lang w:val="tt-RU"/>
              </w:rPr>
              <w:t>2.5.</w:t>
            </w:r>
            <w:r w:rsidR="00114E90" w:rsidRPr="00114E90">
              <w:rPr>
                <w:lang w:val="tt-RU"/>
              </w:rPr>
              <w:t xml:space="preserve"> </w:t>
            </w:r>
            <w:r w:rsidR="00114E90" w:rsidRPr="00114E90">
              <w:rPr>
                <w:sz w:val="28"/>
                <w:lang w:val="tt-RU"/>
              </w:rPr>
              <w:t xml:space="preserve">Муниципаль хезмәт күрсәтү өчен законнар һәм башка норматив хокукый актлар, шулай ук мөрәҗәгать итүче тарафыннан тапшырылырга тиешле муниципаль хезмәтләр күрсәтү өчен кирәкле һәм мәҗбүри булган хезмәтләр, аларны </w:t>
            </w:r>
            <w:r w:rsidR="00114E90" w:rsidRPr="00114E90">
              <w:rPr>
                <w:sz w:val="28"/>
                <w:lang w:val="tt-RU"/>
              </w:rPr>
              <w:lastRenderedPageBreak/>
              <w:t>алу ысуллары, шул исәптән электрон формада, аларны тапшыру тәртибе нигезендә кирәкле документларның тулы исемлеге</w:t>
            </w:r>
            <w:r w:rsidRPr="00114E90">
              <w:rPr>
                <w:sz w:val="28"/>
                <w:lang w:val="tt-RU"/>
              </w:rPr>
              <w:t> </w:t>
            </w:r>
          </w:p>
        </w:tc>
        <w:tc>
          <w:tcPr>
            <w:tcW w:w="6615" w:type="dxa"/>
            <w:tcBorders>
              <w:top w:val="single" w:sz="6" w:space="0" w:color="auto"/>
              <w:left w:val="single" w:sz="6" w:space="0" w:color="auto"/>
              <w:bottom w:val="single" w:sz="6" w:space="0" w:color="auto"/>
              <w:right w:val="single" w:sz="6" w:space="0" w:color="auto"/>
            </w:tcBorders>
          </w:tcPr>
          <w:p w:rsidR="0010771B" w:rsidRDefault="00644996">
            <w:pPr>
              <w:tabs>
                <w:tab w:val="left" w:pos="0"/>
              </w:tabs>
              <w:ind w:firstLine="427"/>
              <w:jc w:val="both"/>
              <w:rPr>
                <w:sz w:val="28"/>
              </w:rPr>
            </w:pPr>
            <w:r>
              <w:rPr>
                <w:sz w:val="28"/>
              </w:rPr>
              <w:lastRenderedPageBreak/>
              <w:t>1) Гариза</w:t>
            </w:r>
            <w:r w:rsidR="002F57A3">
              <w:rPr>
                <w:sz w:val="28"/>
              </w:rPr>
              <w:t xml:space="preserve">; </w:t>
            </w:r>
          </w:p>
          <w:p w:rsidR="0010771B" w:rsidRDefault="00644996">
            <w:pPr>
              <w:tabs>
                <w:tab w:val="left" w:pos="0"/>
              </w:tabs>
              <w:ind w:firstLine="427"/>
              <w:jc w:val="both"/>
              <w:rPr>
                <w:sz w:val="28"/>
              </w:rPr>
            </w:pPr>
            <w:r>
              <w:rPr>
                <w:sz w:val="28"/>
              </w:rPr>
              <w:t>2) Шәхесне таныклый торган документлар</w:t>
            </w:r>
            <w:r w:rsidR="002F57A3">
              <w:rPr>
                <w:sz w:val="28"/>
              </w:rPr>
              <w:t>;</w:t>
            </w:r>
          </w:p>
          <w:p w:rsidR="0010771B" w:rsidRDefault="002F57A3">
            <w:pPr>
              <w:tabs>
                <w:tab w:val="left" w:pos="0"/>
              </w:tabs>
              <w:ind w:firstLine="427"/>
              <w:jc w:val="both"/>
              <w:rPr>
                <w:sz w:val="28"/>
              </w:rPr>
            </w:pPr>
            <w:r>
              <w:rPr>
                <w:sz w:val="28"/>
              </w:rPr>
              <w:t>3) </w:t>
            </w:r>
            <w:r w:rsidR="00644996">
              <w:rPr>
                <w:sz w:val="28"/>
              </w:rPr>
              <w:t xml:space="preserve">Вәкил вәкаләтләрен </w:t>
            </w:r>
            <w:r w:rsidR="00644996" w:rsidRPr="00644996">
              <w:rPr>
                <w:sz w:val="28"/>
              </w:rPr>
              <w:t xml:space="preserve">раслаучы </w:t>
            </w:r>
            <w:r w:rsidR="00644996">
              <w:rPr>
                <w:sz w:val="28"/>
              </w:rPr>
              <w:t xml:space="preserve">документ (әгәр </w:t>
            </w:r>
            <w:r w:rsidR="00644996" w:rsidRPr="00644996">
              <w:rPr>
                <w:sz w:val="28"/>
              </w:rPr>
              <w:t>мөрәҗәгать</w:t>
            </w:r>
            <w:r w:rsidR="00644996">
              <w:rPr>
                <w:sz w:val="28"/>
              </w:rPr>
              <w:t xml:space="preserve"> итүче исеменнән вәкил эш йөртсә</w:t>
            </w:r>
            <w:r w:rsidR="00644996" w:rsidRPr="00644996">
              <w:rPr>
                <w:sz w:val="28"/>
              </w:rPr>
              <w:t>);</w:t>
            </w:r>
          </w:p>
          <w:p w:rsidR="0010771B" w:rsidRDefault="00644996">
            <w:pPr>
              <w:tabs>
                <w:tab w:val="left" w:pos="0"/>
              </w:tabs>
              <w:ind w:firstLine="427"/>
              <w:jc w:val="both"/>
              <w:rPr>
                <w:sz w:val="28"/>
              </w:rPr>
            </w:pPr>
            <w:r>
              <w:rPr>
                <w:sz w:val="28"/>
              </w:rPr>
              <w:t>4) К</w:t>
            </w:r>
            <w:r w:rsidRPr="00644996">
              <w:rPr>
                <w:sz w:val="28"/>
              </w:rPr>
              <w:t>ишәрлекнең якындагы корылмаларга яки киселергә тиешле яшел үсентеләр төшерелгән башка юнәлешләргә кадәр схемасы;</w:t>
            </w:r>
          </w:p>
          <w:p w:rsidR="0010771B" w:rsidRDefault="002F57A3">
            <w:pPr>
              <w:ind w:firstLine="540"/>
              <w:jc w:val="both"/>
              <w:rPr>
                <w:sz w:val="28"/>
              </w:rPr>
            </w:pPr>
            <w:r>
              <w:rPr>
                <w:sz w:val="28"/>
              </w:rPr>
              <w:lastRenderedPageBreak/>
              <w:t>5) </w:t>
            </w:r>
            <w:r w:rsidR="00644996">
              <w:rPr>
                <w:sz w:val="28"/>
              </w:rPr>
              <w:t xml:space="preserve">Әгәр җир кишәрлеге Күчемсез </w:t>
            </w:r>
            <w:r w:rsidR="00644996" w:rsidRPr="00644996">
              <w:rPr>
                <w:sz w:val="28"/>
              </w:rPr>
              <w:t>милекнең бердәм дәүләт реестрында теркәлмәгән булса, җир кишәрлегенә хокук</w:t>
            </w:r>
            <w:r w:rsidR="00644996">
              <w:rPr>
                <w:sz w:val="28"/>
                <w:lang w:val="tt-RU"/>
              </w:rPr>
              <w:t>ны</w:t>
            </w:r>
            <w:r w:rsidR="00644996">
              <w:rPr>
                <w:sz w:val="28"/>
              </w:rPr>
              <w:t xml:space="preserve"> билгели</w:t>
            </w:r>
            <w:r w:rsidR="00644996" w:rsidRPr="00644996">
              <w:rPr>
                <w:sz w:val="28"/>
              </w:rPr>
              <w:t xml:space="preserve"> һәм хокук</w:t>
            </w:r>
            <w:r w:rsidR="00644996">
              <w:rPr>
                <w:sz w:val="28"/>
                <w:lang w:val="tt-RU"/>
              </w:rPr>
              <w:t xml:space="preserve">ны </w:t>
            </w:r>
            <w:r w:rsidR="00644996">
              <w:rPr>
                <w:sz w:val="28"/>
              </w:rPr>
              <w:t>раслый торган</w:t>
            </w:r>
            <w:r w:rsidR="00644996" w:rsidRPr="00644996">
              <w:rPr>
                <w:sz w:val="28"/>
              </w:rPr>
              <w:t xml:space="preserve"> документлар</w:t>
            </w:r>
            <w:r w:rsidR="00644996">
              <w:rPr>
                <w:sz w:val="28"/>
                <w:lang w:val="tt-RU"/>
              </w:rPr>
              <w:t>ның</w:t>
            </w:r>
            <w:r w:rsidR="00644996" w:rsidRPr="00644996">
              <w:rPr>
                <w:sz w:val="28"/>
              </w:rPr>
              <w:t xml:space="preserve"> күчермәләре;</w:t>
            </w:r>
          </w:p>
          <w:p w:rsidR="00A97FC0" w:rsidRDefault="002F57A3">
            <w:pPr>
              <w:ind w:firstLine="540"/>
              <w:jc w:val="both"/>
              <w:rPr>
                <w:sz w:val="28"/>
              </w:rPr>
            </w:pPr>
            <w:r>
              <w:rPr>
                <w:sz w:val="28"/>
              </w:rPr>
              <w:t>6)</w:t>
            </w:r>
            <w:r w:rsidR="00A97FC0">
              <w:rPr>
                <w:sz w:val="28"/>
                <w:lang w:val="tt-RU"/>
              </w:rPr>
              <w:t xml:space="preserve"> </w:t>
            </w:r>
            <w:r w:rsidR="00644996">
              <w:rPr>
                <w:sz w:val="28"/>
              </w:rPr>
              <w:t>Биналар</w:t>
            </w:r>
            <w:r w:rsidR="00644996">
              <w:rPr>
                <w:sz w:val="28"/>
                <w:lang w:val="tt-RU"/>
              </w:rPr>
              <w:t xml:space="preserve"> </w:t>
            </w:r>
            <w:r w:rsidR="007E7B19">
              <w:rPr>
                <w:sz w:val="28"/>
              </w:rPr>
              <w:t xml:space="preserve">һәм корылмалар төзегәндә </w:t>
            </w:r>
            <w:r w:rsidR="00644996" w:rsidRPr="00644996">
              <w:rPr>
                <w:sz w:val="28"/>
              </w:rPr>
              <w:t>габаритларга эләгә торган яшел утыртмалар киселгән очракта, расланган проект документлары;</w:t>
            </w:r>
          </w:p>
          <w:p w:rsidR="0010771B" w:rsidRDefault="002F57A3">
            <w:pPr>
              <w:ind w:firstLine="540"/>
              <w:jc w:val="both"/>
              <w:rPr>
                <w:sz w:val="28"/>
              </w:rPr>
            </w:pPr>
            <w:r>
              <w:rPr>
                <w:sz w:val="28"/>
              </w:rPr>
              <w:t> </w:t>
            </w:r>
            <w:r w:rsidR="00A97FC0">
              <w:rPr>
                <w:sz w:val="28"/>
              </w:rPr>
              <w:t>7)</w:t>
            </w:r>
            <w:r w:rsidR="00A97FC0">
              <w:rPr>
                <w:sz w:val="28"/>
                <w:lang w:val="tt-RU"/>
              </w:rPr>
              <w:t xml:space="preserve"> </w:t>
            </w:r>
            <w:r w:rsidR="00A97FC0">
              <w:rPr>
                <w:sz w:val="28"/>
              </w:rPr>
              <w:t>Территорияләренә кагыла торган</w:t>
            </w:r>
            <w:r w:rsidR="00A97FC0" w:rsidRPr="00A97FC0">
              <w:rPr>
                <w:sz w:val="28"/>
              </w:rPr>
              <w:t xml:space="preserve"> хуҗалар</w:t>
            </w:r>
            <w:r w:rsidR="00A97FC0">
              <w:rPr>
                <w:sz w:val="28"/>
                <w:lang w:val="tt-RU"/>
              </w:rPr>
              <w:t xml:space="preserve"> </w:t>
            </w:r>
            <w:r w:rsidR="00A97FC0" w:rsidRPr="00A97FC0">
              <w:rPr>
                <w:sz w:val="28"/>
              </w:rPr>
              <w:t>белән</w:t>
            </w:r>
            <w:r w:rsidR="00A97FC0">
              <w:rPr>
                <w:sz w:val="28"/>
                <w:lang w:val="tt-RU"/>
              </w:rPr>
              <w:t xml:space="preserve"> </w:t>
            </w:r>
            <w:r w:rsidR="00A97FC0" w:rsidRPr="00A97FC0">
              <w:rPr>
                <w:sz w:val="28"/>
              </w:rPr>
              <w:t>агачлар</w:t>
            </w:r>
            <w:r w:rsidR="00A97FC0">
              <w:rPr>
                <w:sz w:val="28"/>
                <w:lang w:val="tt-RU"/>
              </w:rPr>
              <w:t>ны</w:t>
            </w:r>
            <w:r w:rsidR="00A97FC0" w:rsidRPr="00A97FC0">
              <w:rPr>
                <w:sz w:val="28"/>
              </w:rPr>
              <w:t xml:space="preserve"> кисү һ</w:t>
            </w:r>
            <w:r w:rsidR="00A97FC0">
              <w:rPr>
                <w:sz w:val="28"/>
              </w:rPr>
              <w:t xml:space="preserve">әм </w:t>
            </w:r>
            <w:r w:rsidR="00A97FC0" w:rsidRPr="00A97FC0">
              <w:rPr>
                <w:sz w:val="28"/>
              </w:rPr>
              <w:t>аларны күчереп утырту шартларын килештерү;</w:t>
            </w:r>
          </w:p>
          <w:p w:rsidR="0010771B" w:rsidRDefault="002F57A3">
            <w:pPr>
              <w:ind w:firstLine="540"/>
              <w:jc w:val="both"/>
              <w:rPr>
                <w:sz w:val="28"/>
              </w:rPr>
            </w:pPr>
            <w:r>
              <w:rPr>
                <w:sz w:val="28"/>
              </w:rPr>
              <w:t xml:space="preserve">8) </w:t>
            </w:r>
            <w:r w:rsidR="00A97FC0">
              <w:rPr>
                <w:sz w:val="28"/>
              </w:rPr>
              <w:t>У</w:t>
            </w:r>
            <w:r w:rsidR="00A97FC0" w:rsidRPr="00A97FC0">
              <w:rPr>
                <w:sz w:val="28"/>
              </w:rPr>
              <w:t>тыртмаларны утыртка</w:t>
            </w:r>
            <w:r w:rsidR="00A97FC0">
              <w:rPr>
                <w:sz w:val="28"/>
              </w:rPr>
              <w:t>нда яки күчереп утыртканда җир эшләрен башкаруга ордер ачуга</w:t>
            </w:r>
            <w:r w:rsidR="007E7B19">
              <w:rPr>
                <w:sz w:val="28"/>
              </w:rPr>
              <w:t xml:space="preserve"> </w:t>
            </w:r>
            <w:r w:rsidR="00A97FC0" w:rsidRPr="00A97FC0">
              <w:rPr>
                <w:sz w:val="28"/>
              </w:rPr>
              <w:t>инженерлык челтәрләре вәкилләре белән килештерү.</w:t>
            </w:r>
          </w:p>
          <w:p w:rsidR="00A97FC0" w:rsidRDefault="00A97FC0">
            <w:pPr>
              <w:ind w:firstLine="540"/>
              <w:jc w:val="both"/>
              <w:rPr>
                <w:sz w:val="28"/>
              </w:rPr>
            </w:pPr>
            <w:r>
              <w:rPr>
                <w:sz w:val="28"/>
                <w:lang w:val="tt-RU"/>
              </w:rPr>
              <w:t>М</w:t>
            </w:r>
            <w:r w:rsidRPr="00A97FC0">
              <w:rPr>
                <w:sz w:val="28"/>
              </w:rPr>
              <w:t>униципаль хезмәт алу өче</w:t>
            </w:r>
            <w:r>
              <w:rPr>
                <w:sz w:val="28"/>
              </w:rPr>
              <w:t>н гариза бланкын гариза бирүче б</w:t>
            </w:r>
            <w:r w:rsidRPr="00A97FC0">
              <w:rPr>
                <w:sz w:val="28"/>
              </w:rPr>
              <w:t>ашкарма  комитетта  шәхси  мөрәҗәгать  иткәндә алыр</w:t>
            </w:r>
            <w:r>
              <w:rPr>
                <w:sz w:val="28"/>
              </w:rPr>
              <w:t xml:space="preserve">га  мөмкин. Бланкның электрон формасы башкарма </w:t>
            </w:r>
            <w:r w:rsidRPr="00A97FC0">
              <w:rPr>
                <w:sz w:val="28"/>
              </w:rPr>
              <w:t>комитетның рәсми сайтында урнаштырылган.</w:t>
            </w:r>
          </w:p>
          <w:p w:rsidR="00F23CC5" w:rsidRDefault="00F23CC5">
            <w:pPr>
              <w:ind w:firstLine="540"/>
              <w:jc w:val="both"/>
              <w:rPr>
                <w:sz w:val="28"/>
              </w:rPr>
            </w:pPr>
            <w:r>
              <w:rPr>
                <w:sz w:val="28"/>
              </w:rPr>
              <w:t>Гариза һәм аңа теркәп</w:t>
            </w:r>
            <w:r w:rsidRPr="00F23CC5">
              <w:rPr>
                <w:sz w:val="28"/>
              </w:rPr>
              <w:t xml:space="preserve"> би</w:t>
            </w:r>
            <w:r>
              <w:rPr>
                <w:sz w:val="28"/>
              </w:rPr>
              <w:t xml:space="preserve">релә торган документлар гариза бирүче тарафыннан кәгазьдә түбәндәге </w:t>
            </w:r>
            <w:r w:rsidRPr="00F23CC5">
              <w:rPr>
                <w:sz w:val="28"/>
              </w:rPr>
              <w:t>ысулларның бер</w:t>
            </w:r>
            <w:r>
              <w:rPr>
                <w:sz w:val="28"/>
              </w:rPr>
              <w:t>се белән тапшырылырга (җибәрелергә</w:t>
            </w:r>
            <w:r w:rsidRPr="00F23CC5">
              <w:rPr>
                <w:sz w:val="28"/>
              </w:rPr>
              <w:t>) мөмкин:</w:t>
            </w:r>
          </w:p>
          <w:p w:rsidR="0010771B" w:rsidRPr="00F23CC5" w:rsidRDefault="00F23CC5">
            <w:pPr>
              <w:ind w:firstLine="540"/>
              <w:jc w:val="both"/>
              <w:rPr>
                <w:sz w:val="28"/>
                <w:lang w:val="tt-RU"/>
              </w:rPr>
            </w:pPr>
            <w:r w:rsidRPr="00F23CC5">
              <w:rPr>
                <w:sz w:val="28"/>
              </w:rPr>
              <w:t>шәхсән (мөрәҗәгать итүче исеменнән</w:t>
            </w:r>
            <w:r>
              <w:rPr>
                <w:sz w:val="28"/>
              </w:rPr>
              <w:t xml:space="preserve"> ышаныч кәгазе нигезендә эш итүче</w:t>
            </w:r>
            <w:r w:rsidRPr="00F23CC5">
              <w:rPr>
                <w:sz w:val="28"/>
              </w:rPr>
              <w:t xml:space="preserve"> зат)</w:t>
            </w:r>
            <w:r>
              <w:rPr>
                <w:sz w:val="28"/>
                <w:lang w:val="tt-RU"/>
              </w:rPr>
              <w:t>;</w:t>
            </w:r>
          </w:p>
          <w:p w:rsidR="0010771B" w:rsidRPr="00F23CC5" w:rsidRDefault="00F23CC5">
            <w:pPr>
              <w:ind w:firstLine="540"/>
              <w:jc w:val="both"/>
              <w:rPr>
                <w:sz w:val="28"/>
                <w:lang w:val="tt-RU"/>
              </w:rPr>
            </w:pPr>
            <w:r w:rsidRPr="00F23CC5">
              <w:rPr>
                <w:sz w:val="28"/>
                <w:lang w:val="tt-RU"/>
              </w:rPr>
              <w:t>почта аша җибәрү</w:t>
            </w:r>
            <w:r w:rsidR="002F57A3" w:rsidRPr="00F23CC5">
              <w:rPr>
                <w:sz w:val="28"/>
                <w:lang w:val="tt-RU"/>
              </w:rPr>
              <w:t>.</w:t>
            </w:r>
          </w:p>
          <w:p w:rsidR="0010771B" w:rsidRPr="00F23CC5" w:rsidRDefault="00F23CC5" w:rsidP="00F23CC5">
            <w:pPr>
              <w:ind w:firstLine="540"/>
              <w:jc w:val="both"/>
              <w:rPr>
                <w:sz w:val="28"/>
                <w:lang w:val="tt-RU"/>
              </w:rPr>
            </w:pPr>
            <w:r w:rsidRPr="00F23CC5">
              <w:rPr>
                <w:sz w:val="28"/>
                <w:lang w:val="tt-RU"/>
              </w:rPr>
              <w:t xml:space="preserve">Гариза  һәм  документлар  шулай  ук  мөрәҗәгать  итүче тарафыннан көчәйтелгән квалификацияле электрон имза белән имзаланган </w:t>
            </w:r>
            <w:r>
              <w:rPr>
                <w:sz w:val="28"/>
                <w:lang w:val="tt-RU"/>
              </w:rPr>
              <w:t xml:space="preserve"> электрон  документ рәвешендә, гомуми </w:t>
            </w:r>
            <w:r w:rsidRPr="00F23CC5">
              <w:rPr>
                <w:sz w:val="28"/>
                <w:lang w:val="tt-RU"/>
              </w:rPr>
              <w:t>файдаланудагы мәгълүмат-</w:t>
            </w:r>
            <w:r w:rsidRPr="00F23CC5">
              <w:rPr>
                <w:sz w:val="28"/>
                <w:lang w:val="tt-RU"/>
              </w:rPr>
              <w:lastRenderedPageBreak/>
              <w:t>телекоммуникация челтәрләре аша, шул  исәптән  «Интернет»  мәгълүмат-телекоммуникация челтәре  һәм  дәүләт  һәм  муниципаль  хезмәтләрнең  бердәм порталы аша да тапшырылырга мөмкин</w:t>
            </w:r>
            <w:r>
              <w:rPr>
                <w:sz w:val="28"/>
                <w:lang w:val="tt-RU"/>
              </w:rPr>
              <w:t>.</w:t>
            </w:r>
          </w:p>
        </w:tc>
        <w:tc>
          <w:tcPr>
            <w:tcW w:w="4254" w:type="dxa"/>
            <w:tcBorders>
              <w:top w:val="single" w:sz="6" w:space="0" w:color="auto"/>
              <w:left w:val="single" w:sz="6" w:space="0" w:color="auto"/>
              <w:bottom w:val="single" w:sz="6" w:space="0" w:color="auto"/>
              <w:right w:val="single" w:sz="6" w:space="0" w:color="auto"/>
            </w:tcBorders>
          </w:tcPr>
          <w:p w:rsidR="0010771B" w:rsidRDefault="00331876">
            <w:pPr>
              <w:shd w:val="clear" w:color="auto" w:fill="FFFFFF"/>
              <w:tabs>
                <w:tab w:val="left" w:pos="1475"/>
              </w:tabs>
              <w:jc w:val="both"/>
              <w:rPr>
                <w:sz w:val="28"/>
              </w:rPr>
            </w:pPr>
            <w:r>
              <w:rPr>
                <w:sz w:val="28"/>
              </w:rPr>
              <w:lastRenderedPageBreak/>
              <w:t>Тәртип</w:t>
            </w:r>
          </w:p>
          <w:p w:rsidR="0010771B" w:rsidRDefault="002F57A3">
            <w:pPr>
              <w:rPr>
                <w:sz w:val="28"/>
              </w:rPr>
            </w:pPr>
            <w:r>
              <w:rPr>
                <w:sz w:val="28"/>
              </w:rPr>
              <w:t>РФ</w:t>
            </w:r>
            <w:r w:rsidR="00331876">
              <w:rPr>
                <w:sz w:val="28"/>
                <w:lang w:val="tt-RU"/>
              </w:rPr>
              <w:t xml:space="preserve"> ШтК</w:t>
            </w:r>
            <w:r>
              <w:rPr>
                <w:sz w:val="28"/>
              </w:rPr>
              <w:t>;</w:t>
            </w:r>
          </w:p>
          <w:p w:rsidR="0010771B" w:rsidRPr="00331876" w:rsidRDefault="002F57A3">
            <w:pPr>
              <w:rPr>
                <w:sz w:val="28"/>
                <w:lang w:val="tt-RU"/>
              </w:rPr>
            </w:pPr>
            <w:r>
              <w:rPr>
                <w:sz w:val="28"/>
              </w:rPr>
              <w:t>РФ</w:t>
            </w:r>
            <w:r w:rsidR="00331876">
              <w:t xml:space="preserve"> </w:t>
            </w:r>
            <w:r w:rsidR="00331876" w:rsidRPr="00331876">
              <w:rPr>
                <w:sz w:val="28"/>
              </w:rPr>
              <w:t>КАС</w:t>
            </w:r>
            <w:r w:rsidR="00331876">
              <w:rPr>
                <w:sz w:val="28"/>
                <w:lang w:val="tt-RU"/>
              </w:rPr>
              <w:t xml:space="preserve"> 58 ст.</w:t>
            </w:r>
          </w:p>
          <w:p w:rsidR="0010771B" w:rsidRDefault="0010771B">
            <w:pPr>
              <w:shd w:val="clear" w:color="auto" w:fill="FFFFFF"/>
              <w:tabs>
                <w:tab w:val="left" w:pos="1475"/>
              </w:tabs>
              <w:jc w:val="both"/>
              <w:rPr>
                <w:sz w:val="28"/>
              </w:rPr>
            </w:pPr>
          </w:p>
        </w:tc>
      </w:tr>
      <w:tr w:rsidR="0010771B" w:rsidRPr="007E7B19">
        <w:tc>
          <w:tcPr>
            <w:tcW w:w="4510" w:type="dxa"/>
            <w:tcBorders>
              <w:top w:val="single" w:sz="6" w:space="0" w:color="auto"/>
              <w:left w:val="single" w:sz="6" w:space="0" w:color="auto"/>
              <w:bottom w:val="single" w:sz="6" w:space="0" w:color="auto"/>
              <w:right w:val="single" w:sz="6" w:space="0" w:color="auto"/>
            </w:tcBorders>
          </w:tcPr>
          <w:p w:rsidR="0010771B" w:rsidRDefault="002F57A3" w:rsidP="00114E90">
            <w:pPr>
              <w:suppressAutoHyphens/>
              <w:ind w:firstLine="34"/>
              <w:rPr>
                <w:sz w:val="28"/>
              </w:rPr>
            </w:pPr>
            <w:r>
              <w:rPr>
                <w:sz w:val="28"/>
              </w:rPr>
              <w:lastRenderedPageBreak/>
              <w:t xml:space="preserve">2.6. </w:t>
            </w:r>
            <w:r w:rsidR="00114E90" w:rsidRPr="00114E90">
              <w:rPr>
                <w:sz w:val="28"/>
              </w:rPr>
              <w:t>Дәүләт органнары, җирле үзидарә органнары һәм мөрәҗәгать итүче тәкъдим итәргә хокуклы башка оешмалар карамагында булган һәм муниципаль хезмәт күрсәтү өчен норматив хокукый актлар нигезендә кирәкле документларның тулы исемлеге, шулай ук аларны алу ысуллары, шул исәптән электрон формада, аларны дәүләт органына, җирле үзидарә органына яисә әлеге документлар карамагында булган оешмаларга тапшыру тәртибе</w:t>
            </w:r>
          </w:p>
        </w:tc>
        <w:tc>
          <w:tcPr>
            <w:tcW w:w="6615" w:type="dxa"/>
            <w:tcBorders>
              <w:top w:val="single" w:sz="6" w:space="0" w:color="auto"/>
              <w:left w:val="single" w:sz="6" w:space="0" w:color="auto"/>
              <w:bottom w:val="single" w:sz="6" w:space="0" w:color="auto"/>
              <w:right w:val="single" w:sz="6" w:space="0" w:color="auto"/>
            </w:tcBorders>
          </w:tcPr>
          <w:p w:rsidR="0010771B" w:rsidRDefault="006E1F77">
            <w:pPr>
              <w:ind w:firstLine="459"/>
              <w:jc w:val="both"/>
              <w:rPr>
                <w:sz w:val="28"/>
              </w:rPr>
            </w:pPr>
            <w:r>
              <w:rPr>
                <w:sz w:val="28"/>
              </w:rPr>
              <w:t xml:space="preserve">Ведомствоара </w:t>
            </w:r>
            <w:r w:rsidRPr="006E1F77">
              <w:rPr>
                <w:sz w:val="28"/>
              </w:rPr>
              <w:t>хезмәттәшлек кысаларында алына:</w:t>
            </w:r>
          </w:p>
          <w:p w:rsidR="00D64D18" w:rsidRDefault="002F57A3" w:rsidP="00D64D18">
            <w:pPr>
              <w:ind w:firstLine="540"/>
              <w:jc w:val="both"/>
              <w:rPr>
                <w:sz w:val="28"/>
              </w:rPr>
            </w:pPr>
            <w:r>
              <w:rPr>
                <w:sz w:val="28"/>
              </w:rPr>
              <w:t>1) </w:t>
            </w:r>
            <w:r w:rsidR="006E1F77" w:rsidRPr="006E1F77">
              <w:rPr>
                <w:sz w:val="28"/>
              </w:rPr>
              <w:t>Күчемсез мөлкәтнең бердәм дәүләт реестрыннан өземтә (күчемсез милек объектына теркәлгән хокуклар турында һәркем файдалана алырлык мәгълүмат булган).</w:t>
            </w:r>
          </w:p>
          <w:p w:rsidR="0010771B" w:rsidRDefault="002F57A3" w:rsidP="00D64D18">
            <w:pPr>
              <w:ind w:firstLine="540"/>
              <w:jc w:val="both"/>
              <w:rPr>
                <w:color w:val="000000"/>
                <w:sz w:val="28"/>
              </w:rPr>
            </w:pPr>
            <w:r>
              <w:rPr>
                <w:color w:val="000000"/>
                <w:sz w:val="28"/>
              </w:rPr>
              <w:t xml:space="preserve">2) </w:t>
            </w:r>
            <w:r w:rsidR="00F23CC5" w:rsidRPr="00F23CC5">
              <w:rPr>
                <w:color w:val="000000"/>
                <w:sz w:val="28"/>
              </w:rPr>
              <w:t>Россия Федерациясе бюджет системасы бюджетларына салымнар, җыемнар һәм башка түләүләр буенча буры</w:t>
            </w:r>
            <w:r w:rsidR="00F23CC5">
              <w:rPr>
                <w:color w:val="000000"/>
                <w:sz w:val="28"/>
              </w:rPr>
              <w:t>члар булмау турында белешмә (ләр</w:t>
            </w:r>
            <w:r w:rsidR="00F23CC5" w:rsidRPr="00F23CC5">
              <w:rPr>
                <w:color w:val="000000"/>
                <w:sz w:val="28"/>
              </w:rPr>
              <w:t>)</w:t>
            </w:r>
            <w:r w:rsidR="00F23CC5">
              <w:rPr>
                <w:color w:val="000000"/>
                <w:sz w:val="28"/>
                <w:lang w:val="tt-RU"/>
              </w:rPr>
              <w:t>,</w:t>
            </w:r>
            <w:r w:rsidR="00F23CC5" w:rsidRPr="00F23CC5">
              <w:rPr>
                <w:color w:val="000000"/>
                <w:sz w:val="28"/>
              </w:rPr>
              <w:t xml:space="preserve"> авария хәлләренә бәйле очраклар өчен бирелми (билгелән</w:t>
            </w:r>
            <w:r w:rsidR="00F23CC5">
              <w:rPr>
                <w:color w:val="000000"/>
                <w:sz w:val="28"/>
                <w:lang w:val="tt-RU"/>
              </w:rPr>
              <w:t>ми</w:t>
            </w:r>
            <w:r w:rsidR="00F23CC5" w:rsidRPr="00F23CC5">
              <w:rPr>
                <w:color w:val="000000"/>
                <w:sz w:val="28"/>
              </w:rPr>
              <w:t>).</w:t>
            </w:r>
          </w:p>
          <w:p w:rsidR="00F23CC5" w:rsidRDefault="00F23CC5" w:rsidP="00D64D18">
            <w:pPr>
              <w:ind w:firstLine="540"/>
              <w:jc w:val="both"/>
              <w:rPr>
                <w:color w:val="000000"/>
                <w:sz w:val="28"/>
                <w:lang w:val="tt-RU"/>
              </w:rPr>
            </w:pPr>
            <w:r w:rsidRPr="00F23CC5">
              <w:rPr>
                <w:color w:val="000000"/>
                <w:sz w:val="28"/>
              </w:rPr>
              <w:t>Гариза бирүче тәкъдим итәргә хок</w:t>
            </w:r>
            <w:r>
              <w:rPr>
                <w:color w:val="000000"/>
                <w:sz w:val="28"/>
              </w:rPr>
              <w:t xml:space="preserve">уклы документларны алу ысуллары һәм тапшыру тәртибе әлеге регламентның </w:t>
            </w:r>
            <w:r w:rsidRPr="00F23CC5">
              <w:rPr>
                <w:color w:val="000000"/>
                <w:sz w:val="28"/>
              </w:rPr>
              <w:t>2.5 пункты белән билгеләнгән</w:t>
            </w:r>
            <w:r>
              <w:rPr>
                <w:color w:val="000000"/>
                <w:sz w:val="28"/>
                <w:lang w:val="tt-RU"/>
              </w:rPr>
              <w:t>.</w:t>
            </w:r>
          </w:p>
          <w:p w:rsidR="00F23CC5" w:rsidRDefault="00F23CC5" w:rsidP="00D64D18">
            <w:pPr>
              <w:ind w:firstLine="540"/>
              <w:jc w:val="both"/>
              <w:rPr>
                <w:color w:val="000000"/>
                <w:sz w:val="28"/>
                <w:lang w:val="tt-RU"/>
              </w:rPr>
            </w:pPr>
            <w:r w:rsidRPr="00F23CC5">
              <w:rPr>
                <w:color w:val="000000"/>
                <w:sz w:val="28"/>
                <w:lang w:val="tt-RU"/>
              </w:rPr>
              <w:t>Дәүләт органнары, җирле үзидарә органнары һәм башка оешмалар  карамагында  булган  югарыда  саналган документларны мөрәҗәгать итүчедән таләп итү тыела.</w:t>
            </w:r>
          </w:p>
          <w:p w:rsidR="0010771B" w:rsidRPr="00F23CC5" w:rsidRDefault="00F23CC5" w:rsidP="00F23CC5">
            <w:pPr>
              <w:ind w:firstLine="540"/>
              <w:jc w:val="both"/>
              <w:rPr>
                <w:color w:val="000000"/>
                <w:sz w:val="28"/>
                <w:lang w:val="tt-RU"/>
              </w:rPr>
            </w:pPr>
            <w:r>
              <w:rPr>
                <w:color w:val="000000"/>
                <w:sz w:val="28"/>
                <w:lang w:val="tt-RU"/>
              </w:rPr>
              <w:t xml:space="preserve">Югарыда күрсәтелгән мәгълүматларны үз эченә алган документларны </w:t>
            </w:r>
            <w:r w:rsidRPr="00F23CC5">
              <w:rPr>
                <w:color w:val="000000"/>
                <w:sz w:val="28"/>
                <w:lang w:val="tt-RU"/>
              </w:rPr>
              <w:t>мөрәҗәгать и</w:t>
            </w:r>
            <w:r>
              <w:rPr>
                <w:color w:val="000000"/>
                <w:sz w:val="28"/>
                <w:lang w:val="tt-RU"/>
              </w:rPr>
              <w:t xml:space="preserve">түче тапшырмаган очрак  гариза </w:t>
            </w:r>
            <w:r w:rsidRPr="00F23CC5">
              <w:rPr>
                <w:color w:val="000000"/>
                <w:sz w:val="28"/>
                <w:lang w:val="tt-RU"/>
              </w:rPr>
              <w:t xml:space="preserve">бирүчегә  хезмәт  күрсәтүдән </w:t>
            </w:r>
            <w:r>
              <w:rPr>
                <w:color w:val="000000"/>
                <w:sz w:val="28"/>
                <w:lang w:val="tt-RU"/>
              </w:rPr>
              <w:t xml:space="preserve"> баш  тарту  өчен  нигез була алмый.</w:t>
            </w:r>
          </w:p>
        </w:tc>
        <w:tc>
          <w:tcPr>
            <w:tcW w:w="4254" w:type="dxa"/>
            <w:tcBorders>
              <w:top w:val="single" w:sz="6" w:space="0" w:color="auto"/>
              <w:left w:val="single" w:sz="6" w:space="0" w:color="auto"/>
              <w:bottom w:val="single" w:sz="6" w:space="0" w:color="auto"/>
              <w:right w:val="single" w:sz="6" w:space="0" w:color="auto"/>
            </w:tcBorders>
          </w:tcPr>
          <w:p w:rsidR="0010771B" w:rsidRPr="00F23CC5" w:rsidRDefault="0010771B">
            <w:pPr>
              <w:shd w:val="clear" w:color="auto" w:fill="FFFFFF"/>
              <w:jc w:val="both"/>
              <w:rPr>
                <w:sz w:val="28"/>
                <w:lang w:val="tt-RU"/>
              </w:rPr>
            </w:pPr>
          </w:p>
        </w:tc>
      </w:tr>
      <w:tr w:rsidR="0010771B">
        <w:tc>
          <w:tcPr>
            <w:tcW w:w="4510" w:type="dxa"/>
            <w:tcBorders>
              <w:top w:val="single" w:sz="6" w:space="0" w:color="auto"/>
              <w:left w:val="single" w:sz="6" w:space="0" w:color="auto"/>
              <w:bottom w:val="single" w:sz="6" w:space="0" w:color="auto"/>
              <w:right w:val="single" w:sz="6" w:space="0" w:color="auto"/>
            </w:tcBorders>
          </w:tcPr>
          <w:p w:rsidR="0010771B" w:rsidRPr="007E7B19" w:rsidRDefault="002F57A3" w:rsidP="00114E90">
            <w:pPr>
              <w:suppressAutoHyphens/>
              <w:ind w:firstLine="34"/>
              <w:rPr>
                <w:sz w:val="28"/>
                <w:lang w:val="tt-RU"/>
              </w:rPr>
            </w:pPr>
            <w:r w:rsidRPr="007E7B19">
              <w:rPr>
                <w:sz w:val="28"/>
                <w:lang w:val="tt-RU"/>
              </w:rPr>
              <w:t>2.7</w:t>
            </w:r>
            <w:r w:rsidRPr="007E7B19">
              <w:rPr>
                <w:i/>
                <w:color w:val="000000"/>
                <w:sz w:val="28"/>
                <w:lang w:val="tt-RU"/>
              </w:rPr>
              <w:t>. </w:t>
            </w:r>
            <w:r w:rsidR="00114E90" w:rsidRPr="007E7B19">
              <w:rPr>
                <w:color w:val="000000"/>
                <w:sz w:val="28"/>
                <w:lang w:val="tt-RU"/>
              </w:rPr>
              <w:t xml:space="preserve">Норматив хокукый актларда каралган очракларда муниципаль хезмәт күрсәтүче орган тарафыннан гамәлгә ашырыла торган хезмәт </w:t>
            </w:r>
            <w:r w:rsidR="00114E90" w:rsidRPr="007E7B19">
              <w:rPr>
                <w:color w:val="000000"/>
                <w:sz w:val="28"/>
                <w:lang w:val="tt-RU"/>
              </w:rPr>
              <w:lastRenderedPageBreak/>
              <w:t>күрсәтү өчен килештерү таләп ителгән дәүләт хакимияте органнары (җирле үзидарә органнары) һәм аларның структур бүлекчәләре исемлеге</w:t>
            </w:r>
          </w:p>
        </w:tc>
        <w:tc>
          <w:tcPr>
            <w:tcW w:w="6615" w:type="dxa"/>
            <w:tcBorders>
              <w:top w:val="single" w:sz="6" w:space="0" w:color="auto"/>
              <w:left w:val="single" w:sz="6" w:space="0" w:color="auto"/>
              <w:bottom w:val="single" w:sz="6" w:space="0" w:color="auto"/>
              <w:right w:val="single" w:sz="6" w:space="0" w:color="auto"/>
            </w:tcBorders>
          </w:tcPr>
          <w:p w:rsidR="0010771B" w:rsidRPr="006E1F77" w:rsidRDefault="006E1F77">
            <w:pPr>
              <w:pStyle w:val="ad"/>
              <w:ind w:firstLine="452"/>
              <w:rPr>
                <w:rFonts w:ascii="Times New Roman" w:hAnsi="Times New Roman"/>
                <w:sz w:val="28"/>
                <w:lang w:val="tt-RU"/>
              </w:rPr>
            </w:pPr>
            <w:r>
              <w:rPr>
                <w:rFonts w:ascii="Times New Roman" w:hAnsi="Times New Roman"/>
                <w:sz w:val="28"/>
                <w:lang w:val="tt-RU"/>
              </w:rPr>
              <w:lastRenderedPageBreak/>
              <w:t>Килештерү таләп ителми.</w:t>
            </w:r>
          </w:p>
        </w:tc>
        <w:tc>
          <w:tcPr>
            <w:tcW w:w="4254" w:type="dxa"/>
            <w:tcBorders>
              <w:top w:val="single" w:sz="6" w:space="0" w:color="auto"/>
              <w:left w:val="single" w:sz="6" w:space="0" w:color="auto"/>
              <w:bottom w:val="single" w:sz="6" w:space="0" w:color="auto"/>
              <w:right w:val="single" w:sz="6" w:space="0" w:color="auto"/>
            </w:tcBorders>
          </w:tcPr>
          <w:p w:rsidR="0010771B" w:rsidRDefault="0010771B">
            <w:pPr>
              <w:pStyle w:val="ConsPlusCell"/>
              <w:widowControl/>
              <w:rPr>
                <w:rFonts w:ascii="Times New Roman" w:hAnsi="Times New Roman"/>
                <w:sz w:val="28"/>
              </w:rPr>
            </w:pPr>
          </w:p>
        </w:tc>
      </w:tr>
      <w:tr w:rsidR="0010771B">
        <w:tc>
          <w:tcPr>
            <w:tcW w:w="4510" w:type="dxa"/>
            <w:tcBorders>
              <w:top w:val="single" w:sz="6" w:space="0" w:color="auto"/>
              <w:left w:val="single" w:sz="6" w:space="0" w:color="auto"/>
              <w:bottom w:val="single" w:sz="6" w:space="0" w:color="auto"/>
              <w:right w:val="single" w:sz="6" w:space="0" w:color="auto"/>
            </w:tcBorders>
          </w:tcPr>
          <w:p w:rsidR="0010771B" w:rsidRDefault="002F57A3" w:rsidP="00114E90">
            <w:pPr>
              <w:suppressAutoHyphens/>
              <w:ind w:firstLine="34"/>
              <w:rPr>
                <w:sz w:val="28"/>
              </w:rPr>
            </w:pPr>
            <w:r>
              <w:rPr>
                <w:sz w:val="28"/>
              </w:rPr>
              <w:lastRenderedPageBreak/>
              <w:t>2.8.</w:t>
            </w:r>
            <w:r w:rsidR="00114E90">
              <w:t xml:space="preserve"> </w:t>
            </w:r>
            <w:r w:rsidR="00114E90" w:rsidRPr="00114E90">
              <w:rPr>
                <w:sz w:val="28"/>
              </w:rPr>
              <w:t>Муниципаль хезмәт күрсәтү өчен кирәкле документларны кабул итүдән баш тарту өчен сәбәпләрнең тулы исемлеге</w:t>
            </w:r>
            <w:r>
              <w:rPr>
                <w:sz w:val="28"/>
              </w:rPr>
              <w:t xml:space="preserve"> </w:t>
            </w:r>
          </w:p>
        </w:tc>
        <w:tc>
          <w:tcPr>
            <w:tcW w:w="6615" w:type="dxa"/>
            <w:tcBorders>
              <w:top w:val="single" w:sz="6" w:space="0" w:color="auto"/>
              <w:left w:val="single" w:sz="6" w:space="0" w:color="auto"/>
              <w:bottom w:val="single" w:sz="6" w:space="0" w:color="auto"/>
              <w:right w:val="single" w:sz="6" w:space="0" w:color="auto"/>
            </w:tcBorders>
          </w:tcPr>
          <w:p w:rsidR="006E1F77" w:rsidRDefault="006E1F77">
            <w:pPr>
              <w:ind w:firstLine="350"/>
              <w:jc w:val="both"/>
              <w:rPr>
                <w:sz w:val="28"/>
              </w:rPr>
            </w:pPr>
            <w:r>
              <w:rPr>
                <w:sz w:val="28"/>
              </w:rPr>
              <w:t xml:space="preserve">1) Тиешле булмаган зат тарафыннан </w:t>
            </w:r>
            <w:r w:rsidRPr="006E1F77">
              <w:rPr>
                <w:sz w:val="28"/>
              </w:rPr>
              <w:t>документлар тапшыр</w:t>
            </w:r>
            <w:r>
              <w:rPr>
                <w:sz w:val="28"/>
                <w:lang w:val="tt-RU"/>
              </w:rPr>
              <w:t>ыл</w:t>
            </w:r>
            <w:r w:rsidRPr="006E1F77">
              <w:rPr>
                <w:sz w:val="28"/>
              </w:rPr>
              <w:t>у;</w:t>
            </w:r>
          </w:p>
          <w:p w:rsidR="006E1F77" w:rsidRDefault="006E1F77">
            <w:pPr>
              <w:ind w:firstLine="350"/>
              <w:jc w:val="both"/>
              <w:rPr>
                <w:sz w:val="28"/>
              </w:rPr>
            </w:pPr>
            <w:r w:rsidRPr="006E1F77">
              <w:rPr>
                <w:sz w:val="28"/>
              </w:rPr>
              <w:t>2</w:t>
            </w:r>
            <w:r>
              <w:rPr>
                <w:sz w:val="28"/>
              </w:rPr>
              <w:t xml:space="preserve">) Тапшырылган документларның әлеге регламентның 2.5 пунктында күрсәтелгән документлар исемлегенә </w:t>
            </w:r>
            <w:r w:rsidRPr="006E1F77">
              <w:rPr>
                <w:sz w:val="28"/>
              </w:rPr>
              <w:t>туры килмәве;</w:t>
            </w:r>
          </w:p>
          <w:p w:rsidR="006E1F77" w:rsidRDefault="006E1F77">
            <w:pPr>
              <w:ind w:firstLine="350"/>
              <w:jc w:val="both"/>
              <w:rPr>
                <w:sz w:val="28"/>
              </w:rPr>
            </w:pPr>
            <w:r>
              <w:rPr>
                <w:sz w:val="28"/>
              </w:rPr>
              <w:t>3) Г</w:t>
            </w:r>
            <w:r w:rsidRPr="006E1F77">
              <w:rPr>
                <w:sz w:val="28"/>
              </w:rPr>
              <w:t>аризада һәм гаризага теркәлә т</w:t>
            </w:r>
            <w:r>
              <w:rPr>
                <w:sz w:val="28"/>
              </w:rPr>
              <w:t>орган документларда төзәтүләр,</w:t>
            </w:r>
            <w:r>
              <w:rPr>
                <w:sz w:val="28"/>
                <w:lang w:val="tt-RU"/>
              </w:rPr>
              <w:t xml:space="preserve"> </w:t>
            </w:r>
            <w:r>
              <w:rPr>
                <w:sz w:val="28"/>
              </w:rPr>
              <w:t xml:space="preserve">аларның эчтәлеген </w:t>
            </w:r>
            <w:r>
              <w:rPr>
                <w:sz w:val="28"/>
                <w:lang w:val="tt-RU"/>
              </w:rPr>
              <w:t xml:space="preserve">дөрес </w:t>
            </w:r>
            <w:r>
              <w:rPr>
                <w:sz w:val="28"/>
              </w:rPr>
              <w:t xml:space="preserve">аңларга    мөмкинлек </w:t>
            </w:r>
            <w:r w:rsidRPr="006E1F77">
              <w:rPr>
                <w:sz w:val="28"/>
              </w:rPr>
              <w:t>би</w:t>
            </w:r>
            <w:r>
              <w:rPr>
                <w:sz w:val="28"/>
              </w:rPr>
              <w:t>рми торган җитди хаталар булу</w:t>
            </w:r>
            <w:r w:rsidRPr="006E1F77">
              <w:rPr>
                <w:sz w:val="28"/>
              </w:rPr>
              <w:t>;</w:t>
            </w:r>
          </w:p>
          <w:p w:rsidR="006E1F77" w:rsidRPr="006E1F77" w:rsidRDefault="006E1F77">
            <w:pPr>
              <w:ind w:firstLine="350"/>
              <w:jc w:val="both"/>
              <w:rPr>
                <w:sz w:val="28"/>
                <w:lang w:val="tt-RU"/>
              </w:rPr>
            </w:pPr>
            <w:r>
              <w:rPr>
                <w:sz w:val="28"/>
              </w:rPr>
              <w:t xml:space="preserve">4) Документларны тиешле булмаган </w:t>
            </w:r>
            <w:r w:rsidRPr="006E1F77">
              <w:rPr>
                <w:sz w:val="28"/>
              </w:rPr>
              <w:t>органга тапшыру</w:t>
            </w:r>
            <w:r>
              <w:rPr>
                <w:sz w:val="28"/>
                <w:lang w:val="tt-RU"/>
              </w:rPr>
              <w:t>.</w:t>
            </w:r>
          </w:p>
        </w:tc>
        <w:tc>
          <w:tcPr>
            <w:tcW w:w="4254" w:type="dxa"/>
            <w:tcBorders>
              <w:top w:val="single" w:sz="6" w:space="0" w:color="auto"/>
              <w:left w:val="single" w:sz="6" w:space="0" w:color="auto"/>
              <w:bottom w:val="single" w:sz="6" w:space="0" w:color="auto"/>
              <w:right w:val="single" w:sz="6" w:space="0" w:color="auto"/>
            </w:tcBorders>
          </w:tcPr>
          <w:p w:rsidR="0010771B" w:rsidRDefault="0010771B"/>
        </w:tc>
      </w:tr>
      <w:tr w:rsidR="0010771B">
        <w:tc>
          <w:tcPr>
            <w:tcW w:w="4510" w:type="dxa"/>
            <w:tcBorders>
              <w:top w:val="single" w:sz="6" w:space="0" w:color="auto"/>
              <w:left w:val="single" w:sz="6" w:space="0" w:color="auto"/>
              <w:bottom w:val="single" w:sz="6" w:space="0" w:color="auto"/>
              <w:right w:val="single" w:sz="6" w:space="0" w:color="auto"/>
            </w:tcBorders>
          </w:tcPr>
          <w:p w:rsidR="0010771B" w:rsidRDefault="002F57A3" w:rsidP="00114E90">
            <w:pPr>
              <w:suppressAutoHyphens/>
              <w:ind w:firstLine="34"/>
              <w:rPr>
                <w:sz w:val="28"/>
              </w:rPr>
            </w:pPr>
            <w:r>
              <w:rPr>
                <w:sz w:val="28"/>
              </w:rPr>
              <w:t>2.9.</w:t>
            </w:r>
            <w:r w:rsidR="00114E90">
              <w:t xml:space="preserve"> </w:t>
            </w:r>
            <w:r w:rsidR="00114E90" w:rsidRPr="00114E90">
              <w:rPr>
                <w:sz w:val="28"/>
              </w:rPr>
              <w:t>Муниципаль хезмәт күр</w:t>
            </w:r>
            <w:r w:rsidR="00114E90">
              <w:rPr>
                <w:sz w:val="28"/>
              </w:rPr>
              <w:t xml:space="preserve">сәтүне туктатып тору яки </w:t>
            </w:r>
            <w:r w:rsidR="00114E90" w:rsidRPr="00114E90">
              <w:rPr>
                <w:sz w:val="28"/>
              </w:rPr>
              <w:t>баш тарту өчен сәбәпләрнең тулы исемлеге</w:t>
            </w:r>
            <w:r>
              <w:rPr>
                <w:sz w:val="28"/>
              </w:rPr>
              <w:t> </w:t>
            </w:r>
          </w:p>
        </w:tc>
        <w:tc>
          <w:tcPr>
            <w:tcW w:w="6615" w:type="dxa"/>
            <w:tcBorders>
              <w:top w:val="single" w:sz="6" w:space="0" w:color="auto"/>
              <w:left w:val="single" w:sz="6" w:space="0" w:color="auto"/>
              <w:bottom w:val="single" w:sz="6" w:space="0" w:color="auto"/>
              <w:right w:val="single" w:sz="6" w:space="0" w:color="auto"/>
            </w:tcBorders>
          </w:tcPr>
          <w:p w:rsidR="0010771B" w:rsidRDefault="00E46FDA">
            <w:pPr>
              <w:ind w:firstLine="427"/>
              <w:jc w:val="both"/>
              <w:rPr>
                <w:sz w:val="28"/>
              </w:rPr>
            </w:pPr>
            <w:r w:rsidRPr="00E46FDA">
              <w:rPr>
                <w:sz w:val="28"/>
              </w:rPr>
              <w:t>Хезмәт</w:t>
            </w:r>
            <w:r>
              <w:rPr>
                <w:sz w:val="28"/>
                <w:lang w:val="tt-RU"/>
              </w:rPr>
              <w:t xml:space="preserve"> күрсәтү</w:t>
            </w:r>
            <w:r w:rsidRPr="00E46FDA">
              <w:rPr>
                <w:sz w:val="28"/>
              </w:rPr>
              <w:t>не туктатып тору өчен нигезләр каралмаган.</w:t>
            </w:r>
          </w:p>
          <w:p w:rsidR="0010771B" w:rsidRDefault="00357C31">
            <w:pPr>
              <w:ind w:firstLine="427"/>
              <w:jc w:val="both"/>
              <w:rPr>
                <w:sz w:val="28"/>
              </w:rPr>
            </w:pPr>
            <w:r w:rsidRPr="00357C31">
              <w:rPr>
                <w:sz w:val="28"/>
              </w:rPr>
              <w:t>Баш тарту өчен сәбәпләр:</w:t>
            </w:r>
          </w:p>
          <w:p w:rsidR="0010771B" w:rsidRDefault="002F57A3">
            <w:pPr>
              <w:ind w:firstLine="427"/>
              <w:jc w:val="both"/>
              <w:outlineLvl w:val="2"/>
              <w:rPr>
                <w:sz w:val="28"/>
              </w:rPr>
            </w:pPr>
            <w:r>
              <w:rPr>
                <w:sz w:val="28"/>
              </w:rPr>
              <w:t>1) </w:t>
            </w:r>
            <w:r w:rsidR="00E46FDA">
              <w:rPr>
                <w:sz w:val="28"/>
              </w:rPr>
              <w:t xml:space="preserve">мөрәҗәгать итүче тарафыннан документлар </w:t>
            </w:r>
            <w:r w:rsidR="007E7B19">
              <w:rPr>
                <w:sz w:val="28"/>
              </w:rPr>
              <w:t xml:space="preserve">тулы күләмдә тапшырылмаган яисә тапшырылган </w:t>
            </w:r>
            <w:r w:rsidR="00E46FDA">
              <w:rPr>
                <w:sz w:val="28"/>
              </w:rPr>
              <w:t xml:space="preserve">гаризада һәм (яки) </w:t>
            </w:r>
            <w:r w:rsidR="00E46FDA" w:rsidRPr="00E46FDA">
              <w:rPr>
                <w:sz w:val="28"/>
              </w:rPr>
              <w:t>документларда тулы булмаган һәм (яисә) дөрес булмаган мәгълүмат бар;</w:t>
            </w:r>
          </w:p>
          <w:p w:rsidR="0010771B" w:rsidRDefault="002F57A3">
            <w:pPr>
              <w:ind w:firstLine="425"/>
              <w:jc w:val="both"/>
              <w:rPr>
                <w:sz w:val="28"/>
              </w:rPr>
            </w:pPr>
            <w:r>
              <w:rPr>
                <w:sz w:val="28"/>
              </w:rPr>
              <w:t>2) </w:t>
            </w:r>
            <w:r w:rsidR="00E46FDA">
              <w:rPr>
                <w:sz w:val="28"/>
                <w:lang w:val="tt-RU"/>
              </w:rPr>
              <w:t>т</w:t>
            </w:r>
            <w:r w:rsidR="00E46FDA">
              <w:rPr>
                <w:sz w:val="28"/>
              </w:rPr>
              <w:t xml:space="preserve">иешле </w:t>
            </w:r>
            <w:r w:rsidR="007E7B19">
              <w:rPr>
                <w:sz w:val="28"/>
              </w:rPr>
              <w:t xml:space="preserve">документ мөрәҗәгать итүче </w:t>
            </w:r>
            <w:r w:rsidR="00357C31">
              <w:rPr>
                <w:sz w:val="28"/>
              </w:rPr>
              <w:t xml:space="preserve">тарафыннан үз </w:t>
            </w:r>
            <w:r w:rsidR="007E7B19">
              <w:rPr>
                <w:sz w:val="28"/>
              </w:rPr>
              <w:t xml:space="preserve">инициативасы </w:t>
            </w:r>
            <w:r w:rsidR="00E46FDA" w:rsidRPr="00E46FDA">
              <w:rPr>
                <w:sz w:val="28"/>
              </w:rPr>
              <w:t>буенча тапшырылмаган очракта, муниципаль хезмәт күрсәтү өчен кирәкле докуме</w:t>
            </w:r>
            <w:r w:rsidR="007E7B19">
              <w:rPr>
                <w:sz w:val="28"/>
              </w:rPr>
              <w:t xml:space="preserve">нт һәм (яки) мәгълүмат булмавы </w:t>
            </w:r>
            <w:r w:rsidR="00E46FDA" w:rsidRPr="00E46FDA">
              <w:rPr>
                <w:sz w:val="28"/>
              </w:rPr>
              <w:t>турында  ведомствоара запроска</w:t>
            </w:r>
            <w:r w:rsidR="00357C31">
              <w:rPr>
                <w:sz w:val="28"/>
              </w:rPr>
              <w:t xml:space="preserve">  дәүләт  хакимияте органының, </w:t>
            </w:r>
            <w:r w:rsidR="00E46FDA" w:rsidRPr="00E46FDA">
              <w:rPr>
                <w:sz w:val="28"/>
              </w:rPr>
              <w:t xml:space="preserve">җирле  үзидарә  органының  яисә  </w:t>
            </w:r>
            <w:r w:rsidR="00E46FDA" w:rsidRPr="00E46FDA">
              <w:rPr>
                <w:sz w:val="28"/>
              </w:rPr>
              <w:lastRenderedPageBreak/>
              <w:t>оешманың ведомство карамагындагы органына җавабы;</w:t>
            </w:r>
          </w:p>
          <w:p w:rsidR="0010771B" w:rsidRPr="00357C31" w:rsidRDefault="002F57A3" w:rsidP="00357C31">
            <w:pPr>
              <w:ind w:firstLine="425"/>
              <w:jc w:val="both"/>
              <w:rPr>
                <w:sz w:val="28"/>
                <w:lang w:val="tt-RU"/>
              </w:rPr>
            </w:pPr>
            <w:r>
              <w:rPr>
                <w:sz w:val="28"/>
              </w:rPr>
              <w:t>3) </w:t>
            </w:r>
            <w:r w:rsidR="00357C31">
              <w:t xml:space="preserve"> </w:t>
            </w:r>
            <w:r w:rsidR="00357C31" w:rsidRPr="00357C31">
              <w:rPr>
                <w:sz w:val="28"/>
              </w:rPr>
              <w:t>күрше җир биләмәләреннән файдаланучылар арасында агач һәм куаклар кисү, ябалдашларын кыскарту һәм утырту мәсьәләсе буенча бәхәс</w:t>
            </w:r>
            <w:r w:rsidR="00357C31">
              <w:rPr>
                <w:sz w:val="28"/>
                <w:lang w:val="tt-RU"/>
              </w:rPr>
              <w:t xml:space="preserve"> булу.</w:t>
            </w:r>
          </w:p>
        </w:tc>
        <w:tc>
          <w:tcPr>
            <w:tcW w:w="4254" w:type="dxa"/>
            <w:tcBorders>
              <w:top w:val="single" w:sz="6" w:space="0" w:color="auto"/>
              <w:left w:val="single" w:sz="6" w:space="0" w:color="auto"/>
              <w:bottom w:val="single" w:sz="6" w:space="0" w:color="auto"/>
              <w:right w:val="single" w:sz="6" w:space="0" w:color="auto"/>
            </w:tcBorders>
          </w:tcPr>
          <w:p w:rsidR="0010771B" w:rsidRDefault="00E46FDA">
            <w:r>
              <w:rPr>
                <w:sz w:val="28"/>
              </w:rPr>
              <w:lastRenderedPageBreak/>
              <w:t>Тәртип</w:t>
            </w:r>
          </w:p>
        </w:tc>
      </w:tr>
      <w:tr w:rsidR="0010771B">
        <w:tc>
          <w:tcPr>
            <w:tcW w:w="4510" w:type="dxa"/>
            <w:tcBorders>
              <w:top w:val="single" w:sz="6" w:space="0" w:color="auto"/>
              <w:left w:val="single" w:sz="6" w:space="0" w:color="auto"/>
              <w:bottom w:val="single" w:sz="6" w:space="0" w:color="auto"/>
              <w:right w:val="single" w:sz="6" w:space="0" w:color="auto"/>
            </w:tcBorders>
          </w:tcPr>
          <w:p w:rsidR="0010771B" w:rsidRDefault="002F57A3" w:rsidP="00943082">
            <w:pPr>
              <w:suppressAutoHyphens/>
              <w:ind w:firstLine="34"/>
              <w:rPr>
                <w:sz w:val="28"/>
              </w:rPr>
            </w:pPr>
            <w:r>
              <w:rPr>
                <w:sz w:val="28"/>
              </w:rPr>
              <w:lastRenderedPageBreak/>
              <w:t>2.10. </w:t>
            </w:r>
            <w:r w:rsidR="00943082" w:rsidRPr="00943082">
              <w:rPr>
                <w:sz w:val="28"/>
              </w:rPr>
              <w:t>Муниципаль хезмәт күрсәткән өчен алына торган дәүләт пошлинасы яки башка түләү</w:t>
            </w:r>
            <w:r w:rsidR="00943082">
              <w:rPr>
                <w:sz w:val="28"/>
              </w:rPr>
              <w:t>не алу тәртибе, күләме һәм нигез</w:t>
            </w:r>
            <w:r w:rsidR="00943082" w:rsidRPr="00943082">
              <w:rPr>
                <w:sz w:val="28"/>
              </w:rPr>
              <w:t>ләре</w:t>
            </w:r>
          </w:p>
        </w:tc>
        <w:tc>
          <w:tcPr>
            <w:tcW w:w="6615" w:type="dxa"/>
            <w:tcBorders>
              <w:top w:val="single" w:sz="6" w:space="0" w:color="auto"/>
              <w:left w:val="single" w:sz="6" w:space="0" w:color="auto"/>
              <w:bottom w:val="single" w:sz="6" w:space="0" w:color="auto"/>
              <w:right w:val="single" w:sz="6" w:space="0" w:color="auto"/>
            </w:tcBorders>
          </w:tcPr>
          <w:p w:rsidR="0010771B" w:rsidRDefault="00E46FDA">
            <w:pPr>
              <w:ind w:firstLine="425"/>
              <w:jc w:val="both"/>
              <w:rPr>
                <w:sz w:val="28"/>
              </w:rPr>
            </w:pPr>
            <w:r w:rsidRPr="00E46FDA">
              <w:rPr>
                <w:sz w:val="28"/>
              </w:rPr>
              <w:t>Муниципаль хезмәт түләүсез нигездә күрсәтелә.</w:t>
            </w:r>
          </w:p>
        </w:tc>
        <w:tc>
          <w:tcPr>
            <w:tcW w:w="4254" w:type="dxa"/>
            <w:tcBorders>
              <w:top w:val="single" w:sz="6" w:space="0" w:color="auto"/>
              <w:left w:val="single" w:sz="6" w:space="0" w:color="auto"/>
              <w:bottom w:val="single" w:sz="6" w:space="0" w:color="auto"/>
              <w:right w:val="single" w:sz="6" w:space="0" w:color="auto"/>
            </w:tcBorders>
          </w:tcPr>
          <w:p w:rsidR="0010771B" w:rsidRDefault="0010771B">
            <w:pPr>
              <w:pStyle w:val="ConsPlusCell"/>
              <w:widowControl/>
              <w:ind w:firstLine="45"/>
              <w:rPr>
                <w:rFonts w:ascii="Times New Roman" w:hAnsi="Times New Roman"/>
                <w:sz w:val="28"/>
              </w:rPr>
            </w:pPr>
          </w:p>
        </w:tc>
      </w:tr>
      <w:tr w:rsidR="0010771B">
        <w:tc>
          <w:tcPr>
            <w:tcW w:w="4510" w:type="dxa"/>
            <w:tcBorders>
              <w:top w:val="single" w:sz="6" w:space="0" w:color="auto"/>
              <w:left w:val="single" w:sz="6" w:space="0" w:color="auto"/>
              <w:bottom w:val="single" w:sz="6" w:space="0" w:color="auto"/>
              <w:right w:val="single" w:sz="6" w:space="0" w:color="auto"/>
            </w:tcBorders>
          </w:tcPr>
          <w:p w:rsidR="0010771B" w:rsidRDefault="002F57A3" w:rsidP="00943082">
            <w:pPr>
              <w:suppressAutoHyphens/>
              <w:ind w:firstLine="34"/>
              <w:rPr>
                <w:sz w:val="28"/>
              </w:rPr>
            </w:pPr>
            <w:r>
              <w:rPr>
                <w:sz w:val="28"/>
              </w:rPr>
              <w:t>2.11.</w:t>
            </w:r>
            <w:r w:rsidR="00943082">
              <w:t xml:space="preserve"> </w:t>
            </w:r>
            <w:r w:rsidR="00943082" w:rsidRPr="00943082">
              <w:rPr>
                <w:sz w:val="28"/>
              </w:rPr>
              <w:t>Муниципаль хезмәт күрсәтү өчен кирәкле һәм мәҗбүри булган хезмәт күрсәт</w:t>
            </w:r>
            <w:r w:rsidR="00943082">
              <w:rPr>
                <w:sz w:val="28"/>
              </w:rPr>
              <w:t>үләр өчен түләү</w:t>
            </w:r>
            <w:r w:rsidR="00943082" w:rsidRPr="00943082">
              <w:rPr>
                <w:sz w:val="28"/>
              </w:rPr>
              <w:t>, шул исәптән мондый түләү күләмен исәпләү методикасы турында мәгълүматны да кертеп</w:t>
            </w:r>
            <w:r w:rsidR="00943082">
              <w:rPr>
                <w:sz w:val="28"/>
              </w:rPr>
              <w:t>, алу тәртибе, күләме һәм нигез</w:t>
            </w:r>
            <w:r w:rsidR="00943082" w:rsidRPr="00943082">
              <w:rPr>
                <w:sz w:val="28"/>
              </w:rPr>
              <w:t>ләре</w:t>
            </w:r>
            <w:r>
              <w:rPr>
                <w:sz w:val="28"/>
              </w:rPr>
              <w:t> </w:t>
            </w:r>
          </w:p>
        </w:tc>
        <w:tc>
          <w:tcPr>
            <w:tcW w:w="6615" w:type="dxa"/>
            <w:tcBorders>
              <w:top w:val="single" w:sz="6" w:space="0" w:color="auto"/>
              <w:left w:val="single" w:sz="6" w:space="0" w:color="auto"/>
              <w:bottom w:val="single" w:sz="6" w:space="0" w:color="auto"/>
              <w:right w:val="single" w:sz="6" w:space="0" w:color="auto"/>
            </w:tcBorders>
          </w:tcPr>
          <w:p w:rsidR="0010771B" w:rsidRDefault="00E46FDA">
            <w:pPr>
              <w:ind w:firstLine="425"/>
              <w:jc w:val="both"/>
              <w:rPr>
                <w:sz w:val="28"/>
              </w:rPr>
            </w:pPr>
            <w:r w:rsidRPr="00E46FDA">
              <w:rPr>
                <w:sz w:val="28"/>
              </w:rPr>
              <w:t>Кирәкле һәм мәҗбүри хезмәтләр күрсәтү таләп ителми.</w:t>
            </w:r>
          </w:p>
        </w:tc>
        <w:tc>
          <w:tcPr>
            <w:tcW w:w="4254" w:type="dxa"/>
            <w:tcBorders>
              <w:top w:val="single" w:sz="6" w:space="0" w:color="auto"/>
              <w:left w:val="single" w:sz="6" w:space="0" w:color="auto"/>
              <w:bottom w:val="single" w:sz="6" w:space="0" w:color="auto"/>
              <w:right w:val="single" w:sz="6" w:space="0" w:color="auto"/>
            </w:tcBorders>
          </w:tcPr>
          <w:p w:rsidR="0010771B" w:rsidRDefault="0010771B">
            <w:pPr>
              <w:pStyle w:val="ConsPlusCell"/>
              <w:widowControl/>
              <w:ind w:firstLine="45"/>
              <w:rPr>
                <w:rFonts w:ascii="Times New Roman" w:hAnsi="Times New Roman"/>
                <w:sz w:val="28"/>
              </w:rPr>
            </w:pPr>
          </w:p>
        </w:tc>
      </w:tr>
      <w:tr w:rsidR="0010771B" w:rsidRPr="007E7B19">
        <w:tc>
          <w:tcPr>
            <w:tcW w:w="4510" w:type="dxa"/>
            <w:tcBorders>
              <w:top w:val="single" w:sz="6" w:space="0" w:color="auto"/>
              <w:left w:val="single" w:sz="6" w:space="0" w:color="auto"/>
              <w:bottom w:val="single" w:sz="6" w:space="0" w:color="auto"/>
              <w:right w:val="single" w:sz="6" w:space="0" w:color="auto"/>
            </w:tcBorders>
          </w:tcPr>
          <w:p w:rsidR="0010771B" w:rsidRPr="00943082" w:rsidRDefault="002F57A3" w:rsidP="00943082">
            <w:pPr>
              <w:suppressAutoHyphens/>
              <w:ind w:firstLine="34"/>
              <w:rPr>
                <w:sz w:val="28"/>
                <w:lang w:val="tt-RU"/>
              </w:rPr>
            </w:pPr>
            <w:r>
              <w:rPr>
                <w:sz w:val="28"/>
              </w:rPr>
              <w:t>2.12</w:t>
            </w:r>
            <w:r w:rsidR="00943082">
              <w:rPr>
                <w:sz w:val="28"/>
                <w:lang w:val="tt-RU"/>
              </w:rPr>
              <w:t xml:space="preserve">. </w:t>
            </w:r>
            <w:r w:rsidR="00943082" w:rsidRPr="00943082">
              <w:rPr>
                <w:sz w:val="28"/>
                <w:lang w:val="tt-RU"/>
              </w:rPr>
              <w:t>Муницип</w:t>
            </w:r>
            <w:r w:rsidR="00943082">
              <w:rPr>
                <w:sz w:val="28"/>
                <w:lang w:val="tt-RU"/>
              </w:rPr>
              <w:t>аль хезмәт күрсәтү турында гариза</w:t>
            </w:r>
            <w:r w:rsidR="00943082" w:rsidRPr="00943082">
              <w:rPr>
                <w:sz w:val="28"/>
                <w:lang w:val="tt-RU"/>
              </w:rPr>
              <w:t xml:space="preserve"> биргәндә һәм мондый хезмәт күрс</w:t>
            </w:r>
            <w:r w:rsidR="00943082">
              <w:rPr>
                <w:sz w:val="28"/>
                <w:lang w:val="tt-RU"/>
              </w:rPr>
              <w:t>әтү нәтиҗәләрен алганда чират көтүнең</w:t>
            </w:r>
            <w:r w:rsidR="00943082" w:rsidRPr="00943082">
              <w:rPr>
                <w:sz w:val="28"/>
                <w:lang w:val="tt-RU"/>
              </w:rPr>
              <w:t xml:space="preserve"> максималь вакыты</w:t>
            </w:r>
          </w:p>
        </w:tc>
        <w:tc>
          <w:tcPr>
            <w:tcW w:w="6615" w:type="dxa"/>
            <w:tcBorders>
              <w:top w:val="single" w:sz="6" w:space="0" w:color="auto"/>
              <w:left w:val="single" w:sz="6" w:space="0" w:color="auto"/>
              <w:bottom w:val="single" w:sz="6" w:space="0" w:color="auto"/>
              <w:right w:val="single" w:sz="6" w:space="0" w:color="auto"/>
            </w:tcBorders>
          </w:tcPr>
          <w:p w:rsidR="00E46FDA" w:rsidRDefault="00E46FDA" w:rsidP="00E46FDA">
            <w:pPr>
              <w:tabs>
                <w:tab w:val="left" w:pos="0"/>
              </w:tabs>
              <w:ind w:firstLine="459"/>
              <w:jc w:val="both"/>
              <w:rPr>
                <w:rFonts w:ascii="Times New Roman CYR" w:hAnsi="Times New Roman CYR"/>
                <w:sz w:val="28"/>
                <w:lang w:val="tt-RU"/>
              </w:rPr>
            </w:pPr>
            <w:r w:rsidRPr="00E46FDA">
              <w:rPr>
                <w:rFonts w:ascii="Times New Roman CYR" w:hAnsi="Times New Roman CYR"/>
                <w:sz w:val="28"/>
                <w:lang w:val="tt-RU"/>
              </w:rPr>
              <w:t>Чират булганда муниципаль хезм</w:t>
            </w:r>
            <w:r w:rsidRPr="00E46FDA">
              <w:rPr>
                <w:rFonts w:ascii="Cambria" w:hAnsi="Cambria" w:cs="Cambria"/>
                <w:sz w:val="28"/>
                <w:lang w:val="tt-RU"/>
              </w:rPr>
              <w:t>ә</w:t>
            </w:r>
            <w:r w:rsidRPr="00E46FDA">
              <w:rPr>
                <w:rFonts w:ascii="Times New Roman CYR" w:hAnsi="Times New Roman CYR" w:cs="Times New Roman CYR"/>
                <w:sz w:val="28"/>
                <w:lang w:val="tt-RU"/>
              </w:rPr>
              <w:t>т</w:t>
            </w:r>
            <w:r w:rsidRPr="00E46FDA">
              <w:rPr>
                <w:rFonts w:ascii="Times New Roman CYR" w:hAnsi="Times New Roman CYR"/>
                <w:sz w:val="28"/>
                <w:lang w:val="tt-RU"/>
              </w:rPr>
              <w:t xml:space="preserve"> </w:t>
            </w:r>
            <w:r w:rsidRPr="00E46FDA">
              <w:rPr>
                <w:rFonts w:ascii="Times New Roman CYR" w:hAnsi="Times New Roman CYR" w:cs="Times New Roman CYR"/>
                <w:sz w:val="28"/>
                <w:lang w:val="tt-RU"/>
              </w:rPr>
              <w:t>алуга</w:t>
            </w:r>
            <w:r w:rsidRPr="00E46FDA">
              <w:rPr>
                <w:rFonts w:ascii="Times New Roman CYR" w:hAnsi="Times New Roman CYR"/>
                <w:sz w:val="28"/>
                <w:lang w:val="tt-RU"/>
              </w:rPr>
              <w:t xml:space="preserve"> </w:t>
            </w:r>
            <w:r w:rsidRPr="00E46FDA">
              <w:rPr>
                <w:rFonts w:ascii="Times New Roman CYR" w:hAnsi="Times New Roman CYR" w:cs="Times New Roman CYR"/>
                <w:sz w:val="28"/>
                <w:lang w:val="tt-RU"/>
              </w:rPr>
              <w:t>гариза</w:t>
            </w:r>
            <w:r w:rsidRPr="00E46FDA">
              <w:rPr>
                <w:rFonts w:ascii="Times New Roman CYR" w:hAnsi="Times New Roman CYR"/>
                <w:sz w:val="28"/>
                <w:lang w:val="tt-RU"/>
              </w:rPr>
              <w:t xml:space="preserve"> </w:t>
            </w:r>
            <w:r w:rsidRPr="00E46FDA">
              <w:rPr>
                <w:rFonts w:ascii="Times New Roman CYR" w:hAnsi="Times New Roman CYR" w:cs="Times New Roman CYR"/>
                <w:sz w:val="28"/>
                <w:lang w:val="tt-RU"/>
              </w:rPr>
              <w:t>бир</w:t>
            </w:r>
            <w:r w:rsidRPr="00E46FDA">
              <w:rPr>
                <w:rFonts w:ascii="Cambria" w:hAnsi="Cambria" w:cs="Cambria"/>
                <w:sz w:val="28"/>
                <w:lang w:val="tt-RU"/>
              </w:rPr>
              <w:t>ү</w:t>
            </w:r>
            <w:r>
              <w:rPr>
                <w:rFonts w:ascii="Cambria" w:hAnsi="Cambria" w:cs="Cambria"/>
                <w:sz w:val="28"/>
                <w:lang w:val="tt-RU"/>
              </w:rPr>
              <w:t xml:space="preserve"> </w:t>
            </w:r>
            <w:r w:rsidRPr="00E46FDA">
              <w:rPr>
                <w:rFonts w:ascii="Times New Roman CYR" w:hAnsi="Times New Roman CYR"/>
                <w:sz w:val="28"/>
                <w:lang w:val="tt-RU"/>
              </w:rPr>
              <w:t xml:space="preserve">15 </w:t>
            </w:r>
            <w:r w:rsidRPr="00E46FDA">
              <w:rPr>
                <w:rFonts w:ascii="Times New Roman CYR" w:hAnsi="Times New Roman CYR" w:cs="Times New Roman CYR"/>
                <w:sz w:val="28"/>
                <w:lang w:val="tt-RU"/>
              </w:rPr>
              <w:t>минуттан</w:t>
            </w:r>
            <w:r w:rsidRPr="00E46FDA">
              <w:rPr>
                <w:rFonts w:ascii="Times New Roman CYR" w:hAnsi="Times New Roman CYR"/>
                <w:sz w:val="28"/>
                <w:lang w:val="tt-RU"/>
              </w:rPr>
              <w:t xml:space="preserve"> </w:t>
            </w:r>
            <w:r w:rsidRPr="00E46FDA">
              <w:rPr>
                <w:rFonts w:ascii="Times New Roman CYR" w:hAnsi="Times New Roman CYR" w:cs="Times New Roman CYR"/>
                <w:sz w:val="28"/>
                <w:lang w:val="tt-RU"/>
              </w:rPr>
              <w:t>да</w:t>
            </w:r>
            <w:r w:rsidRPr="00E46FDA">
              <w:rPr>
                <w:rFonts w:ascii="Times New Roman CYR" w:hAnsi="Times New Roman CYR"/>
                <w:sz w:val="28"/>
                <w:lang w:val="tt-RU"/>
              </w:rPr>
              <w:t xml:space="preserve"> </w:t>
            </w:r>
            <w:r w:rsidRPr="00E46FDA">
              <w:rPr>
                <w:rFonts w:ascii="Times New Roman CYR" w:hAnsi="Times New Roman CYR" w:cs="Times New Roman CYR"/>
                <w:sz w:val="28"/>
                <w:lang w:val="tt-RU"/>
              </w:rPr>
              <w:t>артмаска</w:t>
            </w:r>
            <w:r w:rsidRPr="00E46FDA">
              <w:rPr>
                <w:rFonts w:ascii="Times New Roman CYR" w:hAnsi="Times New Roman CYR"/>
                <w:sz w:val="28"/>
                <w:lang w:val="tt-RU"/>
              </w:rPr>
              <w:t xml:space="preserve"> </w:t>
            </w:r>
            <w:r w:rsidRPr="00E46FDA">
              <w:rPr>
                <w:rFonts w:ascii="Times New Roman CYR" w:hAnsi="Times New Roman CYR" w:cs="Times New Roman CYR"/>
                <w:sz w:val="28"/>
                <w:lang w:val="tt-RU"/>
              </w:rPr>
              <w:t>тиеш</w:t>
            </w:r>
            <w:r w:rsidRPr="00E46FDA">
              <w:rPr>
                <w:rFonts w:ascii="Times New Roman CYR" w:hAnsi="Times New Roman CYR"/>
                <w:sz w:val="28"/>
                <w:lang w:val="tt-RU"/>
              </w:rPr>
              <w:t>.</w:t>
            </w:r>
          </w:p>
          <w:p w:rsidR="00E46FDA" w:rsidRPr="00E46FDA" w:rsidRDefault="00E46FDA" w:rsidP="00E46FDA">
            <w:pPr>
              <w:tabs>
                <w:tab w:val="left" w:pos="0"/>
              </w:tabs>
              <w:ind w:firstLine="459"/>
              <w:jc w:val="both"/>
              <w:rPr>
                <w:sz w:val="28"/>
                <w:lang w:val="tt-RU"/>
              </w:rPr>
            </w:pPr>
            <w:r w:rsidRPr="00E46FDA">
              <w:rPr>
                <w:rFonts w:ascii="Times New Roman CYR" w:hAnsi="Times New Roman CYR" w:cs="Times New Roman CYR"/>
                <w:sz w:val="28"/>
                <w:lang w:val="tt-RU"/>
              </w:rPr>
              <w:t>Муниципаль</w:t>
            </w:r>
            <w:r w:rsidRPr="00E46FDA">
              <w:rPr>
                <w:rFonts w:ascii="Times New Roman CYR" w:hAnsi="Times New Roman CYR"/>
                <w:sz w:val="28"/>
                <w:lang w:val="tt-RU"/>
              </w:rPr>
              <w:t xml:space="preserve">  </w:t>
            </w:r>
            <w:r w:rsidRPr="00E46FDA">
              <w:rPr>
                <w:rFonts w:ascii="Times New Roman CYR" w:hAnsi="Times New Roman CYR" w:cs="Times New Roman CYR"/>
                <w:sz w:val="28"/>
                <w:lang w:val="tt-RU"/>
              </w:rPr>
              <w:t>хезм</w:t>
            </w:r>
            <w:r w:rsidRPr="00E46FDA">
              <w:rPr>
                <w:rFonts w:ascii="Cambria" w:hAnsi="Cambria" w:cs="Cambria"/>
                <w:sz w:val="28"/>
                <w:lang w:val="tt-RU"/>
              </w:rPr>
              <w:t>ә</w:t>
            </w:r>
            <w:r w:rsidRPr="00E46FDA">
              <w:rPr>
                <w:rFonts w:ascii="Times New Roman CYR" w:hAnsi="Times New Roman CYR" w:cs="Times New Roman CYR"/>
                <w:sz w:val="28"/>
                <w:lang w:val="tt-RU"/>
              </w:rPr>
              <w:t>т</w:t>
            </w:r>
            <w:r w:rsidRPr="00E46FDA">
              <w:rPr>
                <w:rFonts w:ascii="Times New Roman CYR" w:hAnsi="Times New Roman CYR"/>
                <w:sz w:val="28"/>
                <w:lang w:val="tt-RU"/>
              </w:rPr>
              <w:t xml:space="preserve">  </w:t>
            </w:r>
            <w:r w:rsidRPr="00E46FDA">
              <w:rPr>
                <w:rFonts w:ascii="Times New Roman CYR" w:hAnsi="Times New Roman CYR" w:cs="Times New Roman CYR"/>
                <w:sz w:val="28"/>
                <w:lang w:val="tt-RU"/>
              </w:rPr>
              <w:t>к</w:t>
            </w:r>
            <w:r w:rsidRPr="00E46FDA">
              <w:rPr>
                <w:rFonts w:ascii="Cambria" w:hAnsi="Cambria" w:cs="Cambria"/>
                <w:sz w:val="28"/>
                <w:lang w:val="tt-RU"/>
              </w:rPr>
              <w:t>ү</w:t>
            </w:r>
            <w:r w:rsidRPr="00E46FDA">
              <w:rPr>
                <w:rFonts w:ascii="Times New Roman CYR" w:hAnsi="Times New Roman CYR" w:cs="Times New Roman CYR"/>
                <w:sz w:val="28"/>
                <w:lang w:val="tt-RU"/>
              </w:rPr>
              <w:t>рс</w:t>
            </w:r>
            <w:r w:rsidRPr="00E46FDA">
              <w:rPr>
                <w:rFonts w:ascii="Cambria" w:hAnsi="Cambria" w:cs="Cambria"/>
                <w:sz w:val="28"/>
                <w:lang w:val="tt-RU"/>
              </w:rPr>
              <w:t>ә</w:t>
            </w:r>
            <w:r w:rsidRPr="00E46FDA">
              <w:rPr>
                <w:rFonts w:ascii="Times New Roman CYR" w:hAnsi="Times New Roman CYR" w:cs="Times New Roman CYR"/>
                <w:sz w:val="28"/>
                <w:lang w:val="tt-RU"/>
              </w:rPr>
              <w:t>т</w:t>
            </w:r>
            <w:r w:rsidRPr="00E46FDA">
              <w:rPr>
                <w:rFonts w:ascii="Cambria" w:hAnsi="Cambria" w:cs="Cambria"/>
                <w:sz w:val="28"/>
                <w:lang w:val="tt-RU"/>
              </w:rPr>
              <w:t>ү</w:t>
            </w:r>
            <w:r w:rsidRPr="00E46FDA">
              <w:rPr>
                <w:rFonts w:ascii="Times New Roman CYR" w:hAnsi="Times New Roman CYR"/>
                <w:sz w:val="28"/>
                <w:lang w:val="tt-RU"/>
              </w:rPr>
              <w:t xml:space="preserve">  </w:t>
            </w:r>
            <w:r w:rsidRPr="00E46FDA">
              <w:rPr>
                <w:rFonts w:ascii="Times New Roman CYR" w:hAnsi="Times New Roman CYR" w:cs="Times New Roman CYR"/>
                <w:sz w:val="28"/>
                <w:lang w:val="tt-RU"/>
              </w:rPr>
              <w:t>н</w:t>
            </w:r>
            <w:r w:rsidRPr="00E46FDA">
              <w:rPr>
                <w:rFonts w:ascii="Cambria" w:hAnsi="Cambria" w:cs="Cambria"/>
                <w:sz w:val="28"/>
                <w:lang w:val="tt-RU"/>
              </w:rPr>
              <w:t>ә</w:t>
            </w:r>
            <w:r w:rsidRPr="00E46FDA">
              <w:rPr>
                <w:rFonts w:ascii="Times New Roman CYR" w:hAnsi="Times New Roman CYR" w:cs="Times New Roman CYR"/>
                <w:sz w:val="28"/>
                <w:lang w:val="tt-RU"/>
              </w:rPr>
              <w:t>ти</w:t>
            </w:r>
            <w:r w:rsidRPr="00E46FDA">
              <w:rPr>
                <w:rFonts w:ascii="Cambria" w:hAnsi="Cambria" w:cs="Cambria"/>
                <w:sz w:val="28"/>
                <w:lang w:val="tt-RU"/>
              </w:rPr>
              <w:t>җә</w:t>
            </w:r>
            <w:r w:rsidRPr="00E46FDA">
              <w:rPr>
                <w:rFonts w:ascii="Times New Roman CYR" w:hAnsi="Times New Roman CYR" w:cs="Times New Roman CYR"/>
                <w:sz w:val="28"/>
                <w:lang w:val="tt-RU"/>
              </w:rPr>
              <w:t>сен</w:t>
            </w:r>
            <w:r w:rsidRPr="00E46FDA">
              <w:rPr>
                <w:rFonts w:ascii="Times New Roman CYR" w:hAnsi="Times New Roman CYR"/>
                <w:sz w:val="28"/>
                <w:lang w:val="tt-RU"/>
              </w:rPr>
              <w:t xml:space="preserve">  </w:t>
            </w:r>
            <w:r w:rsidRPr="00E46FDA">
              <w:rPr>
                <w:rFonts w:ascii="Times New Roman CYR" w:hAnsi="Times New Roman CYR" w:cs="Times New Roman CYR"/>
                <w:sz w:val="28"/>
                <w:lang w:val="tt-RU"/>
              </w:rPr>
              <w:t>алган</w:t>
            </w:r>
            <w:r w:rsidRPr="00E46FDA">
              <w:rPr>
                <w:rFonts w:ascii="Times New Roman CYR" w:hAnsi="Times New Roman CYR"/>
                <w:sz w:val="28"/>
                <w:lang w:val="tt-RU"/>
              </w:rPr>
              <w:t xml:space="preserve">  </w:t>
            </w:r>
            <w:r w:rsidRPr="00E46FDA">
              <w:rPr>
                <w:rFonts w:ascii="Times New Roman CYR" w:hAnsi="Times New Roman CYR" w:cs="Times New Roman CYR"/>
                <w:sz w:val="28"/>
                <w:lang w:val="tt-RU"/>
              </w:rPr>
              <w:t>очракта</w:t>
            </w:r>
            <w:r w:rsidRPr="00E46FDA">
              <w:rPr>
                <w:rFonts w:ascii="Times New Roman CYR" w:hAnsi="Times New Roman CYR"/>
                <w:sz w:val="28"/>
                <w:lang w:val="tt-RU"/>
              </w:rPr>
              <w:t xml:space="preserve"> </w:t>
            </w:r>
            <w:r w:rsidRPr="00E46FDA">
              <w:rPr>
                <w:rFonts w:ascii="Times New Roman CYR" w:hAnsi="Times New Roman CYR" w:cs="Times New Roman CYR"/>
                <w:sz w:val="28"/>
                <w:lang w:val="tt-RU"/>
              </w:rPr>
              <w:t>чиратта</w:t>
            </w:r>
            <w:r w:rsidRPr="00E46FDA">
              <w:rPr>
                <w:rFonts w:ascii="Times New Roman CYR" w:hAnsi="Times New Roman CYR"/>
                <w:sz w:val="28"/>
                <w:lang w:val="tt-RU"/>
              </w:rPr>
              <w:t xml:space="preserve">  </w:t>
            </w:r>
            <w:r w:rsidRPr="00E46FDA">
              <w:rPr>
                <w:rFonts w:ascii="Times New Roman CYR" w:hAnsi="Times New Roman CYR" w:cs="Times New Roman CYR"/>
                <w:sz w:val="28"/>
                <w:lang w:val="tt-RU"/>
              </w:rPr>
              <w:t>к</w:t>
            </w:r>
            <w:r w:rsidRPr="00E46FDA">
              <w:rPr>
                <w:rFonts w:ascii="Cambria" w:hAnsi="Cambria" w:cs="Cambria"/>
                <w:sz w:val="28"/>
                <w:lang w:val="tt-RU"/>
              </w:rPr>
              <w:t>ө</w:t>
            </w:r>
            <w:r w:rsidRPr="00E46FDA">
              <w:rPr>
                <w:rFonts w:ascii="Times New Roman CYR" w:hAnsi="Times New Roman CYR" w:cs="Times New Roman CYR"/>
                <w:sz w:val="28"/>
                <w:lang w:val="tt-RU"/>
              </w:rPr>
              <w:t>т</w:t>
            </w:r>
            <w:r w:rsidRPr="00E46FDA">
              <w:rPr>
                <w:rFonts w:ascii="Cambria" w:hAnsi="Cambria" w:cs="Cambria"/>
                <w:sz w:val="28"/>
                <w:lang w:val="tt-RU"/>
              </w:rPr>
              <w:t>ү</w:t>
            </w:r>
            <w:r w:rsidRPr="00E46FDA">
              <w:rPr>
                <w:rFonts w:ascii="Times New Roman CYR" w:hAnsi="Times New Roman CYR" w:cs="Times New Roman CYR"/>
                <w:sz w:val="28"/>
                <w:lang w:val="tt-RU"/>
              </w:rPr>
              <w:t>не</w:t>
            </w:r>
            <w:r w:rsidRPr="00E46FDA">
              <w:rPr>
                <w:rFonts w:ascii="Cambria" w:hAnsi="Cambria" w:cs="Cambria"/>
                <w:sz w:val="28"/>
                <w:lang w:val="tt-RU"/>
              </w:rPr>
              <w:t>ң</w:t>
            </w:r>
            <w:r w:rsidRPr="00E46FDA">
              <w:rPr>
                <w:rFonts w:ascii="Times New Roman CYR" w:hAnsi="Times New Roman CYR"/>
                <w:sz w:val="28"/>
                <w:lang w:val="tt-RU"/>
              </w:rPr>
              <w:t xml:space="preserve">  </w:t>
            </w:r>
            <w:r w:rsidRPr="00E46FDA">
              <w:rPr>
                <w:rFonts w:ascii="Times New Roman CYR" w:hAnsi="Times New Roman CYR" w:cs="Times New Roman CYR"/>
                <w:sz w:val="28"/>
                <w:lang w:val="tt-RU"/>
              </w:rPr>
              <w:t>максималь</w:t>
            </w:r>
            <w:r w:rsidRPr="00E46FDA">
              <w:rPr>
                <w:rFonts w:ascii="Times New Roman CYR" w:hAnsi="Times New Roman CYR"/>
                <w:sz w:val="28"/>
                <w:lang w:val="tt-RU"/>
              </w:rPr>
              <w:t xml:space="preserve">  </w:t>
            </w:r>
            <w:r w:rsidRPr="00E46FDA">
              <w:rPr>
                <w:rFonts w:ascii="Times New Roman CYR" w:hAnsi="Times New Roman CYR" w:cs="Times New Roman CYR"/>
                <w:sz w:val="28"/>
                <w:lang w:val="tt-RU"/>
              </w:rPr>
              <w:t>вакыты</w:t>
            </w:r>
            <w:r w:rsidRPr="00E46FDA">
              <w:rPr>
                <w:rFonts w:ascii="Times New Roman CYR" w:hAnsi="Times New Roman CYR"/>
                <w:sz w:val="28"/>
                <w:lang w:val="tt-RU"/>
              </w:rPr>
              <w:t xml:space="preserve">  15  </w:t>
            </w:r>
            <w:r w:rsidRPr="00E46FDA">
              <w:rPr>
                <w:rFonts w:ascii="Times New Roman CYR" w:hAnsi="Times New Roman CYR" w:cs="Times New Roman CYR"/>
                <w:sz w:val="28"/>
                <w:lang w:val="tt-RU"/>
              </w:rPr>
              <w:t>минуттан</w:t>
            </w:r>
            <w:r w:rsidRPr="00E46FDA">
              <w:rPr>
                <w:rFonts w:ascii="Times New Roman CYR" w:hAnsi="Times New Roman CYR"/>
                <w:sz w:val="28"/>
                <w:lang w:val="tt-RU"/>
              </w:rPr>
              <w:t xml:space="preserve">  </w:t>
            </w:r>
            <w:r>
              <w:rPr>
                <w:rFonts w:ascii="Times New Roman CYR" w:hAnsi="Times New Roman CYR" w:cs="Times New Roman CYR"/>
                <w:sz w:val="28"/>
                <w:lang w:val="tt-RU"/>
              </w:rPr>
              <w:t>артмый.</w:t>
            </w:r>
          </w:p>
          <w:p w:rsidR="0010771B" w:rsidRPr="00E46FDA" w:rsidRDefault="0010771B">
            <w:pPr>
              <w:tabs>
                <w:tab w:val="left" w:pos="0"/>
              </w:tabs>
              <w:ind w:firstLine="459"/>
              <w:jc w:val="both"/>
              <w:rPr>
                <w:sz w:val="28"/>
                <w:lang w:val="tt-RU"/>
              </w:rPr>
            </w:pPr>
          </w:p>
        </w:tc>
        <w:tc>
          <w:tcPr>
            <w:tcW w:w="4254" w:type="dxa"/>
            <w:tcBorders>
              <w:top w:val="single" w:sz="6" w:space="0" w:color="auto"/>
              <w:left w:val="single" w:sz="6" w:space="0" w:color="auto"/>
              <w:bottom w:val="single" w:sz="6" w:space="0" w:color="auto"/>
              <w:right w:val="single" w:sz="6" w:space="0" w:color="auto"/>
            </w:tcBorders>
          </w:tcPr>
          <w:p w:rsidR="0010771B" w:rsidRPr="00E46FDA" w:rsidRDefault="0010771B">
            <w:pPr>
              <w:pStyle w:val="ConsPlusCell"/>
              <w:widowControl/>
              <w:ind w:firstLine="45"/>
              <w:rPr>
                <w:rFonts w:ascii="Times New Roman" w:hAnsi="Times New Roman"/>
                <w:sz w:val="28"/>
                <w:lang w:val="tt-RU"/>
              </w:rPr>
            </w:pPr>
          </w:p>
        </w:tc>
      </w:tr>
      <w:tr w:rsidR="0010771B">
        <w:tc>
          <w:tcPr>
            <w:tcW w:w="4510" w:type="dxa"/>
            <w:tcBorders>
              <w:top w:val="single" w:sz="6" w:space="0" w:color="auto"/>
              <w:left w:val="single" w:sz="6" w:space="0" w:color="auto"/>
              <w:bottom w:val="single" w:sz="6" w:space="0" w:color="auto"/>
              <w:right w:val="single" w:sz="6" w:space="0" w:color="auto"/>
            </w:tcBorders>
          </w:tcPr>
          <w:p w:rsidR="0010771B" w:rsidRPr="007E7B19" w:rsidRDefault="002F57A3" w:rsidP="00943082">
            <w:pPr>
              <w:suppressAutoHyphens/>
              <w:ind w:firstLine="34"/>
              <w:rPr>
                <w:sz w:val="28"/>
                <w:lang w:val="tt-RU"/>
              </w:rPr>
            </w:pPr>
            <w:r w:rsidRPr="007E7B19">
              <w:rPr>
                <w:sz w:val="28"/>
                <w:lang w:val="tt-RU"/>
              </w:rPr>
              <w:t xml:space="preserve">2.13. </w:t>
            </w:r>
            <w:r w:rsidR="00943082" w:rsidRPr="007E7B19">
              <w:rPr>
                <w:sz w:val="28"/>
                <w:lang w:val="tt-RU"/>
              </w:rPr>
              <w:t>Мөрәҗәгать итүченең муниципаль хезмәт күрсәтү турында гаризасын, шул исәптән электрон формада, теркәү вакыты</w:t>
            </w:r>
          </w:p>
        </w:tc>
        <w:tc>
          <w:tcPr>
            <w:tcW w:w="6615" w:type="dxa"/>
            <w:tcBorders>
              <w:top w:val="single" w:sz="6" w:space="0" w:color="auto"/>
              <w:left w:val="single" w:sz="6" w:space="0" w:color="auto"/>
              <w:bottom w:val="single" w:sz="6" w:space="0" w:color="auto"/>
              <w:right w:val="single" w:sz="6" w:space="0" w:color="auto"/>
            </w:tcBorders>
          </w:tcPr>
          <w:p w:rsidR="0010771B" w:rsidRDefault="00E46FDA">
            <w:pPr>
              <w:tabs>
                <w:tab w:val="left" w:pos="0"/>
              </w:tabs>
              <w:ind w:firstLine="427"/>
              <w:jc w:val="both"/>
              <w:rPr>
                <w:rFonts w:ascii="Times New Roman CYR" w:hAnsi="Times New Roman CYR"/>
                <w:sz w:val="28"/>
              </w:rPr>
            </w:pPr>
            <w:r w:rsidRPr="00E46FDA">
              <w:rPr>
                <w:rFonts w:ascii="Times New Roman CYR" w:hAnsi="Times New Roman CYR"/>
                <w:sz w:val="28"/>
              </w:rPr>
              <w:t>Гариза керг</w:t>
            </w:r>
            <w:r w:rsidRPr="00E46FDA">
              <w:rPr>
                <w:rFonts w:ascii="Cambria" w:hAnsi="Cambria" w:cs="Cambria"/>
                <w:sz w:val="28"/>
              </w:rPr>
              <w:t>ә</w:t>
            </w:r>
            <w:r w:rsidRPr="00E46FDA">
              <w:rPr>
                <w:rFonts w:ascii="Times New Roman CYR" w:hAnsi="Times New Roman CYR" w:cs="Times New Roman CYR"/>
                <w:sz w:val="28"/>
              </w:rPr>
              <w:t>н</w:t>
            </w:r>
            <w:r w:rsidRPr="00E46FDA">
              <w:rPr>
                <w:rFonts w:ascii="Times New Roman CYR" w:hAnsi="Times New Roman CYR"/>
                <w:sz w:val="28"/>
              </w:rPr>
              <w:t xml:space="preserve"> </w:t>
            </w:r>
            <w:r w:rsidRPr="00E46FDA">
              <w:rPr>
                <w:rFonts w:ascii="Times New Roman CYR" w:hAnsi="Times New Roman CYR" w:cs="Times New Roman CYR"/>
                <w:sz w:val="28"/>
              </w:rPr>
              <w:t>вакыттан</w:t>
            </w:r>
            <w:r w:rsidRPr="00E46FDA">
              <w:rPr>
                <w:rFonts w:ascii="Times New Roman CYR" w:hAnsi="Times New Roman CYR"/>
                <w:sz w:val="28"/>
              </w:rPr>
              <w:t xml:space="preserve"> </w:t>
            </w:r>
            <w:r w:rsidRPr="00E46FDA">
              <w:rPr>
                <w:rFonts w:ascii="Times New Roman CYR" w:hAnsi="Times New Roman CYR" w:cs="Times New Roman CYR"/>
                <w:sz w:val="28"/>
              </w:rPr>
              <w:t>бер</w:t>
            </w:r>
            <w:r w:rsidRPr="00E46FDA">
              <w:rPr>
                <w:rFonts w:ascii="Times New Roman CYR" w:hAnsi="Times New Roman CYR"/>
                <w:sz w:val="28"/>
              </w:rPr>
              <w:t xml:space="preserve"> </w:t>
            </w:r>
            <w:r w:rsidRPr="00E46FDA">
              <w:rPr>
                <w:rFonts w:ascii="Times New Roman CYR" w:hAnsi="Times New Roman CYR" w:cs="Times New Roman CYR"/>
                <w:sz w:val="28"/>
              </w:rPr>
              <w:t>к</w:t>
            </w:r>
            <w:r w:rsidRPr="00E46FDA">
              <w:rPr>
                <w:rFonts w:ascii="Cambria" w:hAnsi="Cambria" w:cs="Cambria"/>
                <w:sz w:val="28"/>
              </w:rPr>
              <w:t>ө</w:t>
            </w:r>
            <w:r w:rsidRPr="00E46FDA">
              <w:rPr>
                <w:rFonts w:ascii="Times New Roman CYR" w:hAnsi="Times New Roman CYR" w:cs="Times New Roman CYR"/>
                <w:sz w:val="28"/>
              </w:rPr>
              <w:t>н</w:t>
            </w:r>
            <w:r w:rsidRPr="00E46FDA">
              <w:rPr>
                <w:rFonts w:ascii="Times New Roman CYR" w:hAnsi="Times New Roman CYR"/>
                <w:sz w:val="28"/>
              </w:rPr>
              <w:t xml:space="preserve"> </w:t>
            </w:r>
            <w:r w:rsidRPr="00E46FDA">
              <w:rPr>
                <w:rFonts w:ascii="Times New Roman CYR" w:hAnsi="Times New Roman CYR" w:cs="Times New Roman CYR"/>
                <w:sz w:val="28"/>
              </w:rPr>
              <w:t>эченд</w:t>
            </w:r>
            <w:r w:rsidRPr="00E46FDA">
              <w:rPr>
                <w:rFonts w:ascii="Cambria" w:hAnsi="Cambria" w:cs="Cambria"/>
                <w:sz w:val="28"/>
              </w:rPr>
              <w:t>ә</w:t>
            </w:r>
            <w:r w:rsidRPr="00E46FDA">
              <w:rPr>
                <w:rFonts w:ascii="Times New Roman CYR" w:hAnsi="Times New Roman CYR"/>
                <w:sz w:val="28"/>
              </w:rPr>
              <w:t>.</w:t>
            </w:r>
          </w:p>
          <w:p w:rsidR="0010771B" w:rsidRPr="00E46FDA" w:rsidRDefault="00E46FDA">
            <w:pPr>
              <w:tabs>
                <w:tab w:val="left" w:pos="0"/>
              </w:tabs>
              <w:ind w:firstLine="427"/>
              <w:jc w:val="both"/>
              <w:rPr>
                <w:sz w:val="28"/>
                <w:lang w:val="tt-RU"/>
              </w:rPr>
            </w:pPr>
            <w:r>
              <w:rPr>
                <w:sz w:val="28"/>
              </w:rPr>
              <w:t xml:space="preserve">Ял (бәйрәм) көнендә электрон </w:t>
            </w:r>
            <w:r w:rsidR="007E7B19">
              <w:rPr>
                <w:sz w:val="28"/>
              </w:rPr>
              <w:t xml:space="preserve">формада кергән </w:t>
            </w:r>
            <w:r w:rsidRPr="00E46FDA">
              <w:rPr>
                <w:sz w:val="28"/>
              </w:rPr>
              <w:t>сор</w:t>
            </w:r>
            <w:r>
              <w:rPr>
                <w:sz w:val="28"/>
              </w:rPr>
              <w:t xml:space="preserve">ау </w:t>
            </w:r>
            <w:r w:rsidRPr="00E46FDA">
              <w:rPr>
                <w:sz w:val="28"/>
              </w:rPr>
              <w:t>ялдан (бәйрәмнән) соң килүче эш көнендә теркәлә</w:t>
            </w:r>
            <w:r>
              <w:rPr>
                <w:sz w:val="28"/>
                <w:lang w:val="tt-RU"/>
              </w:rPr>
              <w:t>.</w:t>
            </w:r>
          </w:p>
        </w:tc>
        <w:tc>
          <w:tcPr>
            <w:tcW w:w="4254" w:type="dxa"/>
            <w:tcBorders>
              <w:top w:val="single" w:sz="6" w:space="0" w:color="auto"/>
              <w:left w:val="single" w:sz="6" w:space="0" w:color="auto"/>
              <w:bottom w:val="single" w:sz="6" w:space="0" w:color="auto"/>
              <w:right w:val="single" w:sz="6" w:space="0" w:color="auto"/>
            </w:tcBorders>
          </w:tcPr>
          <w:p w:rsidR="0010771B" w:rsidRDefault="0010771B">
            <w:pPr>
              <w:pStyle w:val="ConsPlusTitle"/>
              <w:ind w:firstLine="45"/>
              <w:rPr>
                <w:rFonts w:ascii="Times New Roman" w:hAnsi="Times New Roman"/>
                <w:b w:val="0"/>
                <w:sz w:val="28"/>
              </w:rPr>
            </w:pPr>
          </w:p>
        </w:tc>
      </w:tr>
      <w:tr w:rsidR="0010771B">
        <w:tc>
          <w:tcPr>
            <w:tcW w:w="4510" w:type="dxa"/>
            <w:tcBorders>
              <w:top w:val="single" w:sz="6" w:space="0" w:color="auto"/>
              <w:left w:val="single" w:sz="6" w:space="0" w:color="auto"/>
              <w:bottom w:val="single" w:sz="6" w:space="0" w:color="auto"/>
              <w:right w:val="single" w:sz="6" w:space="0" w:color="auto"/>
            </w:tcBorders>
          </w:tcPr>
          <w:p w:rsidR="00943082" w:rsidRDefault="002F57A3" w:rsidP="00943082">
            <w:pPr>
              <w:suppressAutoHyphens/>
              <w:ind w:firstLine="34"/>
              <w:rPr>
                <w:sz w:val="28"/>
              </w:rPr>
            </w:pPr>
            <w:r>
              <w:rPr>
                <w:sz w:val="28"/>
              </w:rPr>
              <w:t>2.14. </w:t>
            </w:r>
            <w:r w:rsidR="00943082" w:rsidRPr="00943082">
              <w:rPr>
                <w:sz w:val="28"/>
              </w:rPr>
              <w:t>Муниципаль хезмәт күрсәтелә торг</w:t>
            </w:r>
            <w:r w:rsidR="00943082">
              <w:rPr>
                <w:sz w:val="28"/>
              </w:rPr>
              <w:t>ан биналарга, гариза бирүчеләрнең көтеп тора торган</w:t>
            </w:r>
            <w:r w:rsidR="00943082" w:rsidRPr="00943082">
              <w:rPr>
                <w:sz w:val="28"/>
              </w:rPr>
              <w:t xml:space="preserve"> </w:t>
            </w:r>
            <w:r w:rsidR="00943082" w:rsidRPr="00943082">
              <w:rPr>
                <w:sz w:val="28"/>
              </w:rPr>
              <w:lastRenderedPageBreak/>
              <w:t>һәм кабул итү урынына, шул исәптән инва</w:t>
            </w:r>
            <w:r w:rsidR="00943082">
              <w:rPr>
                <w:sz w:val="28"/>
              </w:rPr>
              <w:t>лидларны социаль яклау турында</w:t>
            </w:r>
            <w:r w:rsidR="00943082" w:rsidRPr="00943082">
              <w:rPr>
                <w:sz w:val="28"/>
              </w:rPr>
              <w:t xml:space="preserve"> Россия Федерациясе законнары нигезендә әлеге объектларның и</w:t>
            </w:r>
            <w:r w:rsidR="00943082">
              <w:rPr>
                <w:sz w:val="28"/>
              </w:rPr>
              <w:t>нвалидлар өчен мөмкин булуын</w:t>
            </w:r>
            <w:r w:rsidR="00943082" w:rsidRPr="00943082">
              <w:rPr>
                <w:sz w:val="28"/>
              </w:rPr>
              <w:t xml:space="preserve"> тәэмин итеп, мондый хезмәтләр күрсәтү тәртибе турында визуаль, текстлы һәм мультимедияле мәгълүмат урнаштыру һәм рәсмиләштерүгә таләпләр</w:t>
            </w:r>
          </w:p>
        </w:tc>
        <w:tc>
          <w:tcPr>
            <w:tcW w:w="6615" w:type="dxa"/>
            <w:tcBorders>
              <w:top w:val="single" w:sz="6" w:space="0" w:color="auto"/>
              <w:left w:val="single" w:sz="6" w:space="0" w:color="auto"/>
              <w:bottom w:val="single" w:sz="6" w:space="0" w:color="auto"/>
              <w:right w:val="single" w:sz="6" w:space="0" w:color="auto"/>
            </w:tcBorders>
          </w:tcPr>
          <w:p w:rsidR="00E46FDA" w:rsidRDefault="00E46FDA">
            <w:pPr>
              <w:pStyle w:val="ConsPlusNormal"/>
              <w:ind w:firstLine="435"/>
              <w:jc w:val="both"/>
              <w:rPr>
                <w:rFonts w:ascii="Times New Roman" w:hAnsi="Times New Roman"/>
                <w:sz w:val="28"/>
              </w:rPr>
            </w:pPr>
            <w:r w:rsidRPr="00E46FDA">
              <w:rPr>
                <w:rFonts w:ascii="Times New Roman" w:hAnsi="Times New Roman"/>
                <w:sz w:val="28"/>
              </w:rPr>
              <w:lastRenderedPageBreak/>
              <w:t xml:space="preserve">Муниципаль хезмәт күрсәтү янгын системасы һәм янгын сүндерү системасы белән җиһазландырылган, документларны рәсмиләштерү өчен кирәкле </w:t>
            </w:r>
            <w:r w:rsidRPr="00E46FDA">
              <w:rPr>
                <w:rFonts w:ascii="Times New Roman" w:hAnsi="Times New Roman"/>
                <w:sz w:val="28"/>
              </w:rPr>
              <w:lastRenderedPageBreak/>
              <w:t>җиһазлар, мәгълүмати стендлар булган биналарда башкарыла.</w:t>
            </w:r>
          </w:p>
          <w:p w:rsidR="00E46FDA" w:rsidRDefault="00E46FDA">
            <w:pPr>
              <w:pStyle w:val="ConsPlusNormal"/>
              <w:ind w:firstLine="435"/>
              <w:jc w:val="both"/>
              <w:rPr>
                <w:rFonts w:ascii="Times New Roman" w:hAnsi="Times New Roman"/>
                <w:sz w:val="28"/>
              </w:rPr>
            </w:pPr>
            <w:r>
              <w:rPr>
                <w:rFonts w:ascii="Times New Roman" w:hAnsi="Times New Roman"/>
                <w:sz w:val="28"/>
              </w:rPr>
              <w:t xml:space="preserve">Инвалидларның муниципаль хезмәт </w:t>
            </w:r>
            <w:r w:rsidR="007E7B19">
              <w:rPr>
                <w:rFonts w:ascii="Times New Roman" w:hAnsi="Times New Roman"/>
                <w:sz w:val="28"/>
              </w:rPr>
              <w:t xml:space="preserve">күрсәтү </w:t>
            </w:r>
            <w:r w:rsidRPr="00E46FDA">
              <w:rPr>
                <w:rFonts w:ascii="Times New Roman" w:hAnsi="Times New Roman"/>
                <w:sz w:val="28"/>
              </w:rPr>
              <w:t>урынына тоткарлыксыз керү мөмкинлеге тәэмин ителә (бинага уңайлы керү-чыгу һәм аның эчендә хәрәкәт итү).</w:t>
            </w:r>
          </w:p>
          <w:p w:rsidR="00E46FDA" w:rsidRDefault="00E46FDA">
            <w:pPr>
              <w:pStyle w:val="ConsPlusNormal"/>
              <w:ind w:firstLine="435"/>
              <w:jc w:val="both"/>
              <w:rPr>
                <w:rFonts w:ascii="Times New Roman" w:hAnsi="Times New Roman"/>
                <w:sz w:val="28"/>
              </w:rPr>
            </w:pPr>
            <w:r>
              <w:rPr>
                <w:rFonts w:ascii="Times New Roman" w:hAnsi="Times New Roman"/>
                <w:sz w:val="28"/>
              </w:rPr>
              <w:t xml:space="preserve">Муниципаль хезмәт күрсәтү тәртибе </w:t>
            </w:r>
            <w:r w:rsidRPr="00E46FDA">
              <w:rPr>
                <w:rFonts w:ascii="Times New Roman" w:hAnsi="Times New Roman"/>
                <w:sz w:val="28"/>
              </w:rPr>
              <w:t>ту</w:t>
            </w:r>
            <w:r w:rsidR="007E7B19">
              <w:rPr>
                <w:rFonts w:ascii="Times New Roman" w:hAnsi="Times New Roman"/>
                <w:sz w:val="28"/>
              </w:rPr>
              <w:t xml:space="preserve">рында </w:t>
            </w:r>
            <w:r w:rsidRPr="00E46FDA">
              <w:rPr>
                <w:rFonts w:ascii="Times New Roman" w:hAnsi="Times New Roman"/>
                <w:sz w:val="28"/>
              </w:rPr>
              <w:t>визуаль, текстлы һәм мультимедиа мәгълүматы гариза бирүчеләр өчен, шул  исәптән  инвалидларның  чикләнгән  мөмкинлекләрен исәпкә алып,</w:t>
            </w:r>
            <w:r>
              <w:rPr>
                <w:rFonts w:ascii="Times New Roman" w:hAnsi="Times New Roman"/>
                <w:sz w:val="28"/>
                <w:lang w:val="tt-RU"/>
              </w:rPr>
              <w:t xml:space="preserve"> </w:t>
            </w:r>
            <w:r w:rsidRPr="00E46FDA">
              <w:rPr>
                <w:rFonts w:ascii="Times New Roman" w:hAnsi="Times New Roman"/>
                <w:sz w:val="28"/>
              </w:rPr>
              <w:t>уңайлы урыннарда урнаштырыла</w:t>
            </w:r>
          </w:p>
          <w:p w:rsidR="00B2615A" w:rsidRPr="00B2615A" w:rsidRDefault="00B2615A" w:rsidP="00B2615A">
            <w:pPr>
              <w:tabs>
                <w:tab w:val="left" w:pos="370"/>
              </w:tabs>
              <w:ind w:firstLine="427"/>
              <w:jc w:val="both"/>
              <w:rPr>
                <w:sz w:val="28"/>
              </w:rPr>
            </w:pPr>
            <w:r w:rsidRPr="00B2615A">
              <w:rPr>
                <w:sz w:val="28"/>
              </w:rPr>
              <w:t>Инвалидлар (кресло-коляскаларда йөрүче һәм аларны озатып йөрүче этләрне дә кертеп) тәэмин ителә:</w:t>
            </w:r>
          </w:p>
          <w:p w:rsidR="00B2615A" w:rsidRPr="00B2615A" w:rsidRDefault="00B2615A" w:rsidP="00B2615A">
            <w:pPr>
              <w:tabs>
                <w:tab w:val="left" w:pos="370"/>
              </w:tabs>
              <w:ind w:firstLine="427"/>
              <w:jc w:val="both"/>
              <w:rPr>
                <w:sz w:val="28"/>
              </w:rPr>
            </w:pPr>
            <w:r w:rsidRPr="00B2615A">
              <w:rPr>
                <w:sz w:val="28"/>
              </w:rPr>
              <w:t>1)</w:t>
            </w:r>
            <w:r w:rsidRPr="00B2615A">
              <w:rPr>
                <w:sz w:val="28"/>
              </w:rPr>
              <w:tab/>
              <w:t>социаль, инженерлык һәм транспорт инфраструктурасы объектларына (торак, иҗтимагый һәм җитештерү биналарына, төзелмәләр һәм корылмаларга, шул исәптән физкультура-спорт оешмалары, мәдәният оешмалары һәм башка оешмалар урнашкан биналарга), ял итү урыннарына һәм аларда күрсәтелә торган хезмәтләргә тоткарлыксыз керү өчен шартлар;</w:t>
            </w:r>
          </w:p>
          <w:p w:rsidR="00B2615A" w:rsidRPr="00B2615A" w:rsidRDefault="00B2615A" w:rsidP="00B2615A">
            <w:pPr>
              <w:tabs>
                <w:tab w:val="left" w:pos="370"/>
              </w:tabs>
              <w:ind w:firstLine="427"/>
              <w:jc w:val="both"/>
              <w:rPr>
                <w:sz w:val="28"/>
              </w:rPr>
            </w:pPr>
            <w:r w:rsidRPr="00B2615A">
              <w:rPr>
                <w:sz w:val="28"/>
              </w:rPr>
              <w:t>2)</w:t>
            </w:r>
            <w:r w:rsidRPr="00B2615A">
              <w:rPr>
                <w:sz w:val="28"/>
              </w:rPr>
              <w:tab/>
              <w:t xml:space="preserve">тимер юл, һава, су транспорты һәм шәһәр, шәһәр яны, шәһәрара автомобиль транспорты, элемтә һәм мәгълүмат чаралары белән тоткарлыксыз файдалану өчен шартлар (транспорт коммуникацияләре аша җәяүлеләр хәрәкәтен җайга сала торган светофорларның һәм җайланмаларның төсле тавыш сигналлары белән кабатлануын тәэмин </w:t>
            </w:r>
            <w:r w:rsidRPr="00B2615A">
              <w:rPr>
                <w:sz w:val="28"/>
              </w:rPr>
              <w:lastRenderedPageBreak/>
              <w:t>итә торган чараларны да кертеп);</w:t>
            </w:r>
          </w:p>
          <w:p w:rsidR="00B2615A" w:rsidRPr="00B2615A" w:rsidRDefault="00B2615A" w:rsidP="00B2615A">
            <w:pPr>
              <w:tabs>
                <w:tab w:val="left" w:pos="370"/>
              </w:tabs>
              <w:ind w:firstLine="427"/>
              <w:jc w:val="both"/>
              <w:rPr>
                <w:sz w:val="28"/>
              </w:rPr>
            </w:pPr>
            <w:r w:rsidRPr="00B2615A">
              <w:rPr>
                <w:sz w:val="28"/>
              </w:rPr>
              <w:t>3)</w:t>
            </w:r>
            <w:r w:rsidRPr="00B2615A">
              <w:rPr>
                <w:sz w:val="28"/>
              </w:rPr>
              <w:tab/>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кресло-коляскадан файдаланып;</w:t>
            </w:r>
          </w:p>
          <w:p w:rsidR="00B2615A" w:rsidRPr="00B2615A" w:rsidRDefault="00B2615A" w:rsidP="00B2615A">
            <w:pPr>
              <w:tabs>
                <w:tab w:val="left" w:pos="370"/>
              </w:tabs>
              <w:ind w:firstLine="427"/>
              <w:jc w:val="both"/>
              <w:rPr>
                <w:sz w:val="28"/>
              </w:rPr>
            </w:pPr>
            <w:r w:rsidRPr="00B2615A">
              <w:rPr>
                <w:sz w:val="28"/>
              </w:rPr>
              <w:t>4)</w:t>
            </w:r>
            <w:r w:rsidRPr="00B2615A">
              <w:rPr>
                <w:sz w:val="28"/>
              </w:rPr>
              <w:tab/>
              <w:t>күз күрүе һәм мөстәкыйль хәрәкәт итү функцияләренең ныклы тайпылышлары булган инвалидларны озата бару һәм аларга социаль, инженерлык һәм транспорт инфраструктурасы объектларында ярдәм күрсәтү;</w:t>
            </w:r>
          </w:p>
          <w:p w:rsidR="00B2615A" w:rsidRPr="00B2615A" w:rsidRDefault="00B2615A" w:rsidP="00B2615A">
            <w:pPr>
              <w:tabs>
                <w:tab w:val="left" w:pos="370"/>
              </w:tabs>
              <w:ind w:firstLine="427"/>
              <w:jc w:val="both"/>
              <w:rPr>
                <w:sz w:val="28"/>
              </w:rPr>
            </w:pPr>
            <w:r w:rsidRPr="00B2615A">
              <w:rPr>
                <w:sz w:val="28"/>
              </w:rPr>
              <w:t>5)</w:t>
            </w:r>
            <w:r w:rsidRPr="00B2615A">
              <w:rPr>
                <w:sz w:val="28"/>
              </w:rPr>
              <w:tab/>
              <w:t>инвалидларның социаль, инженерлык һәм транспорт инфраструктурасы объектларына һәм хезмәт күрсәтүләргә тоткарлыксыз керүен тәэмин итү өчен кирәкле җиһазларны һәм мәгълүмат чыганакларын аларның мөмкинлекләре чикләнүне исәпкә алып тиешенчә урнаштыру;</w:t>
            </w:r>
          </w:p>
          <w:p w:rsidR="00B2615A" w:rsidRPr="00B2615A" w:rsidRDefault="00B2615A" w:rsidP="00B2615A">
            <w:pPr>
              <w:tabs>
                <w:tab w:val="left" w:pos="370"/>
              </w:tabs>
              <w:ind w:firstLine="427"/>
              <w:jc w:val="both"/>
              <w:rPr>
                <w:sz w:val="28"/>
              </w:rPr>
            </w:pPr>
            <w:r w:rsidRPr="00B2615A">
              <w:rPr>
                <w:sz w:val="28"/>
              </w:rPr>
              <w:t>6)</w:t>
            </w:r>
            <w:r w:rsidRPr="00B2615A">
              <w:rPr>
                <w:sz w:val="28"/>
              </w:rPr>
              <w:tab/>
              <w:t>инвалидлар өчен кирәкле аваз һәм күз белән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 сурдотәрҗемәче һәм тифлосурдотәрҗемәчене аның белән бергә кертүне рөхсәт итү;</w:t>
            </w:r>
          </w:p>
          <w:p w:rsidR="00B2615A" w:rsidRPr="00B2615A" w:rsidRDefault="00B2615A" w:rsidP="00B2615A">
            <w:pPr>
              <w:tabs>
                <w:tab w:val="left" w:pos="370"/>
              </w:tabs>
              <w:ind w:firstLine="427"/>
              <w:jc w:val="both"/>
              <w:rPr>
                <w:sz w:val="28"/>
              </w:rPr>
            </w:pPr>
            <w:r w:rsidRPr="00B2615A">
              <w:rPr>
                <w:sz w:val="28"/>
              </w:rPr>
              <w:t>7)</w:t>
            </w:r>
            <w:r w:rsidRPr="00B2615A">
              <w:rPr>
                <w:sz w:val="28"/>
              </w:rPr>
              <w:tab/>
              <w:t xml:space="preserve">социаль, инженерлык һәм транспорт инфраструктурасы объектларына инвалидны озатып йөри торган этне кертү, аның махсус укытылган булуын раслый торган, тиешле форма буенча </w:t>
            </w:r>
            <w:r w:rsidRPr="00B2615A">
              <w:rPr>
                <w:sz w:val="28"/>
              </w:rPr>
              <w:lastRenderedPageBreak/>
              <w:t>бирелгән һәм дәүләт сәясәтен эшләү һәм гамәлгә ашыру, халыкны социаль яклау өлкәсендә норматив-хокукый җайга салу функцияләрен гамәлгә ашыручы федераль башкарма хакимият органы билгели торган документы булганда;</w:t>
            </w:r>
          </w:p>
          <w:p w:rsidR="002F57A3" w:rsidRDefault="00B2615A" w:rsidP="00B2615A">
            <w:pPr>
              <w:tabs>
                <w:tab w:val="left" w:pos="370"/>
              </w:tabs>
              <w:ind w:firstLine="427"/>
              <w:jc w:val="both"/>
              <w:rPr>
                <w:sz w:val="28"/>
              </w:rPr>
            </w:pPr>
            <w:r w:rsidRPr="00B2615A">
              <w:rPr>
                <w:sz w:val="28"/>
              </w:rPr>
              <w:t>8)</w:t>
            </w:r>
            <w:r w:rsidRPr="00B2615A">
              <w:rPr>
                <w:sz w:val="28"/>
              </w:rPr>
              <w:tab/>
              <w:t>халыкка хезмәт күрсәтүче оешмалар хезмәткәрләре тарафыннан башка затлар белән бертигез дәрәҗәдә хезмәтләрдән файдалануга комачаулаучы каршылыкларны җиңүдә инвалидларга ярдәм күрсәтү.</w:t>
            </w:r>
            <w:r w:rsidR="002F57A3">
              <w:rPr>
                <w:color w:val="000000"/>
                <w:sz w:val="28"/>
              </w:rPr>
              <w:t xml:space="preserve"> </w:t>
            </w:r>
          </w:p>
        </w:tc>
        <w:tc>
          <w:tcPr>
            <w:tcW w:w="4254" w:type="dxa"/>
            <w:tcBorders>
              <w:top w:val="single" w:sz="6" w:space="0" w:color="auto"/>
              <w:left w:val="single" w:sz="6" w:space="0" w:color="auto"/>
              <w:bottom w:val="single" w:sz="6" w:space="0" w:color="auto"/>
              <w:right w:val="single" w:sz="6" w:space="0" w:color="auto"/>
            </w:tcBorders>
          </w:tcPr>
          <w:p w:rsidR="0010771B" w:rsidRDefault="0010771B">
            <w:pPr>
              <w:pStyle w:val="ConsPlusCell"/>
              <w:widowControl/>
              <w:ind w:firstLine="45"/>
              <w:rPr>
                <w:rFonts w:ascii="Times New Roman" w:hAnsi="Times New Roman"/>
                <w:sz w:val="28"/>
              </w:rPr>
            </w:pPr>
          </w:p>
        </w:tc>
      </w:tr>
      <w:tr w:rsidR="0010771B" w:rsidRPr="007E7B19">
        <w:tc>
          <w:tcPr>
            <w:tcW w:w="4510" w:type="dxa"/>
            <w:tcBorders>
              <w:top w:val="single" w:sz="6" w:space="0" w:color="auto"/>
              <w:left w:val="single" w:sz="6" w:space="0" w:color="auto"/>
              <w:bottom w:val="single" w:sz="6" w:space="0" w:color="auto"/>
              <w:right w:val="single" w:sz="6" w:space="0" w:color="auto"/>
            </w:tcBorders>
          </w:tcPr>
          <w:p w:rsidR="00943082" w:rsidRPr="00943082" w:rsidRDefault="001064DE" w:rsidP="001064DE">
            <w:pPr>
              <w:jc w:val="both"/>
              <w:rPr>
                <w:sz w:val="28"/>
                <w:lang w:val="tt-RU"/>
              </w:rPr>
            </w:pPr>
            <w:r>
              <w:rPr>
                <w:sz w:val="28"/>
              </w:rPr>
              <w:lastRenderedPageBreak/>
              <w:t>2.15.</w:t>
            </w:r>
            <w:r w:rsidR="00943082" w:rsidRPr="00943082">
              <w:rPr>
                <w:sz w:val="28"/>
              </w:rPr>
              <w:t>Муниципаль хезмәт күрсәтүнең һәрк</w:t>
            </w:r>
            <w:r w:rsidR="00943082">
              <w:rPr>
                <w:sz w:val="28"/>
              </w:rPr>
              <w:t xml:space="preserve">ем өчен мөмкинлеге һәм сыйфатлы </w:t>
            </w:r>
            <w:r w:rsidR="00943082" w:rsidRPr="00943082">
              <w:rPr>
                <w:sz w:val="28"/>
              </w:rPr>
              <w:t>булу күрсәткечләре, шул исәптән</w:t>
            </w:r>
            <w:r w:rsidR="00943082">
              <w:rPr>
                <w:sz w:val="28"/>
                <w:lang w:val="tt-RU"/>
              </w:rPr>
              <w:t xml:space="preserve"> </w:t>
            </w:r>
            <w:r w:rsidR="00943082" w:rsidRPr="00943082">
              <w:rPr>
                <w:sz w:val="28"/>
                <w:lang w:val="tt-RU"/>
              </w:rPr>
              <w:t>мөрәҗәгать итүченең вазыйфаи затлар белән үзара хезмәтт</w:t>
            </w:r>
            <w:r w:rsidR="00943082">
              <w:rPr>
                <w:sz w:val="28"/>
                <w:lang w:val="tt-RU"/>
              </w:rPr>
              <w:t xml:space="preserve">әшлеге һәм аларның дәвамлылыгы, </w:t>
            </w:r>
            <w:r w:rsidR="00943082" w:rsidRPr="00943082">
              <w:rPr>
                <w:sz w:val="28"/>
                <w:lang w:val="tt-RU"/>
              </w:rPr>
              <w:t>дәүләт һәм муниципаль хезмәтләр күрсәтүнең күпфункцияле үзәгендә муниципаль хезмәт алу мөмкинлеге, дәүләт һәм муниципаль хезмәтләр күрсәтүнең күпфункцияле үзәгенең</w:t>
            </w:r>
            <w:r w:rsidR="00943082">
              <w:rPr>
                <w:sz w:val="28"/>
                <w:lang w:val="tt-RU"/>
              </w:rPr>
              <w:t xml:space="preserve"> читтәге</w:t>
            </w:r>
            <w:r w:rsidR="00943082" w:rsidRPr="00943082">
              <w:rPr>
                <w:sz w:val="28"/>
                <w:lang w:val="tt-RU"/>
              </w:rPr>
              <w:t xml:space="preserve"> эш урыннарында, муниципаль хезмәт күрсәтүнең барышы турында, шул исәптән мәгълүмати-коммуникацио</w:t>
            </w:r>
            <w:r w:rsidR="00943082">
              <w:rPr>
                <w:sz w:val="28"/>
                <w:lang w:val="tt-RU"/>
              </w:rPr>
              <w:t>н технологияләр кулланып</w:t>
            </w:r>
            <w:r w:rsidR="00943082" w:rsidRPr="00943082">
              <w:rPr>
                <w:sz w:val="28"/>
                <w:lang w:val="tt-RU"/>
              </w:rPr>
              <w:t>, мәгълүмат алу мөмкинлеге</w:t>
            </w:r>
          </w:p>
        </w:tc>
        <w:tc>
          <w:tcPr>
            <w:tcW w:w="6615" w:type="dxa"/>
            <w:tcBorders>
              <w:top w:val="single" w:sz="6" w:space="0" w:color="auto"/>
              <w:left w:val="single" w:sz="6" w:space="0" w:color="auto"/>
              <w:bottom w:val="single" w:sz="6" w:space="0" w:color="auto"/>
              <w:right w:val="single" w:sz="6" w:space="0" w:color="auto"/>
            </w:tcBorders>
          </w:tcPr>
          <w:p w:rsidR="0010771B" w:rsidRDefault="002F57A3">
            <w:pPr>
              <w:ind w:firstLine="427"/>
              <w:jc w:val="both"/>
              <w:rPr>
                <w:sz w:val="28"/>
              </w:rPr>
            </w:pPr>
            <w:r>
              <w:rPr>
                <w:sz w:val="28"/>
              </w:rPr>
              <w:t>Показателями доступности предоставления муниципальной услуги являются:</w:t>
            </w:r>
          </w:p>
          <w:p w:rsidR="004F09C6" w:rsidRDefault="004F09C6">
            <w:pPr>
              <w:ind w:firstLine="427"/>
              <w:jc w:val="both"/>
              <w:rPr>
                <w:sz w:val="28"/>
              </w:rPr>
            </w:pPr>
            <w:r w:rsidRPr="004F09C6">
              <w:rPr>
                <w:sz w:val="28"/>
              </w:rPr>
              <w:t xml:space="preserve">Муниципаль хезмәт күрсәтүнең һәркем өчен </w:t>
            </w:r>
            <w:r>
              <w:rPr>
                <w:sz w:val="28"/>
              </w:rPr>
              <w:t xml:space="preserve">мөмкинлеге күрсәткечләре булып </w:t>
            </w:r>
            <w:r w:rsidRPr="004F09C6">
              <w:rPr>
                <w:sz w:val="28"/>
              </w:rPr>
              <w:t>түбәндәгеләр тора:</w:t>
            </w:r>
          </w:p>
          <w:p w:rsidR="004F09C6" w:rsidRDefault="004F09C6">
            <w:pPr>
              <w:ind w:firstLine="427"/>
              <w:jc w:val="both"/>
              <w:rPr>
                <w:sz w:val="28"/>
              </w:rPr>
            </w:pPr>
            <w:r>
              <w:rPr>
                <w:sz w:val="28"/>
                <w:lang w:val="tt-RU"/>
              </w:rPr>
              <w:t xml:space="preserve">бинаның </w:t>
            </w:r>
            <w:r w:rsidRPr="004F09C6">
              <w:rPr>
                <w:sz w:val="28"/>
              </w:rPr>
              <w:t>җәмәгать транспор</w:t>
            </w:r>
            <w:r>
              <w:rPr>
                <w:sz w:val="28"/>
              </w:rPr>
              <w:t xml:space="preserve">тыннан файдалану зонасында </w:t>
            </w:r>
            <w:r w:rsidRPr="004F09C6">
              <w:rPr>
                <w:sz w:val="28"/>
              </w:rPr>
              <w:t>урнашкан</w:t>
            </w:r>
            <w:r>
              <w:rPr>
                <w:sz w:val="28"/>
                <w:lang w:val="tt-RU"/>
              </w:rPr>
              <w:t xml:space="preserve"> булуы</w:t>
            </w:r>
            <w:r w:rsidRPr="004F09C6">
              <w:rPr>
                <w:sz w:val="28"/>
              </w:rPr>
              <w:t>;</w:t>
            </w:r>
          </w:p>
          <w:p w:rsidR="00A96281" w:rsidRDefault="00A96281">
            <w:pPr>
              <w:ind w:firstLine="427"/>
              <w:jc w:val="both"/>
              <w:rPr>
                <w:sz w:val="28"/>
              </w:rPr>
            </w:pPr>
            <w:r w:rsidRPr="00A96281">
              <w:rPr>
                <w:sz w:val="28"/>
              </w:rPr>
              <w:t>кирәкле санда белгечләр</w:t>
            </w:r>
            <w:r w:rsidR="00B2615A">
              <w:rPr>
                <w:sz w:val="28"/>
                <w:lang w:val="tt-RU"/>
              </w:rPr>
              <w:t>нең</w:t>
            </w:r>
            <w:r w:rsidRPr="00A96281">
              <w:rPr>
                <w:sz w:val="28"/>
              </w:rPr>
              <w:t>, шулай ук мөрәҗәгать итүчеләрдән документлар кабул ителә торган биналар</w:t>
            </w:r>
            <w:r w:rsidR="00B2615A">
              <w:rPr>
                <w:sz w:val="28"/>
                <w:lang w:val="tt-RU"/>
              </w:rPr>
              <w:t>ның</w:t>
            </w:r>
            <w:r w:rsidRPr="00A96281">
              <w:rPr>
                <w:sz w:val="28"/>
              </w:rPr>
              <w:t xml:space="preserve"> булу;</w:t>
            </w:r>
          </w:p>
          <w:p w:rsidR="00A96281" w:rsidRPr="00A96281" w:rsidRDefault="00A96281">
            <w:pPr>
              <w:ind w:firstLine="427"/>
              <w:jc w:val="both"/>
              <w:rPr>
                <w:sz w:val="28"/>
                <w:lang w:val="tt-RU"/>
              </w:rPr>
            </w:pPr>
            <w:r>
              <w:rPr>
                <w:sz w:val="28"/>
                <w:lang w:val="tt-RU"/>
              </w:rPr>
              <w:t xml:space="preserve"> “Интернет” мәг</w:t>
            </w:r>
            <w:r w:rsidRPr="00A96281">
              <w:rPr>
                <w:sz w:val="28"/>
                <w:lang w:val="tt-RU"/>
              </w:rPr>
              <w:t>ъ</w:t>
            </w:r>
            <w:r>
              <w:rPr>
                <w:sz w:val="28"/>
                <w:lang w:val="tt-RU"/>
              </w:rPr>
              <w:t xml:space="preserve">лүмат </w:t>
            </w:r>
            <w:r w:rsidRPr="00A96281">
              <w:rPr>
                <w:sz w:val="28"/>
                <w:lang w:val="tt-RU"/>
              </w:rPr>
              <w:t>ресурсларында,  мәгълүмати  стендларда,  дәүләт  һәм муниципаль  хезмәтләрнең  Бердәм  порталында  муниципаль хезмәт  күрсәтү  ысуллары,  тәртибе  һәм  сроклары  турында тулы мәгълүмат</w:t>
            </w:r>
            <w:r>
              <w:rPr>
                <w:sz w:val="28"/>
                <w:lang w:val="tt-RU"/>
              </w:rPr>
              <w:t>ның</w:t>
            </w:r>
            <w:r w:rsidRPr="00A96281">
              <w:rPr>
                <w:sz w:val="28"/>
                <w:lang w:val="tt-RU"/>
              </w:rPr>
              <w:t xml:space="preserve"> булуы</w:t>
            </w:r>
            <w:r>
              <w:rPr>
                <w:sz w:val="28"/>
                <w:lang w:val="tt-RU"/>
              </w:rPr>
              <w:t>.</w:t>
            </w:r>
          </w:p>
          <w:p w:rsidR="00A96281" w:rsidRPr="007E7B19" w:rsidRDefault="00A96281">
            <w:pPr>
              <w:ind w:firstLine="427"/>
              <w:jc w:val="both"/>
              <w:rPr>
                <w:sz w:val="28"/>
                <w:lang w:val="tt-RU"/>
              </w:rPr>
            </w:pPr>
            <w:r w:rsidRPr="007E7B19">
              <w:rPr>
                <w:sz w:val="28"/>
                <w:lang w:val="tt-RU"/>
              </w:rPr>
              <w:t>Муниципаль хезмәт күрсәтүнең сыйфаты  түбәндәгеләр белән характерлана:</w:t>
            </w:r>
          </w:p>
          <w:p w:rsidR="0010771B" w:rsidRPr="007E7B19" w:rsidRDefault="00A96281">
            <w:pPr>
              <w:ind w:firstLine="427"/>
              <w:jc w:val="both"/>
              <w:rPr>
                <w:sz w:val="28"/>
                <w:lang w:val="tt-RU"/>
              </w:rPr>
            </w:pPr>
            <w:r w:rsidRPr="007E7B19">
              <w:rPr>
                <w:sz w:val="28"/>
                <w:lang w:val="tt-RU"/>
              </w:rPr>
              <w:t>мөрәҗәгать итүчеләрдә</w:t>
            </w:r>
            <w:r>
              <w:rPr>
                <w:sz w:val="28"/>
                <w:lang w:val="tt-RU"/>
              </w:rPr>
              <w:t>н</w:t>
            </w:r>
            <w:r w:rsidRPr="007E7B19">
              <w:rPr>
                <w:sz w:val="28"/>
                <w:lang w:val="tt-RU"/>
              </w:rPr>
              <w:t xml:space="preserve"> документлар</w:t>
            </w:r>
            <w:r>
              <w:rPr>
                <w:sz w:val="28"/>
                <w:lang w:val="tt-RU"/>
              </w:rPr>
              <w:t>ны</w:t>
            </w:r>
            <w:r w:rsidRPr="007E7B19">
              <w:rPr>
                <w:sz w:val="28"/>
                <w:lang w:val="tt-RU"/>
              </w:rPr>
              <w:t xml:space="preserve"> кабул итү</w:t>
            </w:r>
            <w:r>
              <w:rPr>
                <w:sz w:val="28"/>
                <w:lang w:val="tt-RU"/>
              </w:rPr>
              <w:t>дә</w:t>
            </w:r>
            <w:r w:rsidRPr="007E7B19">
              <w:rPr>
                <w:sz w:val="28"/>
                <w:lang w:val="tt-RU"/>
              </w:rPr>
              <w:t xml:space="preserve"> һәм</w:t>
            </w:r>
            <w:r>
              <w:rPr>
                <w:sz w:val="28"/>
                <w:lang w:val="tt-RU"/>
              </w:rPr>
              <w:t xml:space="preserve"> аларны</w:t>
            </w:r>
            <w:r w:rsidRPr="007E7B19">
              <w:rPr>
                <w:sz w:val="28"/>
                <w:lang w:val="tt-RU"/>
              </w:rPr>
              <w:t xml:space="preserve"> бирүдә</w:t>
            </w:r>
            <w:r>
              <w:rPr>
                <w:sz w:val="28"/>
                <w:lang w:val="tt-RU"/>
              </w:rPr>
              <w:t xml:space="preserve"> </w:t>
            </w:r>
            <w:r w:rsidRPr="007E7B19">
              <w:rPr>
                <w:sz w:val="28"/>
                <w:lang w:val="tt-RU"/>
              </w:rPr>
              <w:t>чиратлар булмау;</w:t>
            </w:r>
          </w:p>
          <w:p w:rsidR="0010771B" w:rsidRPr="00A96281" w:rsidRDefault="00A96281">
            <w:pPr>
              <w:ind w:firstLine="427"/>
              <w:jc w:val="both"/>
              <w:rPr>
                <w:sz w:val="28"/>
                <w:lang w:val="tt-RU"/>
              </w:rPr>
            </w:pPr>
            <w:r w:rsidRPr="007E7B19">
              <w:rPr>
                <w:sz w:val="28"/>
                <w:lang w:val="tt-RU"/>
              </w:rPr>
              <w:t>муниципаль хезмәт күрсәтү срокларын</w:t>
            </w:r>
            <w:r>
              <w:rPr>
                <w:sz w:val="28"/>
                <w:lang w:val="tt-RU"/>
              </w:rPr>
              <w:t xml:space="preserve"> </w:t>
            </w:r>
            <w:r w:rsidRPr="007E7B19">
              <w:rPr>
                <w:sz w:val="28"/>
                <w:lang w:val="tt-RU"/>
              </w:rPr>
              <w:t xml:space="preserve">бозулар </w:t>
            </w:r>
            <w:r w:rsidRPr="007E7B19">
              <w:rPr>
                <w:sz w:val="28"/>
                <w:lang w:val="tt-RU"/>
              </w:rPr>
              <w:lastRenderedPageBreak/>
              <w:t>булмау</w:t>
            </w:r>
            <w:r>
              <w:rPr>
                <w:sz w:val="28"/>
                <w:lang w:val="tt-RU"/>
              </w:rPr>
              <w:t>;</w:t>
            </w:r>
          </w:p>
          <w:p w:rsidR="0010771B" w:rsidRPr="007E7B19" w:rsidRDefault="00A96281">
            <w:pPr>
              <w:ind w:firstLine="427"/>
              <w:jc w:val="both"/>
              <w:rPr>
                <w:sz w:val="28"/>
                <w:lang w:val="tt-RU"/>
              </w:rPr>
            </w:pPr>
            <w:r w:rsidRPr="007E7B19">
              <w:rPr>
                <w:sz w:val="28"/>
                <w:lang w:val="tt-RU"/>
              </w:rPr>
              <w:t>муниципаль   хезмәт   күрсәтүче   муниципаль хезмәткәрләрнең гамәлләренә (гамәл кылмауларына) карата шикаять булмау;</w:t>
            </w:r>
          </w:p>
          <w:p w:rsidR="00A96281" w:rsidRPr="007E7B19" w:rsidRDefault="00A96281">
            <w:pPr>
              <w:ind w:firstLine="427"/>
              <w:jc w:val="both"/>
              <w:rPr>
                <w:sz w:val="28"/>
                <w:lang w:val="tt-RU"/>
              </w:rPr>
            </w:pPr>
            <w:r>
              <w:rPr>
                <w:sz w:val="28"/>
                <w:lang w:val="tt-RU"/>
              </w:rPr>
              <w:t>м</w:t>
            </w:r>
            <w:r w:rsidRPr="007E7B19">
              <w:rPr>
                <w:sz w:val="28"/>
                <w:lang w:val="tt-RU"/>
              </w:rPr>
              <w:t>униципаль хезмәт күрсәтүче муниципаль хезмәткәрләрнең гариза бирүчеләргә карата әдәпсез, игътибарсыз мөнәсәбәтенә карата шикаятьләр булмау.</w:t>
            </w:r>
          </w:p>
          <w:p w:rsidR="004F09C6" w:rsidRPr="007E7B19" w:rsidRDefault="004F09C6">
            <w:pPr>
              <w:ind w:firstLine="427"/>
              <w:jc w:val="both"/>
              <w:rPr>
                <w:rFonts w:ascii="Times New Roman CYR" w:hAnsi="Times New Roman CYR"/>
                <w:sz w:val="28"/>
                <w:lang w:val="tt-RU"/>
              </w:rPr>
            </w:pPr>
            <w:r w:rsidRPr="007E7B19">
              <w:rPr>
                <w:rFonts w:ascii="Times New Roman CYR" w:hAnsi="Times New Roman CYR"/>
                <w:sz w:val="28"/>
                <w:lang w:val="tt-RU"/>
              </w:rPr>
              <w:t>Муниципаль хезм</w:t>
            </w:r>
            <w:r w:rsidRPr="007E7B19">
              <w:rPr>
                <w:rFonts w:ascii="Cambria" w:hAnsi="Cambria" w:cs="Cambria"/>
                <w:sz w:val="28"/>
                <w:lang w:val="tt-RU"/>
              </w:rPr>
              <w:t>ә</w:t>
            </w:r>
            <w:r w:rsidRPr="007E7B19">
              <w:rPr>
                <w:rFonts w:ascii="Times New Roman CYR" w:hAnsi="Times New Roman CYR" w:cs="Times New Roman CYR"/>
                <w:sz w:val="28"/>
                <w:lang w:val="tt-RU"/>
              </w:rPr>
              <w:t>т</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к</w:t>
            </w:r>
            <w:r w:rsidRPr="007E7B19">
              <w:rPr>
                <w:rFonts w:ascii="Cambria" w:hAnsi="Cambria" w:cs="Cambria"/>
                <w:sz w:val="28"/>
                <w:lang w:val="tt-RU"/>
              </w:rPr>
              <w:t>ү</w:t>
            </w:r>
            <w:r w:rsidRPr="007E7B19">
              <w:rPr>
                <w:rFonts w:ascii="Times New Roman CYR" w:hAnsi="Times New Roman CYR" w:cs="Times New Roman CYR"/>
                <w:sz w:val="28"/>
                <w:lang w:val="tt-RU"/>
              </w:rPr>
              <w:t>рс</w:t>
            </w:r>
            <w:r w:rsidRPr="007E7B19">
              <w:rPr>
                <w:rFonts w:ascii="Cambria" w:hAnsi="Cambria" w:cs="Cambria"/>
                <w:sz w:val="28"/>
                <w:lang w:val="tt-RU"/>
              </w:rPr>
              <w:t>ә</w:t>
            </w:r>
            <w:r w:rsidRPr="007E7B19">
              <w:rPr>
                <w:rFonts w:ascii="Times New Roman CYR" w:hAnsi="Times New Roman CYR" w:cs="Times New Roman CYR"/>
                <w:sz w:val="28"/>
                <w:lang w:val="tt-RU"/>
              </w:rPr>
              <w:t>т</w:t>
            </w:r>
            <w:r w:rsidRPr="007E7B19">
              <w:rPr>
                <w:rFonts w:ascii="Cambria" w:hAnsi="Cambria" w:cs="Cambria"/>
                <w:sz w:val="28"/>
                <w:lang w:val="tt-RU"/>
              </w:rPr>
              <w:t>ү</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турында</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 xml:space="preserve">гариза биргәндә </w:t>
            </w:r>
            <w:r w:rsidRPr="007E7B19">
              <w:rPr>
                <w:rFonts w:ascii="Cambria" w:hAnsi="Cambria" w:cs="Cambria"/>
                <w:sz w:val="28"/>
                <w:lang w:val="tt-RU"/>
              </w:rPr>
              <w:t>һә</w:t>
            </w:r>
            <w:r w:rsidRPr="007E7B19">
              <w:rPr>
                <w:rFonts w:ascii="Times New Roman CYR" w:hAnsi="Times New Roman CYR" w:cs="Times New Roman CYR"/>
                <w:sz w:val="28"/>
                <w:lang w:val="tt-RU"/>
              </w:rPr>
              <w:t>м</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муниципаль</w:t>
            </w:r>
            <w:r w:rsidR="00A96281"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хезм</w:t>
            </w:r>
            <w:r w:rsidRPr="007E7B19">
              <w:rPr>
                <w:rFonts w:ascii="Cambria" w:hAnsi="Cambria" w:cs="Cambria"/>
                <w:sz w:val="28"/>
                <w:lang w:val="tt-RU"/>
              </w:rPr>
              <w:t>ә</w:t>
            </w:r>
            <w:r w:rsidRPr="007E7B19">
              <w:rPr>
                <w:rFonts w:ascii="Times New Roman CYR" w:hAnsi="Times New Roman CYR" w:cs="Times New Roman CYR"/>
                <w:sz w:val="28"/>
                <w:lang w:val="tt-RU"/>
              </w:rPr>
              <w:t>т</w:t>
            </w:r>
            <w:r w:rsidR="00A96281"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н</w:t>
            </w:r>
            <w:r w:rsidRPr="007E7B19">
              <w:rPr>
                <w:rFonts w:ascii="Cambria" w:hAnsi="Cambria" w:cs="Cambria"/>
                <w:sz w:val="28"/>
                <w:lang w:val="tt-RU"/>
              </w:rPr>
              <w:t>ә</w:t>
            </w:r>
            <w:r w:rsidRPr="007E7B19">
              <w:rPr>
                <w:rFonts w:ascii="Times New Roman CYR" w:hAnsi="Times New Roman CYR" w:cs="Times New Roman CYR"/>
                <w:sz w:val="28"/>
                <w:lang w:val="tt-RU"/>
              </w:rPr>
              <w:t>ти</w:t>
            </w:r>
            <w:r w:rsidRPr="007E7B19">
              <w:rPr>
                <w:rFonts w:ascii="Cambria" w:hAnsi="Cambria" w:cs="Cambria"/>
                <w:sz w:val="28"/>
                <w:lang w:val="tt-RU"/>
              </w:rPr>
              <w:t>җә</w:t>
            </w:r>
            <w:r w:rsidRPr="007E7B19">
              <w:rPr>
                <w:rFonts w:ascii="Times New Roman CYR" w:hAnsi="Times New Roman CYR" w:cs="Times New Roman CYR"/>
                <w:sz w:val="28"/>
                <w:lang w:val="tt-RU"/>
              </w:rPr>
              <w:t>сен</w:t>
            </w:r>
            <w:r>
              <w:rPr>
                <w:rFonts w:ascii="Times New Roman CYR" w:hAnsi="Times New Roman CYR" w:cs="Times New Roman CYR"/>
                <w:sz w:val="28"/>
                <w:lang w:val="tt-RU"/>
              </w:rPr>
              <w:t xml:space="preserve"> </w:t>
            </w:r>
            <w:r w:rsidRPr="007E7B19">
              <w:rPr>
                <w:rFonts w:ascii="Times New Roman CYR" w:hAnsi="Times New Roman CYR" w:cs="Times New Roman CYR"/>
                <w:sz w:val="28"/>
                <w:lang w:val="tt-RU"/>
              </w:rPr>
              <w:t>алган</w:t>
            </w:r>
            <w:r>
              <w:rPr>
                <w:rFonts w:ascii="Times New Roman CYR" w:hAnsi="Times New Roman CYR" w:cs="Times New Roman CYR"/>
                <w:sz w:val="28"/>
                <w:lang w:val="tt-RU"/>
              </w:rPr>
              <w:t>да</w:t>
            </w:r>
            <w:r w:rsidRPr="007E7B19">
              <w:rPr>
                <w:rFonts w:ascii="Times New Roman CYR" w:hAnsi="Times New Roman CYR"/>
                <w:sz w:val="28"/>
                <w:lang w:val="tt-RU"/>
              </w:rPr>
              <w:t xml:space="preserve"> муниципаль хезмәт күрсәтүче вазыйфаи затн</w:t>
            </w:r>
            <w:r w:rsidR="00A96281" w:rsidRPr="007E7B19">
              <w:rPr>
                <w:rFonts w:ascii="Times New Roman CYR" w:hAnsi="Times New Roman CYR"/>
                <w:sz w:val="28"/>
                <w:lang w:val="tt-RU"/>
              </w:rPr>
              <w:t xml:space="preserve">ың һәм мөрәҗәгать итүченең бер тапкыр </w:t>
            </w:r>
            <w:r w:rsidRPr="007E7B19">
              <w:rPr>
                <w:rFonts w:ascii="Times New Roman CYR" w:hAnsi="Times New Roman CYR"/>
                <w:sz w:val="28"/>
                <w:lang w:val="tt-RU"/>
              </w:rPr>
              <w:t>үзара  хезмәттәшлеге  күздә  тотыла. Хезмәттәшлекнең озынлыгы регламент белән</w:t>
            </w:r>
            <w:r>
              <w:rPr>
                <w:rFonts w:ascii="Times New Roman CYR" w:hAnsi="Times New Roman CYR"/>
                <w:sz w:val="28"/>
                <w:lang w:val="tt-RU"/>
              </w:rPr>
              <w:t xml:space="preserve"> </w:t>
            </w:r>
            <w:r w:rsidRPr="007E7B19">
              <w:rPr>
                <w:rFonts w:ascii="Times New Roman CYR" w:hAnsi="Times New Roman CYR"/>
                <w:sz w:val="28"/>
                <w:lang w:val="tt-RU"/>
              </w:rPr>
              <w:t>билгеләнә.</w:t>
            </w:r>
          </w:p>
          <w:p w:rsidR="004F09C6" w:rsidRPr="007E7B19" w:rsidRDefault="004F09C6">
            <w:pPr>
              <w:ind w:firstLine="427"/>
              <w:jc w:val="both"/>
              <w:rPr>
                <w:sz w:val="28"/>
                <w:lang w:val="tt-RU"/>
              </w:rPr>
            </w:pPr>
            <w:r w:rsidRPr="007E7B19">
              <w:rPr>
                <w:sz w:val="28"/>
                <w:lang w:val="tt-RU"/>
              </w:rPr>
              <w:t>Дәүләт һәм муниципаль хезмәтләр күрсәтүнең  күпфункцияле үзәгендә (алга таба –</w:t>
            </w:r>
            <w:r>
              <w:rPr>
                <w:sz w:val="28"/>
                <w:lang w:val="tt-RU"/>
              </w:rPr>
              <w:t xml:space="preserve"> </w:t>
            </w:r>
            <w:r w:rsidRPr="007E7B19">
              <w:rPr>
                <w:sz w:val="28"/>
                <w:lang w:val="tt-RU"/>
              </w:rPr>
              <w:t>КФҮ) муниципаль хезмәт күрсәткәндә,  КФҮнең  читтә  урнашкан  эш  урыннарында консультация бирүне, документлар кабул итүне һәм бирүне КФҮ белгече башкара.</w:t>
            </w:r>
          </w:p>
          <w:p w:rsidR="0010771B" w:rsidRPr="007E7B19" w:rsidRDefault="004F09C6" w:rsidP="004F09C6">
            <w:pPr>
              <w:ind w:firstLine="427"/>
              <w:jc w:val="both"/>
              <w:rPr>
                <w:sz w:val="28"/>
                <w:lang w:val="tt-RU"/>
              </w:rPr>
            </w:pPr>
            <w:r w:rsidRPr="007E7B19">
              <w:rPr>
                <w:sz w:val="28"/>
                <w:lang w:val="tt-RU"/>
              </w:rPr>
              <w:t>Мөрәҗәгать итүче тарафыннан муниципаль  хезмәт күрсәтүнең   барышы   турында   мәгълүмат   сайттан, дәүләт  һәм  муниципаль  хезмәтләрнең Бердәм порталыннан, КФҮтән алына ала.</w:t>
            </w:r>
          </w:p>
        </w:tc>
        <w:tc>
          <w:tcPr>
            <w:tcW w:w="4254" w:type="dxa"/>
            <w:tcBorders>
              <w:top w:val="single" w:sz="6" w:space="0" w:color="auto"/>
              <w:left w:val="single" w:sz="6" w:space="0" w:color="auto"/>
              <w:bottom w:val="single" w:sz="6" w:space="0" w:color="auto"/>
              <w:right w:val="single" w:sz="6" w:space="0" w:color="auto"/>
            </w:tcBorders>
          </w:tcPr>
          <w:p w:rsidR="0010771B" w:rsidRPr="007E7B19" w:rsidRDefault="0010771B">
            <w:pPr>
              <w:pStyle w:val="ConsPlusCell"/>
              <w:widowControl/>
              <w:ind w:firstLine="45"/>
              <w:rPr>
                <w:rFonts w:ascii="Times New Roman" w:hAnsi="Times New Roman"/>
                <w:sz w:val="28"/>
                <w:lang w:val="tt-RU"/>
              </w:rPr>
            </w:pPr>
          </w:p>
        </w:tc>
      </w:tr>
      <w:tr w:rsidR="0010771B" w:rsidRPr="007E7B19">
        <w:tc>
          <w:tcPr>
            <w:tcW w:w="4510" w:type="dxa"/>
            <w:tcBorders>
              <w:top w:val="single" w:sz="6" w:space="0" w:color="auto"/>
              <w:left w:val="single" w:sz="6" w:space="0" w:color="auto"/>
              <w:bottom w:val="single" w:sz="6" w:space="0" w:color="auto"/>
              <w:right w:val="single" w:sz="6" w:space="0" w:color="auto"/>
            </w:tcBorders>
          </w:tcPr>
          <w:p w:rsidR="0010771B" w:rsidRPr="007E7B19" w:rsidRDefault="002F57A3" w:rsidP="001064DE">
            <w:pPr>
              <w:suppressAutoHyphens/>
              <w:ind w:firstLine="34"/>
              <w:rPr>
                <w:sz w:val="28"/>
                <w:lang w:val="tt-RU"/>
              </w:rPr>
            </w:pPr>
            <w:r w:rsidRPr="007E7B19">
              <w:rPr>
                <w:sz w:val="28"/>
                <w:lang w:val="tt-RU"/>
              </w:rPr>
              <w:lastRenderedPageBreak/>
              <w:t>2.16.</w:t>
            </w:r>
            <w:r w:rsidR="001064DE" w:rsidRPr="007E7B19">
              <w:rPr>
                <w:lang w:val="tt-RU"/>
              </w:rPr>
              <w:t xml:space="preserve"> </w:t>
            </w:r>
            <w:r w:rsidR="001064DE" w:rsidRPr="007E7B19">
              <w:rPr>
                <w:sz w:val="28"/>
                <w:lang w:val="tt-RU"/>
              </w:rPr>
              <w:t>Электрон формада муниципаль хезмәт күрсәтү үзенчәлекләре</w:t>
            </w:r>
            <w:r w:rsidRPr="007E7B19">
              <w:rPr>
                <w:sz w:val="28"/>
                <w:lang w:val="tt-RU"/>
              </w:rPr>
              <w:t> </w:t>
            </w:r>
          </w:p>
        </w:tc>
        <w:tc>
          <w:tcPr>
            <w:tcW w:w="6615" w:type="dxa"/>
            <w:tcBorders>
              <w:top w:val="single" w:sz="6" w:space="0" w:color="auto"/>
              <w:left w:val="single" w:sz="6" w:space="0" w:color="auto"/>
              <w:bottom w:val="single" w:sz="6" w:space="0" w:color="auto"/>
              <w:right w:val="single" w:sz="6" w:space="0" w:color="auto"/>
            </w:tcBorders>
          </w:tcPr>
          <w:p w:rsidR="0010771B" w:rsidRPr="004F09C6" w:rsidRDefault="004F09C6">
            <w:pPr>
              <w:tabs>
                <w:tab w:val="left" w:pos="709"/>
              </w:tabs>
              <w:ind w:firstLine="427"/>
              <w:jc w:val="both"/>
              <w:rPr>
                <w:rFonts w:ascii="Times New Roman CYR" w:hAnsi="Times New Roman CYR"/>
                <w:sz w:val="28"/>
                <w:lang w:val="tt-RU"/>
              </w:rPr>
            </w:pPr>
            <w:r w:rsidRPr="004F09C6">
              <w:rPr>
                <w:rFonts w:ascii="Times New Roman CYR" w:hAnsi="Times New Roman CYR"/>
                <w:sz w:val="28"/>
              </w:rPr>
              <w:t>Муниципаль хезм</w:t>
            </w:r>
            <w:r w:rsidRPr="004F09C6">
              <w:rPr>
                <w:rFonts w:ascii="Cambria" w:hAnsi="Cambria" w:cs="Cambria"/>
                <w:sz w:val="28"/>
              </w:rPr>
              <w:t>ә</w:t>
            </w:r>
            <w:r w:rsidRPr="004F09C6">
              <w:rPr>
                <w:rFonts w:ascii="Times New Roman CYR" w:hAnsi="Times New Roman CYR" w:cs="Times New Roman CYR"/>
                <w:sz w:val="28"/>
              </w:rPr>
              <w:t>тл</w:t>
            </w:r>
            <w:r w:rsidRPr="004F09C6">
              <w:rPr>
                <w:rFonts w:ascii="Cambria" w:hAnsi="Cambria" w:cs="Cambria"/>
                <w:sz w:val="28"/>
              </w:rPr>
              <w:t>ә</w:t>
            </w:r>
            <w:r w:rsidRPr="004F09C6">
              <w:rPr>
                <w:rFonts w:ascii="Times New Roman CYR" w:hAnsi="Times New Roman CYR" w:cs="Times New Roman CYR"/>
                <w:sz w:val="28"/>
              </w:rPr>
              <w:t>рне</w:t>
            </w:r>
            <w:r w:rsidRPr="004F09C6">
              <w:rPr>
                <w:rFonts w:ascii="Times New Roman CYR" w:hAnsi="Times New Roman CYR"/>
                <w:sz w:val="28"/>
              </w:rPr>
              <w:t xml:space="preserve"> </w:t>
            </w:r>
            <w:r w:rsidRPr="004F09C6">
              <w:rPr>
                <w:rFonts w:ascii="Times New Roman CYR" w:hAnsi="Times New Roman CYR" w:cs="Times New Roman CYR"/>
                <w:sz w:val="28"/>
              </w:rPr>
              <w:t>электрон</w:t>
            </w:r>
            <w:r w:rsidRPr="004F09C6">
              <w:rPr>
                <w:rFonts w:ascii="Times New Roman CYR" w:hAnsi="Times New Roman CYR"/>
                <w:sz w:val="28"/>
              </w:rPr>
              <w:t xml:space="preserve"> </w:t>
            </w:r>
            <w:r w:rsidRPr="004F09C6">
              <w:rPr>
                <w:rFonts w:ascii="Times New Roman CYR" w:hAnsi="Times New Roman CYR" w:cs="Times New Roman CYR"/>
                <w:sz w:val="28"/>
              </w:rPr>
              <w:t>формада</w:t>
            </w:r>
            <w:r w:rsidRPr="004F09C6">
              <w:rPr>
                <w:rFonts w:ascii="Times New Roman CYR" w:hAnsi="Times New Roman CYR"/>
                <w:sz w:val="28"/>
              </w:rPr>
              <w:t xml:space="preserve"> </w:t>
            </w:r>
            <w:r w:rsidRPr="004F09C6">
              <w:rPr>
                <w:rFonts w:ascii="Times New Roman CYR" w:hAnsi="Times New Roman CYR" w:cs="Times New Roman CYR"/>
                <w:sz w:val="28"/>
              </w:rPr>
              <w:t>алу</w:t>
            </w:r>
            <w:r w:rsidRPr="004F09C6">
              <w:rPr>
                <w:rFonts w:ascii="Times New Roman CYR" w:hAnsi="Times New Roman CYR"/>
                <w:sz w:val="28"/>
              </w:rPr>
              <w:t xml:space="preserve"> </w:t>
            </w:r>
            <w:r w:rsidRPr="004F09C6">
              <w:rPr>
                <w:rFonts w:ascii="Times New Roman CYR" w:hAnsi="Times New Roman CYR" w:cs="Times New Roman CYR"/>
                <w:sz w:val="28"/>
              </w:rPr>
              <w:t>т</w:t>
            </w:r>
            <w:r w:rsidRPr="004F09C6">
              <w:rPr>
                <w:rFonts w:ascii="Cambria" w:hAnsi="Cambria" w:cs="Cambria"/>
                <w:sz w:val="28"/>
              </w:rPr>
              <w:t>ә</w:t>
            </w:r>
            <w:r w:rsidRPr="004F09C6">
              <w:rPr>
                <w:rFonts w:ascii="Times New Roman CYR" w:hAnsi="Times New Roman CYR" w:cs="Times New Roman CYR"/>
                <w:sz w:val="28"/>
              </w:rPr>
              <w:t>ртибе</w:t>
            </w:r>
            <w:r w:rsidRPr="004F09C6">
              <w:rPr>
                <w:rFonts w:ascii="Times New Roman CYR" w:hAnsi="Times New Roman CYR"/>
                <w:sz w:val="28"/>
              </w:rPr>
              <w:t xml:space="preserve"> </w:t>
            </w:r>
            <w:r w:rsidRPr="004F09C6">
              <w:rPr>
                <w:rFonts w:ascii="Times New Roman CYR" w:hAnsi="Times New Roman CYR" w:cs="Times New Roman CYR"/>
                <w:sz w:val="28"/>
              </w:rPr>
              <w:t>турында</w:t>
            </w:r>
            <w:r>
              <w:rPr>
                <w:rFonts w:ascii="Times New Roman CYR" w:hAnsi="Times New Roman CYR"/>
                <w:sz w:val="28"/>
              </w:rPr>
              <w:t xml:space="preserve"> </w:t>
            </w:r>
            <w:r w:rsidRPr="004F09C6">
              <w:rPr>
                <w:rFonts w:ascii="Times New Roman CYR" w:hAnsi="Times New Roman CYR" w:cs="Times New Roman CYR"/>
                <w:sz w:val="28"/>
              </w:rPr>
              <w:t>консультацияне</w:t>
            </w:r>
            <w:r>
              <w:rPr>
                <w:rFonts w:ascii="Times New Roman CYR" w:hAnsi="Times New Roman CYR"/>
                <w:sz w:val="28"/>
              </w:rPr>
              <w:t xml:space="preserve"> </w:t>
            </w:r>
            <w:r>
              <w:rPr>
                <w:rFonts w:ascii="Times New Roman CYR" w:hAnsi="Times New Roman CYR" w:cs="Times New Roman CYR"/>
                <w:sz w:val="28"/>
              </w:rPr>
              <w:t>и</w:t>
            </w:r>
            <w:r w:rsidRPr="004F09C6">
              <w:rPr>
                <w:rFonts w:ascii="Times New Roman CYR" w:hAnsi="Times New Roman CYR" w:cs="Times New Roman CYR"/>
                <w:sz w:val="28"/>
              </w:rPr>
              <w:t>нтернет</w:t>
            </w:r>
            <w:r>
              <w:rPr>
                <w:rFonts w:ascii="Times New Roman CYR" w:hAnsi="Times New Roman CYR"/>
                <w:sz w:val="28"/>
              </w:rPr>
              <w:t xml:space="preserve"> </w:t>
            </w:r>
            <w:r w:rsidRPr="004F09C6">
              <w:rPr>
                <w:rFonts w:ascii="Times New Roman CYR" w:hAnsi="Times New Roman CYR" w:cs="Times New Roman CYR"/>
                <w:sz w:val="28"/>
              </w:rPr>
              <w:t>аша</w:t>
            </w:r>
            <w:r>
              <w:rPr>
                <w:rFonts w:ascii="Times New Roman CYR" w:hAnsi="Times New Roman CYR"/>
                <w:sz w:val="28"/>
              </w:rPr>
              <w:t xml:space="preserve"> </w:t>
            </w:r>
            <w:r w:rsidRPr="004F09C6">
              <w:rPr>
                <w:rFonts w:ascii="Times New Roman CYR" w:hAnsi="Times New Roman CYR" w:cs="Times New Roman CYR"/>
                <w:sz w:val="28"/>
              </w:rPr>
              <w:t>яис</w:t>
            </w:r>
            <w:r w:rsidRPr="004F09C6">
              <w:rPr>
                <w:rFonts w:ascii="Cambria" w:hAnsi="Cambria" w:cs="Cambria"/>
                <w:sz w:val="28"/>
              </w:rPr>
              <w:t>ә</w:t>
            </w:r>
            <w:r>
              <w:rPr>
                <w:rFonts w:ascii="Times New Roman CYR" w:hAnsi="Times New Roman CYR"/>
                <w:sz w:val="28"/>
              </w:rPr>
              <w:t xml:space="preserve"> </w:t>
            </w:r>
            <w:r w:rsidRPr="004F09C6">
              <w:rPr>
                <w:rFonts w:ascii="Times New Roman CYR" w:hAnsi="Times New Roman CYR" w:cs="Times New Roman CYR"/>
                <w:sz w:val="28"/>
              </w:rPr>
              <w:t>Татарстан</w:t>
            </w:r>
            <w:r>
              <w:rPr>
                <w:rFonts w:ascii="Times New Roman CYR" w:hAnsi="Times New Roman CYR"/>
                <w:sz w:val="28"/>
              </w:rPr>
              <w:t xml:space="preserve"> </w:t>
            </w:r>
            <w:r w:rsidRPr="004F09C6">
              <w:rPr>
                <w:rFonts w:ascii="Times New Roman CYR" w:hAnsi="Times New Roman CYR" w:cs="Times New Roman CYR"/>
                <w:sz w:val="28"/>
              </w:rPr>
              <w:t>Республикасы</w:t>
            </w:r>
            <w:r>
              <w:rPr>
                <w:rFonts w:ascii="Times New Roman CYR" w:hAnsi="Times New Roman CYR"/>
                <w:sz w:val="28"/>
              </w:rPr>
              <w:t xml:space="preserve"> </w:t>
            </w:r>
            <w:r w:rsidRPr="004F09C6">
              <w:rPr>
                <w:rFonts w:ascii="Times New Roman CYR" w:hAnsi="Times New Roman CYR" w:cs="Times New Roman CYR"/>
                <w:sz w:val="28"/>
              </w:rPr>
              <w:t>д</w:t>
            </w:r>
            <w:r w:rsidRPr="004F09C6">
              <w:rPr>
                <w:rFonts w:ascii="Cambria" w:hAnsi="Cambria" w:cs="Cambria"/>
                <w:sz w:val="28"/>
              </w:rPr>
              <w:t>әү</w:t>
            </w:r>
            <w:r w:rsidRPr="004F09C6">
              <w:rPr>
                <w:rFonts w:ascii="Times New Roman CYR" w:hAnsi="Times New Roman CYR" w:cs="Times New Roman CYR"/>
                <w:sz w:val="28"/>
              </w:rPr>
              <w:t>л</w:t>
            </w:r>
            <w:r w:rsidRPr="004F09C6">
              <w:rPr>
                <w:rFonts w:ascii="Cambria" w:hAnsi="Cambria" w:cs="Cambria"/>
                <w:sz w:val="28"/>
              </w:rPr>
              <w:t>ә</w:t>
            </w:r>
            <w:r w:rsidRPr="004F09C6">
              <w:rPr>
                <w:rFonts w:ascii="Times New Roman CYR" w:hAnsi="Times New Roman CYR" w:cs="Times New Roman CYR"/>
                <w:sz w:val="28"/>
              </w:rPr>
              <w:t>т</w:t>
            </w:r>
            <w:r w:rsidRPr="004F09C6">
              <w:rPr>
                <w:rFonts w:ascii="Times New Roman CYR" w:hAnsi="Times New Roman CYR"/>
                <w:sz w:val="28"/>
              </w:rPr>
              <w:t xml:space="preserve"> </w:t>
            </w:r>
            <w:r w:rsidRPr="004F09C6">
              <w:rPr>
                <w:rFonts w:ascii="Cambria" w:hAnsi="Cambria" w:cs="Cambria"/>
                <w:sz w:val="28"/>
              </w:rPr>
              <w:t>һә</w:t>
            </w:r>
            <w:r w:rsidRPr="004F09C6">
              <w:rPr>
                <w:rFonts w:ascii="Times New Roman CYR" w:hAnsi="Times New Roman CYR" w:cs="Times New Roman CYR"/>
                <w:sz w:val="28"/>
              </w:rPr>
              <w:t>м</w:t>
            </w:r>
            <w:r w:rsidRPr="004F09C6">
              <w:rPr>
                <w:rFonts w:ascii="Times New Roman CYR" w:hAnsi="Times New Roman CYR"/>
                <w:sz w:val="28"/>
              </w:rPr>
              <w:t xml:space="preserve"> </w:t>
            </w:r>
            <w:r w:rsidRPr="004F09C6">
              <w:rPr>
                <w:rFonts w:ascii="Times New Roman CYR" w:hAnsi="Times New Roman CYR" w:cs="Times New Roman CYR"/>
                <w:sz w:val="28"/>
              </w:rPr>
              <w:t>муниципаль</w:t>
            </w:r>
            <w:r w:rsidRPr="004F09C6">
              <w:rPr>
                <w:rFonts w:ascii="Times New Roman CYR" w:hAnsi="Times New Roman CYR"/>
                <w:sz w:val="28"/>
              </w:rPr>
              <w:t xml:space="preserve"> </w:t>
            </w:r>
            <w:r w:rsidRPr="004F09C6">
              <w:rPr>
                <w:rFonts w:ascii="Times New Roman CYR" w:hAnsi="Times New Roman CYR" w:cs="Times New Roman CYR"/>
                <w:sz w:val="28"/>
              </w:rPr>
              <w:t>хезм</w:t>
            </w:r>
            <w:r w:rsidRPr="004F09C6">
              <w:rPr>
                <w:rFonts w:ascii="Cambria" w:hAnsi="Cambria" w:cs="Cambria"/>
                <w:sz w:val="28"/>
              </w:rPr>
              <w:t>ә</w:t>
            </w:r>
            <w:r w:rsidRPr="004F09C6">
              <w:rPr>
                <w:rFonts w:ascii="Times New Roman CYR" w:hAnsi="Times New Roman CYR" w:cs="Times New Roman CYR"/>
                <w:sz w:val="28"/>
              </w:rPr>
              <w:t>тл</w:t>
            </w:r>
            <w:r w:rsidRPr="004F09C6">
              <w:rPr>
                <w:rFonts w:ascii="Cambria" w:hAnsi="Cambria" w:cs="Cambria"/>
                <w:sz w:val="28"/>
              </w:rPr>
              <w:t>ә</w:t>
            </w:r>
            <w:r w:rsidRPr="004F09C6">
              <w:rPr>
                <w:rFonts w:ascii="Times New Roman CYR" w:hAnsi="Times New Roman CYR" w:cs="Times New Roman CYR"/>
                <w:sz w:val="28"/>
              </w:rPr>
              <w:t>р</w:t>
            </w:r>
            <w:r w:rsidRPr="004F09C6">
              <w:rPr>
                <w:rFonts w:ascii="Times New Roman CYR" w:hAnsi="Times New Roman CYR"/>
                <w:sz w:val="28"/>
              </w:rPr>
              <w:t xml:space="preserve"> </w:t>
            </w:r>
            <w:r w:rsidRPr="004F09C6">
              <w:rPr>
                <w:rFonts w:ascii="Times New Roman CYR" w:hAnsi="Times New Roman CYR" w:cs="Times New Roman CYR"/>
                <w:sz w:val="28"/>
              </w:rPr>
              <w:t>порталы</w:t>
            </w:r>
            <w:r w:rsidRPr="004F09C6">
              <w:rPr>
                <w:rFonts w:ascii="Times New Roman CYR" w:hAnsi="Times New Roman CYR"/>
                <w:sz w:val="28"/>
              </w:rPr>
              <w:t xml:space="preserve"> </w:t>
            </w:r>
            <w:r w:rsidRPr="004F09C6">
              <w:rPr>
                <w:rFonts w:ascii="Times New Roman CYR" w:hAnsi="Times New Roman CYR" w:cs="Times New Roman CYR"/>
                <w:sz w:val="28"/>
              </w:rPr>
              <w:t>аша</w:t>
            </w:r>
            <w:r>
              <w:rPr>
                <w:rFonts w:ascii="Times New Roman CYR" w:hAnsi="Times New Roman CYR" w:cs="Times New Roman CYR"/>
                <w:sz w:val="28"/>
                <w:lang w:val="tt-RU"/>
              </w:rPr>
              <w:t xml:space="preserve"> алырга мөмкин.</w:t>
            </w:r>
          </w:p>
          <w:p w:rsidR="0010771B" w:rsidRPr="007E7B19" w:rsidRDefault="001064DE" w:rsidP="007E7B19">
            <w:pPr>
              <w:tabs>
                <w:tab w:val="left" w:pos="709"/>
              </w:tabs>
              <w:ind w:firstLine="427"/>
              <w:jc w:val="both"/>
              <w:rPr>
                <w:rFonts w:ascii="Times New Roman CYR" w:hAnsi="Times New Roman CYR"/>
                <w:sz w:val="28"/>
                <w:lang w:val="tt-RU"/>
              </w:rPr>
            </w:pPr>
            <w:r w:rsidRPr="007E7B19">
              <w:rPr>
                <w:rFonts w:ascii="Cambria" w:hAnsi="Cambria" w:cs="Cambria"/>
                <w:sz w:val="28"/>
                <w:lang w:val="tt-RU"/>
              </w:rPr>
              <w:t>Ә</w:t>
            </w:r>
            <w:r w:rsidRPr="007E7B19">
              <w:rPr>
                <w:rFonts w:ascii="Times New Roman CYR" w:hAnsi="Times New Roman CYR" w:cs="Times New Roman CYR"/>
                <w:sz w:val="28"/>
                <w:lang w:val="tt-RU"/>
              </w:rPr>
              <w:t>г</w:t>
            </w:r>
            <w:r w:rsidRPr="007E7B19">
              <w:rPr>
                <w:rFonts w:ascii="Cambria" w:hAnsi="Cambria" w:cs="Cambria"/>
                <w:sz w:val="28"/>
                <w:lang w:val="tt-RU"/>
              </w:rPr>
              <w:t>ә</w:t>
            </w:r>
            <w:r w:rsidRPr="007E7B19">
              <w:rPr>
                <w:rFonts w:ascii="Times New Roman CYR" w:hAnsi="Times New Roman CYR" w:cs="Times New Roman CYR"/>
                <w:sz w:val="28"/>
                <w:lang w:val="tt-RU"/>
              </w:rPr>
              <w:t>р</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закон</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нигезенд</w:t>
            </w:r>
            <w:r w:rsidRPr="007E7B19">
              <w:rPr>
                <w:rFonts w:ascii="Cambria" w:hAnsi="Cambria" w:cs="Cambria"/>
                <w:sz w:val="28"/>
                <w:lang w:val="tt-RU"/>
              </w:rPr>
              <w:t>ә</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муниципаль</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хезм</w:t>
            </w:r>
            <w:r w:rsidRPr="007E7B19">
              <w:rPr>
                <w:rFonts w:ascii="Cambria" w:hAnsi="Cambria" w:cs="Cambria"/>
                <w:sz w:val="28"/>
                <w:lang w:val="tt-RU"/>
              </w:rPr>
              <w:t>ә</w:t>
            </w:r>
            <w:r w:rsidRPr="007E7B19">
              <w:rPr>
                <w:rFonts w:ascii="Times New Roman CYR" w:hAnsi="Times New Roman CYR" w:cs="Times New Roman CYR"/>
                <w:sz w:val="28"/>
                <w:lang w:val="tt-RU"/>
              </w:rPr>
              <w:t>т</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lastRenderedPageBreak/>
              <w:t>к</w:t>
            </w:r>
            <w:r w:rsidRPr="007E7B19">
              <w:rPr>
                <w:rFonts w:ascii="Cambria" w:hAnsi="Cambria" w:cs="Cambria"/>
                <w:sz w:val="28"/>
                <w:lang w:val="tt-RU"/>
              </w:rPr>
              <w:t>ү</w:t>
            </w:r>
            <w:r w:rsidRPr="007E7B19">
              <w:rPr>
                <w:rFonts w:ascii="Times New Roman CYR" w:hAnsi="Times New Roman CYR" w:cs="Times New Roman CYR"/>
                <w:sz w:val="28"/>
                <w:lang w:val="tt-RU"/>
              </w:rPr>
              <w:t>рс</w:t>
            </w:r>
            <w:r w:rsidRPr="007E7B19">
              <w:rPr>
                <w:rFonts w:ascii="Cambria" w:hAnsi="Cambria" w:cs="Cambria"/>
                <w:sz w:val="28"/>
                <w:lang w:val="tt-RU"/>
              </w:rPr>
              <w:t>ә</w:t>
            </w:r>
            <w:r w:rsidRPr="007E7B19">
              <w:rPr>
                <w:rFonts w:ascii="Times New Roman CYR" w:hAnsi="Times New Roman CYR" w:cs="Times New Roman CYR"/>
                <w:sz w:val="28"/>
                <w:lang w:val="tt-RU"/>
              </w:rPr>
              <w:t>т</w:t>
            </w:r>
            <w:r w:rsidRPr="007E7B19">
              <w:rPr>
                <w:rFonts w:ascii="Cambria" w:hAnsi="Cambria" w:cs="Cambria"/>
                <w:sz w:val="28"/>
                <w:lang w:val="tt-RU"/>
              </w:rPr>
              <w:t>ү</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турында</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гаризаны</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электрон</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формада</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бир</w:t>
            </w:r>
            <w:r w:rsidRPr="007E7B19">
              <w:rPr>
                <w:rFonts w:ascii="Cambria" w:hAnsi="Cambria" w:cs="Cambria"/>
                <w:sz w:val="28"/>
                <w:lang w:val="tt-RU"/>
              </w:rPr>
              <w:t>ү</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каралган</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булса</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гариза</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Татарстан</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Республикасы</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д</w:t>
            </w:r>
            <w:r w:rsidRPr="007E7B19">
              <w:rPr>
                <w:rFonts w:ascii="Cambria" w:hAnsi="Cambria" w:cs="Cambria"/>
                <w:sz w:val="28"/>
                <w:lang w:val="tt-RU"/>
              </w:rPr>
              <w:t>әү</w:t>
            </w:r>
            <w:r w:rsidRPr="007E7B19">
              <w:rPr>
                <w:rFonts w:ascii="Times New Roman CYR" w:hAnsi="Times New Roman CYR" w:cs="Times New Roman CYR"/>
                <w:sz w:val="28"/>
                <w:lang w:val="tt-RU"/>
              </w:rPr>
              <w:t>л</w:t>
            </w:r>
            <w:r w:rsidRPr="007E7B19">
              <w:rPr>
                <w:rFonts w:ascii="Cambria" w:hAnsi="Cambria" w:cs="Cambria"/>
                <w:sz w:val="28"/>
                <w:lang w:val="tt-RU"/>
              </w:rPr>
              <w:t>ә</w:t>
            </w:r>
            <w:r w:rsidRPr="007E7B19">
              <w:rPr>
                <w:rFonts w:ascii="Times New Roman CYR" w:hAnsi="Times New Roman CYR" w:cs="Times New Roman CYR"/>
                <w:sz w:val="28"/>
                <w:lang w:val="tt-RU"/>
              </w:rPr>
              <w:t>т</w:t>
            </w:r>
            <w:r w:rsidRPr="007E7B19">
              <w:rPr>
                <w:rFonts w:ascii="Times New Roman CYR" w:hAnsi="Times New Roman CYR"/>
                <w:sz w:val="28"/>
                <w:lang w:val="tt-RU"/>
              </w:rPr>
              <w:t xml:space="preserve">  </w:t>
            </w:r>
            <w:r w:rsidRPr="007E7B19">
              <w:rPr>
                <w:rFonts w:ascii="Cambria" w:hAnsi="Cambria" w:cs="Cambria"/>
                <w:sz w:val="28"/>
                <w:lang w:val="tt-RU"/>
              </w:rPr>
              <w:t>һә</w:t>
            </w:r>
            <w:r w:rsidRPr="007E7B19">
              <w:rPr>
                <w:rFonts w:ascii="Times New Roman CYR" w:hAnsi="Times New Roman CYR" w:cs="Times New Roman CYR"/>
                <w:sz w:val="28"/>
                <w:lang w:val="tt-RU"/>
              </w:rPr>
              <w:t>м</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муниципаль</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хезм</w:t>
            </w:r>
            <w:r w:rsidRPr="007E7B19">
              <w:rPr>
                <w:rFonts w:ascii="Cambria" w:hAnsi="Cambria" w:cs="Cambria"/>
                <w:sz w:val="28"/>
                <w:lang w:val="tt-RU"/>
              </w:rPr>
              <w:t>ә</w:t>
            </w:r>
            <w:r w:rsidRPr="007E7B19">
              <w:rPr>
                <w:rFonts w:ascii="Times New Roman CYR" w:hAnsi="Times New Roman CYR" w:cs="Times New Roman CYR"/>
                <w:sz w:val="28"/>
                <w:lang w:val="tt-RU"/>
              </w:rPr>
              <w:t>тл</w:t>
            </w:r>
            <w:r w:rsidRPr="007E7B19">
              <w:rPr>
                <w:rFonts w:ascii="Cambria" w:hAnsi="Cambria" w:cs="Cambria"/>
                <w:sz w:val="28"/>
                <w:lang w:val="tt-RU"/>
              </w:rPr>
              <w:t>ә</w:t>
            </w:r>
            <w:r w:rsidRPr="007E7B19">
              <w:rPr>
                <w:rFonts w:ascii="Times New Roman CYR" w:hAnsi="Times New Roman CYR" w:cs="Times New Roman CYR"/>
                <w:sz w:val="28"/>
                <w:lang w:val="tt-RU"/>
              </w:rPr>
              <w:t>р</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порталы</w:t>
            </w:r>
            <w:r w:rsidRPr="007E7B19">
              <w:rPr>
                <w:rFonts w:ascii="Times New Roman CYR" w:hAnsi="Times New Roman CYR"/>
                <w:sz w:val="28"/>
                <w:lang w:val="tt-RU"/>
              </w:rPr>
              <w:t xml:space="preserve">  (http://uslugi.  tatar.ru/) </w:t>
            </w:r>
            <w:r w:rsidRPr="007E7B19">
              <w:rPr>
                <w:rFonts w:ascii="Times New Roman CYR" w:hAnsi="Times New Roman CYR" w:cs="Times New Roman CYR"/>
                <w:sz w:val="28"/>
                <w:lang w:val="tt-RU"/>
              </w:rPr>
              <w:t>яки</w:t>
            </w:r>
            <w:r w:rsidR="004F09C6"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д</w:t>
            </w:r>
            <w:r w:rsidRPr="007E7B19">
              <w:rPr>
                <w:rFonts w:ascii="Cambria" w:hAnsi="Cambria" w:cs="Cambria"/>
                <w:sz w:val="28"/>
                <w:lang w:val="tt-RU"/>
              </w:rPr>
              <w:t>әү</w:t>
            </w:r>
            <w:r w:rsidRPr="007E7B19">
              <w:rPr>
                <w:rFonts w:ascii="Times New Roman CYR" w:hAnsi="Times New Roman CYR" w:cs="Times New Roman CYR"/>
                <w:sz w:val="28"/>
                <w:lang w:val="tt-RU"/>
              </w:rPr>
              <w:t>л</w:t>
            </w:r>
            <w:r w:rsidRPr="007E7B19">
              <w:rPr>
                <w:rFonts w:ascii="Cambria" w:hAnsi="Cambria" w:cs="Cambria"/>
                <w:sz w:val="28"/>
                <w:lang w:val="tt-RU"/>
              </w:rPr>
              <w:t>ә</w:t>
            </w:r>
            <w:r w:rsidRPr="007E7B19">
              <w:rPr>
                <w:rFonts w:ascii="Times New Roman CYR" w:hAnsi="Times New Roman CYR" w:cs="Times New Roman CYR"/>
                <w:sz w:val="28"/>
                <w:lang w:val="tt-RU"/>
              </w:rPr>
              <w:t>т</w:t>
            </w:r>
            <w:r w:rsidRPr="007E7B19">
              <w:rPr>
                <w:rFonts w:ascii="Times New Roman CYR" w:hAnsi="Times New Roman CYR"/>
                <w:sz w:val="28"/>
                <w:lang w:val="tt-RU"/>
              </w:rPr>
              <w:t xml:space="preserve">  </w:t>
            </w:r>
            <w:r w:rsidRPr="007E7B19">
              <w:rPr>
                <w:rFonts w:ascii="Cambria" w:hAnsi="Cambria" w:cs="Cambria"/>
                <w:sz w:val="28"/>
                <w:lang w:val="tt-RU"/>
              </w:rPr>
              <w:t>һә</w:t>
            </w:r>
            <w:r w:rsidRPr="007E7B19">
              <w:rPr>
                <w:rFonts w:ascii="Times New Roman CYR" w:hAnsi="Times New Roman CYR" w:cs="Times New Roman CYR"/>
                <w:sz w:val="28"/>
                <w:lang w:val="tt-RU"/>
              </w:rPr>
              <w:t>м</w:t>
            </w:r>
            <w:r w:rsidRPr="007E7B19">
              <w:rPr>
                <w:rFonts w:ascii="Times New Roman CYR" w:hAnsi="Times New Roman CYR"/>
                <w:sz w:val="28"/>
                <w:lang w:val="tt-RU"/>
              </w:rPr>
              <w:t xml:space="preserve"> </w:t>
            </w:r>
            <w:r w:rsidRPr="007E7B19">
              <w:rPr>
                <w:rFonts w:ascii="Times New Roman CYR" w:hAnsi="Times New Roman CYR" w:cs="Times New Roman CYR"/>
                <w:sz w:val="28"/>
                <w:lang w:val="tt-RU"/>
              </w:rPr>
              <w:t>муницип</w:t>
            </w:r>
            <w:r w:rsidRPr="007E7B19">
              <w:rPr>
                <w:rFonts w:ascii="Times New Roman CYR" w:hAnsi="Times New Roman CYR"/>
                <w:sz w:val="28"/>
                <w:lang w:val="tt-RU"/>
              </w:rPr>
              <w:t>аль хезмәтләр</w:t>
            </w:r>
            <w:r>
              <w:rPr>
                <w:rFonts w:ascii="Times New Roman CYR" w:hAnsi="Times New Roman CYR"/>
                <w:sz w:val="28"/>
                <w:lang w:val="tt-RU"/>
              </w:rPr>
              <w:t>нең</w:t>
            </w:r>
            <w:r w:rsidRPr="007E7B19">
              <w:rPr>
                <w:rFonts w:ascii="Times New Roman CYR" w:hAnsi="Times New Roman CYR"/>
                <w:sz w:val="28"/>
                <w:lang w:val="tt-RU"/>
              </w:rPr>
              <w:t xml:space="preserve"> (функцияләр</w:t>
            </w:r>
            <w:r>
              <w:rPr>
                <w:rFonts w:ascii="Times New Roman CYR" w:hAnsi="Times New Roman CYR"/>
                <w:sz w:val="28"/>
                <w:lang w:val="tt-RU"/>
              </w:rPr>
              <w:t>нең</w:t>
            </w:r>
            <w:r w:rsidRPr="007E7B19">
              <w:rPr>
                <w:rFonts w:ascii="Times New Roman CYR" w:hAnsi="Times New Roman CYR"/>
                <w:sz w:val="28"/>
                <w:lang w:val="tt-RU"/>
              </w:rPr>
              <w:t>) Бердәм порталы (http:/ www.gosuslugi.ru/) аша бирел</w:t>
            </w:r>
            <w:r w:rsidRPr="007E7B19">
              <w:rPr>
                <w:rFonts w:ascii="Cambria" w:hAnsi="Cambria" w:cs="Cambria"/>
                <w:sz w:val="28"/>
                <w:lang w:val="tt-RU"/>
              </w:rPr>
              <w:t>ә</w:t>
            </w:r>
            <w:r>
              <w:rPr>
                <w:rFonts w:ascii="Cambria" w:hAnsi="Cambria" w:cs="Cambria"/>
                <w:sz w:val="28"/>
                <w:lang w:val="tt-RU"/>
              </w:rPr>
              <w:t>.</w:t>
            </w:r>
          </w:p>
        </w:tc>
        <w:tc>
          <w:tcPr>
            <w:tcW w:w="4254" w:type="dxa"/>
            <w:tcBorders>
              <w:top w:val="single" w:sz="6" w:space="0" w:color="auto"/>
              <w:left w:val="single" w:sz="6" w:space="0" w:color="auto"/>
              <w:bottom w:val="single" w:sz="6" w:space="0" w:color="auto"/>
              <w:right w:val="single" w:sz="6" w:space="0" w:color="auto"/>
            </w:tcBorders>
          </w:tcPr>
          <w:p w:rsidR="0010771B" w:rsidRPr="007E7B19" w:rsidRDefault="0010771B">
            <w:pPr>
              <w:ind w:firstLine="45"/>
              <w:rPr>
                <w:sz w:val="28"/>
                <w:lang w:val="tt-RU"/>
              </w:rPr>
            </w:pPr>
          </w:p>
        </w:tc>
      </w:tr>
    </w:tbl>
    <w:p w:rsidR="0010771B" w:rsidRPr="007E7B19" w:rsidRDefault="0010771B">
      <w:pPr>
        <w:rPr>
          <w:lang w:val="tt-RU"/>
        </w:rPr>
        <w:sectPr w:rsidR="0010771B" w:rsidRPr="007E7B19">
          <w:pgSz w:w="16840" w:h="11907" w:orient="landscape" w:code="9"/>
          <w:pgMar w:top="899" w:right="1440" w:bottom="868" w:left="720" w:header="720" w:footer="720" w:gutter="0"/>
          <w:cols w:space="720"/>
        </w:sectPr>
      </w:pPr>
    </w:p>
    <w:p w:rsidR="0095369E" w:rsidRPr="007E7B19" w:rsidRDefault="0095369E">
      <w:pPr>
        <w:jc w:val="center"/>
        <w:rPr>
          <w:b/>
          <w:color w:val="000000"/>
          <w:sz w:val="28"/>
          <w:lang w:val="tt-RU"/>
        </w:rPr>
      </w:pPr>
      <w:r w:rsidRPr="007E7B19">
        <w:rPr>
          <w:b/>
          <w:color w:val="000000"/>
          <w:sz w:val="28"/>
          <w:lang w:val="tt-RU"/>
        </w:rPr>
        <w:lastRenderedPageBreak/>
        <w:t>3. Административ процедураларның составы, эзлеклелеге һәм үтәү сроклары, аларны үтәү тәртибенә карата таләпләр, шул исәптән электрон формада административ процедураларны башкару үзенчәлекләре, шулай ук дәүләт һәм муниципаль хезмәтләр күрсәтүче күп функцияле үзәкнең ерак урнашкан эш урыннарында административ процедураларны башкару үзенчәлекләре</w:t>
      </w:r>
    </w:p>
    <w:p w:rsidR="0010771B" w:rsidRPr="007E7B19" w:rsidRDefault="0010771B">
      <w:pPr>
        <w:ind w:firstLine="720"/>
        <w:jc w:val="both"/>
        <w:rPr>
          <w:sz w:val="28"/>
          <w:lang w:val="tt-RU"/>
        </w:rPr>
      </w:pPr>
    </w:p>
    <w:p w:rsidR="0010771B" w:rsidRPr="007E7B19" w:rsidRDefault="002F57A3">
      <w:pPr>
        <w:suppressAutoHyphens/>
        <w:ind w:firstLine="709"/>
        <w:jc w:val="both"/>
        <w:rPr>
          <w:sz w:val="28"/>
          <w:lang w:val="tt-RU"/>
        </w:rPr>
      </w:pPr>
      <w:r w:rsidRPr="007E7B19">
        <w:rPr>
          <w:sz w:val="28"/>
          <w:lang w:val="tt-RU"/>
        </w:rPr>
        <w:t xml:space="preserve">3.1. </w:t>
      </w:r>
      <w:r w:rsidR="00DB538A" w:rsidRPr="007E7B19">
        <w:rPr>
          <w:sz w:val="28"/>
          <w:lang w:val="tt-RU"/>
        </w:rPr>
        <w:t>Муниципаль хезмәт күрсәткәндә гамәлләр тәртибен тасвирлау</w:t>
      </w:r>
    </w:p>
    <w:p w:rsidR="0010771B" w:rsidRDefault="002F57A3">
      <w:pPr>
        <w:suppressAutoHyphens/>
        <w:ind w:firstLine="709"/>
        <w:jc w:val="both"/>
        <w:rPr>
          <w:sz w:val="28"/>
          <w:lang w:val="tt-RU"/>
        </w:rPr>
      </w:pPr>
      <w:r w:rsidRPr="007E7B19">
        <w:rPr>
          <w:sz w:val="28"/>
          <w:lang w:val="tt-RU"/>
        </w:rPr>
        <w:t xml:space="preserve">3.1.1. </w:t>
      </w:r>
      <w:r w:rsidR="00DB538A" w:rsidRPr="007E7B19">
        <w:rPr>
          <w:sz w:val="28"/>
          <w:lang w:val="tt-RU"/>
        </w:rPr>
        <w:t>Муниципаль хезмәт күрсәтү түбәндәге процедураларны үз эченә ала</w:t>
      </w:r>
      <w:r w:rsidR="00DB538A">
        <w:rPr>
          <w:sz w:val="28"/>
          <w:lang w:val="tt-RU"/>
        </w:rPr>
        <w:t>:</w:t>
      </w:r>
    </w:p>
    <w:p w:rsidR="00DB538A" w:rsidRDefault="00DB538A">
      <w:pPr>
        <w:suppressAutoHyphens/>
        <w:ind w:firstLine="709"/>
        <w:jc w:val="both"/>
        <w:rPr>
          <w:sz w:val="28"/>
          <w:lang w:val="tt-RU"/>
        </w:rPr>
      </w:pPr>
      <w:r w:rsidRPr="00DB538A">
        <w:rPr>
          <w:sz w:val="28"/>
          <w:lang w:val="tt-RU"/>
        </w:rPr>
        <w:t>1) гариза бирүчеләргә консультация бирү;</w:t>
      </w:r>
    </w:p>
    <w:p w:rsidR="00DB538A" w:rsidRDefault="00DB538A">
      <w:pPr>
        <w:suppressAutoHyphens/>
        <w:ind w:firstLine="709"/>
        <w:jc w:val="both"/>
        <w:rPr>
          <w:sz w:val="28"/>
          <w:lang w:val="tt-RU"/>
        </w:rPr>
      </w:pPr>
      <w:r w:rsidRPr="00DB538A">
        <w:rPr>
          <w:sz w:val="28"/>
          <w:lang w:val="tt-RU"/>
        </w:rPr>
        <w:t>2) гариза</w:t>
      </w:r>
      <w:r>
        <w:rPr>
          <w:sz w:val="28"/>
          <w:lang w:val="tt-RU"/>
        </w:rPr>
        <w:t>ны</w:t>
      </w:r>
      <w:r w:rsidRPr="00DB538A">
        <w:rPr>
          <w:sz w:val="28"/>
          <w:lang w:val="tt-RU"/>
        </w:rPr>
        <w:t xml:space="preserve"> кабул итү һәм теркәү;</w:t>
      </w:r>
    </w:p>
    <w:p w:rsidR="00DB538A" w:rsidRDefault="00DB538A">
      <w:pPr>
        <w:suppressAutoHyphens/>
        <w:ind w:firstLine="709"/>
        <w:jc w:val="both"/>
        <w:rPr>
          <w:sz w:val="28"/>
          <w:lang w:val="tt-RU"/>
        </w:rPr>
      </w:pPr>
      <w:r w:rsidRPr="00DB538A">
        <w:rPr>
          <w:sz w:val="28"/>
          <w:lang w:val="tt-RU"/>
        </w:rPr>
        <w:t>3) муниципаль хезмәт күрсәтүдә катнашучы органнарга ведомствоара мөрәҗәгатьләр</w:t>
      </w:r>
      <w:r>
        <w:rPr>
          <w:sz w:val="28"/>
          <w:lang w:val="tt-RU"/>
        </w:rPr>
        <w:t>не</w:t>
      </w:r>
      <w:r w:rsidRPr="00DB538A">
        <w:rPr>
          <w:sz w:val="28"/>
          <w:lang w:val="tt-RU"/>
        </w:rPr>
        <w:t xml:space="preserve"> формалаштыру һәм җибәрү;</w:t>
      </w:r>
    </w:p>
    <w:p w:rsidR="00DB538A" w:rsidRDefault="00DB538A">
      <w:pPr>
        <w:suppressAutoHyphens/>
        <w:ind w:firstLine="709"/>
        <w:jc w:val="both"/>
        <w:rPr>
          <w:sz w:val="28"/>
          <w:lang w:val="tt-RU"/>
        </w:rPr>
      </w:pPr>
      <w:r w:rsidRPr="00DB538A">
        <w:rPr>
          <w:sz w:val="28"/>
          <w:lang w:val="tt-RU"/>
        </w:rPr>
        <w:t>4) комиссия актын төзү;</w:t>
      </w:r>
    </w:p>
    <w:p w:rsidR="00DB538A" w:rsidRDefault="00DB538A">
      <w:pPr>
        <w:suppressAutoHyphens/>
        <w:ind w:firstLine="709"/>
        <w:jc w:val="both"/>
        <w:rPr>
          <w:sz w:val="28"/>
          <w:lang w:val="tt-RU"/>
        </w:rPr>
      </w:pPr>
      <w:r w:rsidRPr="00DB538A">
        <w:rPr>
          <w:sz w:val="28"/>
          <w:lang w:val="tt-RU"/>
        </w:rPr>
        <w:t>5) муниципаль хезмәт нәтиҗәсен әзерләү;</w:t>
      </w:r>
    </w:p>
    <w:p w:rsidR="00DB538A" w:rsidRPr="00DB538A" w:rsidRDefault="00DB538A">
      <w:pPr>
        <w:suppressAutoHyphens/>
        <w:ind w:firstLine="709"/>
        <w:jc w:val="both"/>
        <w:rPr>
          <w:sz w:val="28"/>
          <w:lang w:val="tt-RU"/>
        </w:rPr>
      </w:pPr>
      <w:r w:rsidRPr="00DB538A">
        <w:rPr>
          <w:sz w:val="28"/>
          <w:lang w:val="tt-RU"/>
        </w:rPr>
        <w:t>6) гариза бирүчегә муниципаль хезмәт нәтиҗәсен бирү.</w:t>
      </w:r>
    </w:p>
    <w:p w:rsidR="0010771B" w:rsidRPr="007E7B19" w:rsidRDefault="002F57A3">
      <w:pPr>
        <w:suppressAutoHyphens/>
        <w:ind w:firstLine="709"/>
        <w:jc w:val="both"/>
        <w:rPr>
          <w:sz w:val="28"/>
          <w:lang w:val="tt-RU"/>
        </w:rPr>
      </w:pPr>
      <w:r w:rsidRPr="007E7B19">
        <w:rPr>
          <w:sz w:val="28"/>
          <w:lang w:val="tt-RU"/>
        </w:rPr>
        <w:t xml:space="preserve">3.2. </w:t>
      </w:r>
      <w:r w:rsidR="00DB538A" w:rsidRPr="007E7B19">
        <w:rPr>
          <w:sz w:val="28"/>
          <w:lang w:val="tt-RU"/>
        </w:rPr>
        <w:t>Мөрәҗәгать итүчегә консультацияләр бирү</w:t>
      </w:r>
    </w:p>
    <w:p w:rsidR="0010771B" w:rsidRPr="007E7B19" w:rsidRDefault="00DB538A">
      <w:pPr>
        <w:suppressAutoHyphens/>
        <w:ind w:firstLine="709"/>
        <w:jc w:val="both"/>
        <w:rPr>
          <w:sz w:val="28"/>
          <w:lang w:val="tt-RU"/>
        </w:rPr>
      </w:pPr>
      <w:r w:rsidRPr="007E7B19">
        <w:rPr>
          <w:sz w:val="28"/>
          <w:lang w:val="tt-RU"/>
        </w:rPr>
        <w:t>3.2.1.</w:t>
      </w:r>
      <w:r w:rsidRPr="007E7B19">
        <w:rPr>
          <w:lang w:val="tt-RU"/>
        </w:rPr>
        <w:t xml:space="preserve"> </w:t>
      </w:r>
      <w:r w:rsidRPr="007E7B19">
        <w:rPr>
          <w:sz w:val="28"/>
          <w:lang w:val="tt-RU"/>
        </w:rPr>
        <w:t>Мөрәҗәгать итүче муниципаль хезмәт алу тәртибе турында консультация алу өчен Башкарма комитетка шәхсән, телефон һәм (яки) электрон почта аша мөрәҗәгать итәргә хокуклы.</w:t>
      </w:r>
    </w:p>
    <w:p w:rsidR="00DB538A" w:rsidRDefault="00DB538A">
      <w:pPr>
        <w:suppressAutoHyphens/>
        <w:ind w:firstLine="709"/>
        <w:jc w:val="both"/>
        <w:rPr>
          <w:sz w:val="28"/>
        </w:rPr>
      </w:pPr>
      <w:r>
        <w:rPr>
          <w:sz w:val="28"/>
          <w:lang w:val="tt-RU"/>
        </w:rPr>
        <w:t>Белгеч</w:t>
      </w:r>
      <w:r w:rsidRPr="00DB538A">
        <w:rPr>
          <w:sz w:val="28"/>
        </w:rPr>
        <w:t xml:space="preserve"> мөрәҗәгать итүчегә</w:t>
      </w:r>
      <w:r>
        <w:rPr>
          <w:sz w:val="28"/>
          <w:lang w:val="tt-RU"/>
        </w:rPr>
        <w:t xml:space="preserve"> </w:t>
      </w:r>
      <w:r w:rsidRPr="00DB538A">
        <w:rPr>
          <w:sz w:val="28"/>
        </w:rPr>
        <w:t>муниципаль хезмәт алу өчен кирәкле документларның составы, формасы һәм эчтәлеге буенча консультация бирә һәм кирәк булганда гариза бланкын тутыруда ярдәм күрсәтә.</w:t>
      </w:r>
    </w:p>
    <w:p w:rsidR="00DB538A" w:rsidRDefault="00DB538A">
      <w:pPr>
        <w:suppressAutoHyphens/>
        <w:ind w:firstLine="709"/>
        <w:jc w:val="both"/>
        <w:rPr>
          <w:sz w:val="28"/>
        </w:rPr>
      </w:pPr>
      <w:r>
        <w:rPr>
          <w:sz w:val="28"/>
        </w:rPr>
        <w:t xml:space="preserve">Әлеге пункт белән билгеләнә торган процедура мөрәҗәгать итү көнендә </w:t>
      </w:r>
      <w:r w:rsidRPr="00DB538A">
        <w:rPr>
          <w:sz w:val="28"/>
        </w:rPr>
        <w:t>гамәлгә ашырыла.</w:t>
      </w:r>
    </w:p>
    <w:p w:rsidR="00DB538A" w:rsidRPr="00DB538A" w:rsidRDefault="00DB538A">
      <w:pPr>
        <w:suppressAutoHyphens/>
        <w:ind w:firstLine="709"/>
        <w:jc w:val="both"/>
        <w:rPr>
          <w:sz w:val="28"/>
          <w:lang w:val="tt-RU"/>
        </w:rPr>
      </w:pPr>
      <w:r w:rsidRPr="00DB538A">
        <w:rPr>
          <w:sz w:val="28"/>
        </w:rPr>
        <w:t>Процедураның нәтиҗәсе: тәкъдим ителәчәк</w:t>
      </w:r>
      <w:r>
        <w:rPr>
          <w:sz w:val="28"/>
          <w:lang w:val="tt-RU"/>
        </w:rPr>
        <w:t xml:space="preserve"> </w:t>
      </w:r>
      <w:r w:rsidRPr="00DB538A">
        <w:rPr>
          <w:sz w:val="28"/>
        </w:rPr>
        <w:t>документларның составы, формасы һ.б. буенча консультацияләр</w:t>
      </w:r>
      <w:r>
        <w:rPr>
          <w:sz w:val="28"/>
          <w:lang w:val="tt-RU"/>
        </w:rPr>
        <w:t>.</w:t>
      </w:r>
    </w:p>
    <w:p w:rsidR="0010771B" w:rsidRPr="00C5237B" w:rsidRDefault="002F57A3">
      <w:pPr>
        <w:suppressAutoHyphens/>
        <w:ind w:firstLine="709"/>
        <w:jc w:val="both"/>
        <w:rPr>
          <w:sz w:val="28"/>
          <w:lang w:val="tt-RU"/>
        </w:rPr>
      </w:pPr>
      <w:r>
        <w:rPr>
          <w:sz w:val="28"/>
        </w:rPr>
        <w:t xml:space="preserve">3.3. </w:t>
      </w:r>
      <w:r w:rsidR="00C5237B" w:rsidRPr="00C5237B">
        <w:rPr>
          <w:sz w:val="28"/>
        </w:rPr>
        <w:t>Гариза</w:t>
      </w:r>
      <w:r w:rsidR="00C5237B">
        <w:rPr>
          <w:sz w:val="28"/>
          <w:lang w:val="tt-RU"/>
        </w:rPr>
        <w:t>ны</w:t>
      </w:r>
      <w:r w:rsidR="00C5237B" w:rsidRPr="00C5237B">
        <w:rPr>
          <w:sz w:val="28"/>
        </w:rPr>
        <w:t xml:space="preserve"> кабул итү һәм теркәү</w:t>
      </w:r>
      <w:r w:rsidR="00C5237B">
        <w:rPr>
          <w:sz w:val="28"/>
          <w:lang w:val="tt-RU"/>
        </w:rPr>
        <w:t>.</w:t>
      </w:r>
    </w:p>
    <w:p w:rsidR="00C5237B" w:rsidRDefault="002F57A3">
      <w:pPr>
        <w:suppressAutoHyphens/>
        <w:ind w:firstLine="709"/>
        <w:jc w:val="both"/>
        <w:rPr>
          <w:sz w:val="28"/>
          <w:lang w:val="tt-RU"/>
        </w:rPr>
      </w:pPr>
      <w:r w:rsidRPr="00C5237B">
        <w:rPr>
          <w:sz w:val="28"/>
          <w:lang w:val="tt-RU"/>
        </w:rPr>
        <w:t>3.3.1.</w:t>
      </w:r>
      <w:r w:rsidR="00C5237B" w:rsidRPr="00C5237B">
        <w:rPr>
          <w:lang w:val="tt-RU"/>
        </w:rPr>
        <w:t xml:space="preserve"> </w:t>
      </w:r>
      <w:r w:rsidR="00C5237B" w:rsidRPr="00C5237B">
        <w:rPr>
          <w:sz w:val="28"/>
          <w:lang w:val="tt-RU"/>
        </w:rPr>
        <w:t>Мөрәҗәгать итүче үзе, ышанычлы зат яки КФҮ аша муниципаль хезмәт күрсәтү турында</w:t>
      </w:r>
      <w:r w:rsidR="00C5237B">
        <w:rPr>
          <w:sz w:val="28"/>
          <w:lang w:val="tt-RU"/>
        </w:rPr>
        <w:t xml:space="preserve"> </w:t>
      </w:r>
      <w:r w:rsidR="00C5237B" w:rsidRPr="00C5237B">
        <w:rPr>
          <w:sz w:val="28"/>
          <w:lang w:val="tt-RU"/>
        </w:rPr>
        <w:t>язма</w:t>
      </w:r>
      <w:r w:rsidR="00C5237B">
        <w:rPr>
          <w:sz w:val="28"/>
          <w:lang w:val="tt-RU"/>
        </w:rPr>
        <w:t>ча</w:t>
      </w:r>
      <w:r w:rsidR="00C5237B" w:rsidRPr="00C5237B">
        <w:rPr>
          <w:sz w:val="28"/>
          <w:lang w:val="tt-RU"/>
        </w:rPr>
        <w:t xml:space="preserve"> гариза тапшыра һәм әлеге регламентның 2.5 пункты нигезендә Башкарма комитет</w:t>
      </w:r>
      <w:r w:rsidR="00C5237B">
        <w:rPr>
          <w:sz w:val="28"/>
          <w:lang w:val="tt-RU"/>
        </w:rPr>
        <w:t xml:space="preserve">ка </w:t>
      </w:r>
      <w:r w:rsidR="00C5237B" w:rsidRPr="00C5237B">
        <w:rPr>
          <w:sz w:val="28"/>
          <w:lang w:val="tt-RU"/>
        </w:rPr>
        <w:t>документл</w:t>
      </w:r>
      <w:r w:rsidR="00C5237B">
        <w:rPr>
          <w:sz w:val="28"/>
          <w:lang w:val="tt-RU"/>
        </w:rPr>
        <w:t>арны тапшыра. Документлар читтә</w:t>
      </w:r>
      <w:r w:rsidR="00C5237B" w:rsidRPr="00C5237B">
        <w:rPr>
          <w:sz w:val="28"/>
          <w:lang w:val="tt-RU"/>
        </w:rPr>
        <w:t xml:space="preserve"> урнашкан эш урыны аша</w:t>
      </w:r>
      <w:r w:rsidR="00C5237B">
        <w:rPr>
          <w:sz w:val="28"/>
          <w:lang w:val="tt-RU"/>
        </w:rPr>
        <w:t xml:space="preserve"> да</w:t>
      </w:r>
      <w:r w:rsidR="00C5237B" w:rsidRPr="00C5237B">
        <w:rPr>
          <w:sz w:val="28"/>
          <w:lang w:val="tt-RU"/>
        </w:rPr>
        <w:t xml:space="preserve"> тапшырылырга мөмкин.</w:t>
      </w:r>
    </w:p>
    <w:p w:rsidR="0010771B" w:rsidRPr="00C5237B" w:rsidRDefault="00C5237B" w:rsidP="00C5237B">
      <w:pPr>
        <w:suppressAutoHyphens/>
        <w:ind w:firstLine="709"/>
        <w:jc w:val="both"/>
        <w:rPr>
          <w:sz w:val="28"/>
          <w:lang w:val="tt-RU"/>
        </w:rPr>
      </w:pPr>
      <w:r w:rsidRPr="00C5237B">
        <w:rPr>
          <w:sz w:val="28"/>
          <w:lang w:val="tt-RU"/>
        </w:rPr>
        <w:t>Муниципаль хезмәт күрсәтү турында электрон формадагы гариза Башкарм</w:t>
      </w:r>
      <w:r>
        <w:rPr>
          <w:sz w:val="28"/>
          <w:lang w:val="tt-RU"/>
        </w:rPr>
        <w:t xml:space="preserve">а комитет белгеченә </w:t>
      </w:r>
      <w:r w:rsidRPr="00C5237B">
        <w:rPr>
          <w:sz w:val="28"/>
          <w:lang w:val="tt-RU"/>
        </w:rPr>
        <w:t>электрон почт</w:t>
      </w:r>
      <w:r>
        <w:rPr>
          <w:sz w:val="28"/>
          <w:lang w:val="tt-RU"/>
        </w:rPr>
        <w:t xml:space="preserve">а яки Интернет кабул итү </w:t>
      </w:r>
      <w:r w:rsidRPr="00C5237B">
        <w:rPr>
          <w:sz w:val="28"/>
          <w:lang w:val="tt-RU"/>
        </w:rPr>
        <w:t>аша җибәрелә. Электрон формада килгән гаризаны теркәү билгеләнгән тәртиптә башкарыла.</w:t>
      </w:r>
    </w:p>
    <w:p w:rsidR="00C5237B" w:rsidRDefault="002F57A3">
      <w:pPr>
        <w:suppressAutoHyphens/>
        <w:ind w:firstLine="709"/>
        <w:jc w:val="both"/>
        <w:rPr>
          <w:sz w:val="28"/>
          <w:lang w:val="tt-RU"/>
        </w:rPr>
      </w:pPr>
      <w:r w:rsidRPr="00C5237B">
        <w:rPr>
          <w:sz w:val="28"/>
          <w:lang w:val="tt-RU"/>
        </w:rPr>
        <w:t>3.3.2.</w:t>
      </w:r>
      <w:r w:rsidR="00C5237B" w:rsidRPr="00C5237B">
        <w:rPr>
          <w:lang w:val="tt-RU"/>
        </w:rPr>
        <w:t xml:space="preserve"> </w:t>
      </w:r>
      <w:r w:rsidR="00C5237B" w:rsidRPr="00C5237B">
        <w:rPr>
          <w:sz w:val="28"/>
          <w:lang w:val="tt-RU"/>
        </w:rPr>
        <w:t>Гаризалар</w:t>
      </w:r>
      <w:r w:rsidR="00C5237B">
        <w:rPr>
          <w:sz w:val="28"/>
          <w:lang w:val="tt-RU"/>
        </w:rPr>
        <w:t>ны</w:t>
      </w:r>
      <w:r w:rsidR="00C5237B" w:rsidRPr="00C5237B">
        <w:rPr>
          <w:sz w:val="28"/>
          <w:lang w:val="tt-RU"/>
        </w:rPr>
        <w:t xml:space="preserve">  кабул</w:t>
      </w:r>
      <w:r w:rsidR="00C5237B">
        <w:rPr>
          <w:sz w:val="28"/>
          <w:lang w:val="tt-RU"/>
        </w:rPr>
        <w:t xml:space="preserve"> </w:t>
      </w:r>
      <w:r w:rsidR="00C5237B" w:rsidRPr="00C5237B">
        <w:rPr>
          <w:sz w:val="28"/>
          <w:lang w:val="tt-RU"/>
        </w:rPr>
        <w:t>итүче  Башкарма</w:t>
      </w:r>
      <w:r w:rsidR="00C5237B">
        <w:rPr>
          <w:sz w:val="28"/>
          <w:lang w:val="tt-RU"/>
        </w:rPr>
        <w:t xml:space="preserve">  комитет белгече</w:t>
      </w:r>
      <w:r w:rsidR="00C5237B" w:rsidRPr="00C5237B">
        <w:rPr>
          <w:sz w:val="28"/>
          <w:lang w:val="tt-RU"/>
        </w:rPr>
        <w:t xml:space="preserve"> түбәндәгеләрне гамәлгә ашыра:</w:t>
      </w:r>
    </w:p>
    <w:p w:rsidR="00C5237B" w:rsidRDefault="00C5237B">
      <w:pPr>
        <w:suppressAutoHyphens/>
        <w:ind w:firstLine="709"/>
        <w:jc w:val="both"/>
        <w:rPr>
          <w:sz w:val="28"/>
          <w:lang w:val="tt-RU"/>
        </w:rPr>
      </w:pPr>
      <w:r>
        <w:rPr>
          <w:sz w:val="28"/>
          <w:lang w:val="tt-RU"/>
        </w:rPr>
        <w:t>гариза бирүче</w:t>
      </w:r>
      <w:r w:rsidRPr="00C5237B">
        <w:rPr>
          <w:sz w:val="28"/>
          <w:lang w:val="tt-RU"/>
        </w:rPr>
        <w:t>нең шәхесен билгели;</w:t>
      </w:r>
    </w:p>
    <w:p w:rsidR="00C5237B" w:rsidRDefault="00C5237B">
      <w:pPr>
        <w:suppressAutoHyphens/>
        <w:ind w:firstLine="709"/>
        <w:jc w:val="both"/>
        <w:rPr>
          <w:sz w:val="28"/>
          <w:lang w:val="tt-RU"/>
        </w:rPr>
      </w:pPr>
      <w:r>
        <w:rPr>
          <w:sz w:val="28"/>
          <w:lang w:val="tt-RU"/>
        </w:rPr>
        <w:lastRenderedPageBreak/>
        <w:t>гариза бирүче</w:t>
      </w:r>
      <w:r w:rsidRPr="00C5237B">
        <w:rPr>
          <w:sz w:val="28"/>
          <w:lang w:val="tt-RU"/>
        </w:rPr>
        <w:t>нең вәкаләтләрен тикшерә (ышаныч кәгазе буенча эш иткәндә);</w:t>
      </w:r>
    </w:p>
    <w:p w:rsidR="00C5237B" w:rsidRDefault="00C5237B">
      <w:pPr>
        <w:suppressAutoHyphens/>
        <w:ind w:firstLine="709"/>
        <w:jc w:val="both"/>
        <w:rPr>
          <w:sz w:val="28"/>
          <w:lang w:val="tt-RU"/>
        </w:rPr>
      </w:pPr>
      <w:r w:rsidRPr="00C5237B">
        <w:rPr>
          <w:sz w:val="28"/>
          <w:lang w:val="tt-RU"/>
        </w:rPr>
        <w:t xml:space="preserve">әлеге  регламентның  2.5  пунктында  каралган  документларның  булу-булмавын тикшерә; </w:t>
      </w:r>
    </w:p>
    <w:p w:rsidR="00C5237B" w:rsidRDefault="00C5237B">
      <w:pPr>
        <w:suppressAutoHyphens/>
        <w:ind w:firstLine="709"/>
        <w:jc w:val="both"/>
        <w:rPr>
          <w:sz w:val="28"/>
          <w:lang w:val="tt-RU"/>
        </w:rPr>
      </w:pPr>
      <w:r w:rsidRPr="00C5237B">
        <w:rPr>
          <w:sz w:val="28"/>
          <w:lang w:val="tt-RU"/>
        </w:rPr>
        <w:t>тәкъдим  ителгән  документларның  билгеләнгән  таләпләргә  (документларның күчермәләрен  тиешенчә  рәсмиләштерү,  документларда  буялган  урыннар,  өстәмә  язулар, сызылган сүзләр һәм башка төзәтүләр булмау) туры килүен тикшерә.</w:t>
      </w:r>
    </w:p>
    <w:p w:rsidR="00C5237B" w:rsidRDefault="00C5237B">
      <w:pPr>
        <w:suppressAutoHyphens/>
        <w:ind w:firstLine="709"/>
        <w:jc w:val="both"/>
        <w:rPr>
          <w:sz w:val="28"/>
          <w:lang w:val="tt-RU"/>
        </w:rPr>
      </w:pPr>
      <w:r w:rsidRPr="00C5237B">
        <w:rPr>
          <w:sz w:val="28"/>
          <w:lang w:val="tt-RU"/>
        </w:rPr>
        <w:t xml:space="preserve">Кимчелекләр  булмаган  очракта  Башкарма </w:t>
      </w:r>
      <w:r>
        <w:rPr>
          <w:sz w:val="28"/>
          <w:lang w:val="tt-RU"/>
        </w:rPr>
        <w:t xml:space="preserve"> комитет белгече </w:t>
      </w:r>
      <w:r w:rsidRPr="00C5237B">
        <w:rPr>
          <w:sz w:val="28"/>
          <w:lang w:val="tt-RU"/>
        </w:rPr>
        <w:t>түбәндәгеләрне гамәлгә ашыра:</w:t>
      </w:r>
    </w:p>
    <w:p w:rsidR="002D152B" w:rsidRDefault="00C5237B">
      <w:pPr>
        <w:suppressAutoHyphens/>
        <w:ind w:firstLine="709"/>
        <w:jc w:val="both"/>
        <w:rPr>
          <w:sz w:val="28"/>
          <w:lang w:val="tt-RU"/>
        </w:rPr>
      </w:pPr>
      <w:r>
        <w:rPr>
          <w:sz w:val="28"/>
          <w:lang w:val="tt-RU"/>
        </w:rPr>
        <w:t xml:space="preserve">гаризаны кабул итү һәм махсус журналда </w:t>
      </w:r>
      <w:r w:rsidRPr="00C5237B">
        <w:rPr>
          <w:sz w:val="28"/>
          <w:lang w:val="tt-RU"/>
        </w:rPr>
        <w:t>теркәү</w:t>
      </w:r>
      <w:r>
        <w:rPr>
          <w:sz w:val="28"/>
          <w:lang w:val="tt-RU"/>
        </w:rPr>
        <w:t>не;</w:t>
      </w:r>
    </w:p>
    <w:p w:rsidR="002D152B" w:rsidRDefault="002D152B">
      <w:pPr>
        <w:suppressAutoHyphens/>
        <w:ind w:firstLine="709"/>
        <w:jc w:val="both"/>
        <w:rPr>
          <w:sz w:val="28"/>
          <w:lang w:val="tt-RU"/>
        </w:rPr>
      </w:pPr>
      <w:r w:rsidRPr="002D152B">
        <w:rPr>
          <w:sz w:val="28"/>
          <w:lang w:val="tt-RU"/>
        </w:rPr>
        <w:t>кабул итү датасы, керү номеры, муниципаль хезмәт күрсәтүне үтәү датасы һәм вакыты турында</w:t>
      </w:r>
      <w:r>
        <w:rPr>
          <w:sz w:val="28"/>
          <w:lang w:val="tt-RU"/>
        </w:rPr>
        <w:t xml:space="preserve"> тамга белән мөрәҗәгать итүче</w:t>
      </w:r>
      <w:r w:rsidRPr="002D152B">
        <w:rPr>
          <w:sz w:val="28"/>
          <w:lang w:val="tt-RU"/>
        </w:rPr>
        <w:t>гә тапшырылган документларның күчермәләрен бирү</w:t>
      </w:r>
      <w:r>
        <w:rPr>
          <w:sz w:val="28"/>
          <w:lang w:val="tt-RU"/>
        </w:rPr>
        <w:t>не</w:t>
      </w:r>
      <w:r w:rsidRPr="002D152B">
        <w:rPr>
          <w:sz w:val="28"/>
          <w:lang w:val="tt-RU"/>
        </w:rPr>
        <w:t>;</w:t>
      </w:r>
    </w:p>
    <w:p w:rsidR="002D152B" w:rsidRDefault="002D152B">
      <w:pPr>
        <w:suppressAutoHyphens/>
        <w:ind w:firstLine="709"/>
        <w:jc w:val="both"/>
        <w:rPr>
          <w:sz w:val="28"/>
          <w:lang w:val="tt-RU"/>
        </w:rPr>
      </w:pPr>
      <w:r w:rsidRPr="002D152B">
        <w:rPr>
          <w:sz w:val="28"/>
          <w:lang w:val="tt-RU"/>
        </w:rPr>
        <w:t>гаризаны</w:t>
      </w:r>
      <w:r>
        <w:rPr>
          <w:sz w:val="28"/>
          <w:lang w:val="tt-RU"/>
        </w:rPr>
        <w:t xml:space="preserve"> тикшерү өчен Башкарма комитет җ</w:t>
      </w:r>
      <w:r w:rsidRPr="002D152B">
        <w:rPr>
          <w:sz w:val="28"/>
          <w:lang w:val="tt-RU"/>
        </w:rPr>
        <w:t>итәкчесенә җибәрү</w:t>
      </w:r>
      <w:r>
        <w:rPr>
          <w:sz w:val="28"/>
          <w:lang w:val="tt-RU"/>
        </w:rPr>
        <w:t>не</w:t>
      </w:r>
      <w:r w:rsidRPr="002D152B">
        <w:rPr>
          <w:sz w:val="28"/>
          <w:lang w:val="tt-RU"/>
        </w:rPr>
        <w:t>.</w:t>
      </w:r>
    </w:p>
    <w:p w:rsidR="002D152B" w:rsidRDefault="002D152B">
      <w:pPr>
        <w:suppressAutoHyphens/>
        <w:ind w:firstLine="709"/>
        <w:jc w:val="both"/>
        <w:rPr>
          <w:sz w:val="28"/>
          <w:lang w:val="tt-RU"/>
        </w:rPr>
      </w:pPr>
      <w:r w:rsidRPr="002D152B">
        <w:rPr>
          <w:sz w:val="28"/>
          <w:lang w:val="tt-RU"/>
        </w:rPr>
        <w:t>Документларны кабул итүдән баш тарту өчен сәбәп булган очракта, документларны кабул  итүне  алып  баручы  бүлек  белгече  мөрәҗәгать  итүчегә  гаризаны  теркәү  өчен каршылыклар булуы турында хәбәр итә һәм документларны кабул итүдән баш тарту өчен ачыкланган сәбәпләрне язмача аңлатып</w:t>
      </w:r>
      <w:r>
        <w:rPr>
          <w:sz w:val="28"/>
          <w:lang w:val="tt-RU"/>
        </w:rPr>
        <w:t xml:space="preserve">, </w:t>
      </w:r>
      <w:r w:rsidRPr="002D152B">
        <w:rPr>
          <w:sz w:val="28"/>
          <w:lang w:val="tt-RU"/>
        </w:rPr>
        <w:t>документларны кире кайтара.</w:t>
      </w:r>
    </w:p>
    <w:p w:rsidR="002D152B" w:rsidRDefault="002D152B">
      <w:pPr>
        <w:suppressAutoHyphens/>
        <w:ind w:firstLine="709"/>
        <w:jc w:val="both"/>
        <w:rPr>
          <w:sz w:val="28"/>
          <w:lang w:val="tt-RU"/>
        </w:rPr>
      </w:pPr>
      <w:r w:rsidRPr="002D152B">
        <w:rPr>
          <w:sz w:val="28"/>
          <w:lang w:val="tt-RU"/>
        </w:rPr>
        <w:t>Әлеге пункт белән билгеләнә торган процедуралар түбәндәгечә гамәлгә ашырыла:</w:t>
      </w:r>
    </w:p>
    <w:p w:rsidR="002D152B" w:rsidRDefault="002D152B">
      <w:pPr>
        <w:suppressAutoHyphens/>
        <w:ind w:firstLine="709"/>
        <w:jc w:val="both"/>
        <w:rPr>
          <w:sz w:val="28"/>
          <w:lang w:val="tt-RU"/>
        </w:rPr>
      </w:pPr>
      <w:r>
        <w:rPr>
          <w:sz w:val="28"/>
          <w:lang w:val="tt-RU"/>
        </w:rPr>
        <w:t>гариза</w:t>
      </w:r>
      <w:r w:rsidRPr="002D152B">
        <w:rPr>
          <w:sz w:val="28"/>
          <w:lang w:val="tt-RU"/>
        </w:rPr>
        <w:t xml:space="preserve"> һәм документлар</w:t>
      </w:r>
      <w:r>
        <w:rPr>
          <w:sz w:val="28"/>
          <w:lang w:val="tt-RU"/>
        </w:rPr>
        <w:t>ны</w:t>
      </w:r>
      <w:r w:rsidRPr="002D152B">
        <w:rPr>
          <w:sz w:val="28"/>
          <w:lang w:val="tt-RU"/>
        </w:rPr>
        <w:t xml:space="preserve"> кабул итү 15 минут эчендә;</w:t>
      </w:r>
    </w:p>
    <w:p w:rsidR="002D152B" w:rsidRDefault="002D152B">
      <w:pPr>
        <w:suppressAutoHyphens/>
        <w:ind w:firstLine="709"/>
        <w:jc w:val="both"/>
        <w:rPr>
          <w:sz w:val="28"/>
          <w:lang w:val="tt-RU"/>
        </w:rPr>
      </w:pPr>
      <w:r w:rsidRPr="002D152B">
        <w:rPr>
          <w:sz w:val="28"/>
          <w:lang w:val="tt-RU"/>
        </w:rPr>
        <w:t>гариза кергән вакыттан бер көн эчендә гаризаны теркәү.</w:t>
      </w:r>
    </w:p>
    <w:p w:rsidR="00C5237B" w:rsidRPr="00C5237B" w:rsidRDefault="002D152B">
      <w:pPr>
        <w:suppressAutoHyphens/>
        <w:ind w:firstLine="709"/>
        <w:jc w:val="both"/>
        <w:rPr>
          <w:sz w:val="28"/>
          <w:lang w:val="tt-RU"/>
        </w:rPr>
      </w:pPr>
      <w:r w:rsidRPr="002D152B">
        <w:rPr>
          <w:sz w:val="28"/>
          <w:lang w:val="tt-RU"/>
        </w:rPr>
        <w:t xml:space="preserve">Процедураларның </w:t>
      </w:r>
      <w:r>
        <w:rPr>
          <w:sz w:val="28"/>
          <w:lang w:val="tt-RU"/>
        </w:rPr>
        <w:t xml:space="preserve"> нәтиҗәсе: Башкарма комитет җ</w:t>
      </w:r>
      <w:r w:rsidRPr="002D152B">
        <w:rPr>
          <w:sz w:val="28"/>
          <w:lang w:val="tt-RU"/>
        </w:rPr>
        <w:t xml:space="preserve">итәкчесенә  тикшерергә юнәлдерелгән кабул ителгән һәм теркәлгән гариза яки гариза бирүчегә кире кайтарылган документлар. </w:t>
      </w:r>
      <w:r w:rsidR="00C5237B" w:rsidRPr="00C5237B">
        <w:rPr>
          <w:sz w:val="28"/>
          <w:lang w:val="tt-RU"/>
        </w:rPr>
        <w:t xml:space="preserve"> </w:t>
      </w:r>
      <w:r w:rsidR="002F57A3" w:rsidRPr="00C5237B">
        <w:rPr>
          <w:sz w:val="28"/>
          <w:lang w:val="tt-RU"/>
        </w:rPr>
        <w:t xml:space="preserve"> </w:t>
      </w:r>
    </w:p>
    <w:p w:rsidR="002D152B" w:rsidRPr="007E7B19" w:rsidRDefault="002F57A3">
      <w:pPr>
        <w:ind w:firstLine="709"/>
        <w:jc w:val="both"/>
        <w:rPr>
          <w:sz w:val="28"/>
          <w:lang w:val="tt-RU"/>
        </w:rPr>
      </w:pPr>
      <w:r w:rsidRPr="007E7B19">
        <w:rPr>
          <w:sz w:val="28"/>
          <w:lang w:val="tt-RU"/>
        </w:rPr>
        <w:t>3.3.3.</w:t>
      </w:r>
      <w:r w:rsidR="002D152B" w:rsidRPr="007E7B19">
        <w:rPr>
          <w:lang w:val="tt-RU"/>
        </w:rPr>
        <w:t xml:space="preserve"> </w:t>
      </w:r>
      <w:r w:rsidR="002D152B" w:rsidRPr="007E7B19">
        <w:rPr>
          <w:sz w:val="28"/>
          <w:lang w:val="tt-RU"/>
        </w:rPr>
        <w:t>Башкарма комитет җитәкчесе гаризаны карый, башкаручыны билгели һәм гаризаны аңа җибәрә.</w:t>
      </w:r>
    </w:p>
    <w:p w:rsidR="002D152B" w:rsidRDefault="002D152B">
      <w:pPr>
        <w:ind w:firstLine="709"/>
        <w:jc w:val="both"/>
        <w:rPr>
          <w:sz w:val="28"/>
        </w:rPr>
      </w:pPr>
      <w:r>
        <w:rPr>
          <w:sz w:val="28"/>
        </w:rPr>
        <w:t xml:space="preserve">Әлеге пункт белән </w:t>
      </w:r>
      <w:r w:rsidRPr="002D152B">
        <w:rPr>
          <w:sz w:val="28"/>
        </w:rPr>
        <w:t>билгеләнә торган процедура гариза теркәлгәннән соң</w:t>
      </w:r>
      <w:r>
        <w:rPr>
          <w:sz w:val="28"/>
        </w:rPr>
        <w:t xml:space="preserve"> бер көн эчендә гамәлгә ашырыла.</w:t>
      </w:r>
    </w:p>
    <w:p w:rsidR="0010771B" w:rsidRDefault="002D152B" w:rsidP="00BA2A84">
      <w:pPr>
        <w:ind w:firstLine="709"/>
        <w:jc w:val="both"/>
        <w:rPr>
          <w:sz w:val="28"/>
        </w:rPr>
      </w:pPr>
      <w:r w:rsidRPr="002D152B">
        <w:rPr>
          <w:sz w:val="28"/>
        </w:rPr>
        <w:t>Процедураның нәтиҗәсе: башкаручыга җибәрелгән гариза.</w:t>
      </w:r>
    </w:p>
    <w:p w:rsidR="0010771B" w:rsidRDefault="002F57A3">
      <w:pPr>
        <w:ind w:firstLine="709"/>
        <w:jc w:val="both"/>
        <w:rPr>
          <w:sz w:val="28"/>
        </w:rPr>
      </w:pPr>
      <w:r>
        <w:rPr>
          <w:sz w:val="28"/>
        </w:rPr>
        <w:t>3.4.</w:t>
      </w:r>
      <w:r w:rsidR="002D152B" w:rsidRPr="002D152B">
        <w:t xml:space="preserve"> </w:t>
      </w:r>
      <w:r w:rsidR="002D152B">
        <w:rPr>
          <w:sz w:val="28"/>
        </w:rPr>
        <w:t xml:space="preserve">Муниципаль </w:t>
      </w:r>
      <w:r w:rsidR="00BA2A84">
        <w:rPr>
          <w:sz w:val="28"/>
        </w:rPr>
        <w:t xml:space="preserve">хезмәт күрсәтүдә катнашучы органнарга ведомствоара </w:t>
      </w:r>
      <w:r w:rsidR="002D152B" w:rsidRPr="002D152B">
        <w:rPr>
          <w:sz w:val="28"/>
        </w:rPr>
        <w:t>запрослар</w:t>
      </w:r>
      <w:r w:rsidR="002D152B">
        <w:rPr>
          <w:sz w:val="28"/>
          <w:lang w:val="tt-RU"/>
        </w:rPr>
        <w:t>ны</w:t>
      </w:r>
      <w:r w:rsidR="002D152B" w:rsidRPr="002D152B">
        <w:rPr>
          <w:sz w:val="28"/>
        </w:rPr>
        <w:t xml:space="preserve"> формалаштыру һәм җибәрү</w:t>
      </w:r>
      <w:r w:rsidR="002D152B">
        <w:rPr>
          <w:sz w:val="28"/>
          <w:lang w:val="tt-RU"/>
        </w:rPr>
        <w:t>.</w:t>
      </w:r>
      <w:r>
        <w:rPr>
          <w:sz w:val="28"/>
        </w:rPr>
        <w:t> </w:t>
      </w:r>
    </w:p>
    <w:p w:rsidR="00BA2A84" w:rsidRPr="00BA2A84" w:rsidRDefault="002F57A3">
      <w:pPr>
        <w:suppressAutoHyphens/>
        <w:ind w:firstLine="709"/>
        <w:jc w:val="both"/>
        <w:rPr>
          <w:sz w:val="28"/>
          <w:lang w:val="tt-RU"/>
        </w:rPr>
      </w:pPr>
      <w:r>
        <w:rPr>
          <w:sz w:val="28"/>
        </w:rPr>
        <w:t>3.4.1.</w:t>
      </w:r>
      <w:r w:rsidR="00BA2A84" w:rsidRPr="00BA2A84">
        <w:t xml:space="preserve"> </w:t>
      </w:r>
      <w:r w:rsidR="00BA2A84">
        <w:rPr>
          <w:sz w:val="28"/>
        </w:rPr>
        <w:t xml:space="preserve">Башкарма комитет белгече </w:t>
      </w:r>
      <w:r w:rsidR="00BA2A84" w:rsidRPr="00BA2A84">
        <w:rPr>
          <w:sz w:val="28"/>
        </w:rPr>
        <w:t>электрон</w:t>
      </w:r>
      <w:r w:rsidR="00BA2A84">
        <w:rPr>
          <w:sz w:val="28"/>
        </w:rPr>
        <w:t xml:space="preserve"> формада </w:t>
      </w:r>
      <w:r w:rsidR="00BA2A84" w:rsidRPr="00BA2A84">
        <w:rPr>
          <w:sz w:val="28"/>
        </w:rPr>
        <w:t>ведомствоара электрон хезмәттәшлек системасы аша регламентның 2.6 пунктында күрсәтелгән мәгълүматларны бирү турында запрос</w:t>
      </w:r>
      <w:r w:rsidR="00BA2A84">
        <w:rPr>
          <w:sz w:val="28"/>
          <w:lang w:val="tt-RU"/>
        </w:rPr>
        <w:t xml:space="preserve"> җибәрә.</w:t>
      </w:r>
    </w:p>
    <w:p w:rsidR="00BA2A84" w:rsidRPr="007E7B19" w:rsidRDefault="00BA2A84">
      <w:pPr>
        <w:suppressAutoHyphens/>
        <w:ind w:firstLine="709"/>
        <w:jc w:val="both"/>
        <w:rPr>
          <w:sz w:val="28"/>
          <w:lang w:val="tt-RU"/>
        </w:rPr>
      </w:pPr>
      <w:r w:rsidRPr="007E7B19">
        <w:rPr>
          <w:sz w:val="28"/>
          <w:lang w:val="tt-RU"/>
        </w:rPr>
        <w:t>Әлеге пункт белән билгеләнә торган процедуралар муниципаль хезмәт күрсәтү турында гариза кергән вакыттан алып бер эш көне эчендә гамәлгә ашырыла.</w:t>
      </w:r>
    </w:p>
    <w:p w:rsidR="00BA2A84" w:rsidRPr="007E7B19" w:rsidRDefault="00BA2A84">
      <w:pPr>
        <w:suppressAutoHyphens/>
        <w:ind w:firstLine="709"/>
        <w:jc w:val="both"/>
        <w:rPr>
          <w:sz w:val="28"/>
          <w:lang w:val="tt-RU"/>
        </w:rPr>
      </w:pPr>
      <w:r w:rsidRPr="007E7B19">
        <w:rPr>
          <w:sz w:val="28"/>
          <w:lang w:val="tt-RU"/>
        </w:rPr>
        <w:t>Процедураларның нәтиҗәсе: җибәрелгән</w:t>
      </w:r>
      <w:r>
        <w:rPr>
          <w:sz w:val="28"/>
          <w:lang w:val="tt-RU"/>
        </w:rPr>
        <w:t xml:space="preserve"> </w:t>
      </w:r>
      <w:r w:rsidRPr="007E7B19">
        <w:rPr>
          <w:sz w:val="28"/>
          <w:lang w:val="tt-RU"/>
        </w:rPr>
        <w:t>запрос</w:t>
      </w:r>
      <w:r>
        <w:rPr>
          <w:sz w:val="28"/>
          <w:lang w:val="tt-RU"/>
        </w:rPr>
        <w:t>.</w:t>
      </w:r>
      <w:r w:rsidR="002F57A3" w:rsidRPr="007E7B19">
        <w:rPr>
          <w:sz w:val="28"/>
          <w:lang w:val="tt-RU"/>
        </w:rPr>
        <w:t xml:space="preserve"> </w:t>
      </w:r>
    </w:p>
    <w:p w:rsidR="0010771B" w:rsidRPr="007E7B19" w:rsidRDefault="002F57A3" w:rsidP="00BA2A84">
      <w:pPr>
        <w:ind w:firstLine="709"/>
        <w:jc w:val="both"/>
        <w:rPr>
          <w:rFonts w:ascii="Times New Roman CYR" w:hAnsi="Times New Roman CYR"/>
          <w:sz w:val="28"/>
          <w:lang w:val="tt-RU"/>
        </w:rPr>
      </w:pPr>
      <w:r w:rsidRPr="007E7B19">
        <w:rPr>
          <w:rFonts w:ascii="Times New Roman CYR" w:hAnsi="Times New Roman CYR"/>
          <w:sz w:val="28"/>
          <w:lang w:val="tt-RU"/>
        </w:rPr>
        <w:lastRenderedPageBreak/>
        <w:t>3.4.2.</w:t>
      </w:r>
      <w:r w:rsidR="00BA2A84" w:rsidRPr="007E7B19">
        <w:rPr>
          <w:lang w:val="tt-RU"/>
        </w:rPr>
        <w:t xml:space="preserve"> </w:t>
      </w:r>
      <w:r w:rsidR="00BA2A84" w:rsidRPr="007E7B19">
        <w:rPr>
          <w:rFonts w:ascii="Times New Roman CYR" w:hAnsi="Times New Roman CYR"/>
          <w:sz w:val="28"/>
          <w:lang w:val="tt-RU"/>
        </w:rPr>
        <w:t>Ведомствоара электрон хезм</w:t>
      </w:r>
      <w:r w:rsidR="00BA2A84" w:rsidRPr="007E7B19">
        <w:rPr>
          <w:rFonts w:ascii="Cambria" w:hAnsi="Cambria" w:cs="Cambria"/>
          <w:sz w:val="28"/>
          <w:lang w:val="tt-RU"/>
        </w:rPr>
        <w:t>ә</w:t>
      </w:r>
      <w:r w:rsidR="00BA2A84" w:rsidRPr="007E7B19">
        <w:rPr>
          <w:rFonts w:ascii="Times New Roman CYR" w:hAnsi="Times New Roman CYR" w:cs="Times New Roman CYR"/>
          <w:sz w:val="28"/>
          <w:lang w:val="tt-RU"/>
        </w:rPr>
        <w:t>тт</w:t>
      </w:r>
      <w:r w:rsidR="00BA2A84" w:rsidRPr="007E7B19">
        <w:rPr>
          <w:rFonts w:ascii="Cambria" w:hAnsi="Cambria" w:cs="Cambria"/>
          <w:sz w:val="28"/>
          <w:lang w:val="tt-RU"/>
        </w:rPr>
        <w:t>ә</w:t>
      </w:r>
      <w:r w:rsidR="00BA2A84" w:rsidRPr="007E7B19">
        <w:rPr>
          <w:rFonts w:ascii="Times New Roman CYR" w:hAnsi="Times New Roman CYR" w:cs="Times New Roman CYR"/>
          <w:sz w:val="28"/>
          <w:lang w:val="tt-RU"/>
        </w:rPr>
        <w:t>шлек</w:t>
      </w:r>
      <w:r w:rsidR="00BA2A84" w:rsidRPr="007E7B19">
        <w:rPr>
          <w:rFonts w:ascii="Times New Roman CYR" w:hAnsi="Times New Roman CYR"/>
          <w:sz w:val="28"/>
          <w:lang w:val="tt-RU"/>
        </w:rPr>
        <w:t xml:space="preserve"> </w:t>
      </w:r>
      <w:r w:rsidR="00BA2A84" w:rsidRPr="007E7B19">
        <w:rPr>
          <w:rFonts w:ascii="Times New Roman CYR" w:hAnsi="Times New Roman CYR" w:cs="Times New Roman CYR"/>
          <w:sz w:val="28"/>
          <w:lang w:val="tt-RU"/>
        </w:rPr>
        <w:t>системасы</w:t>
      </w:r>
      <w:r w:rsidR="00BA2A84" w:rsidRPr="007E7B19">
        <w:rPr>
          <w:rFonts w:ascii="Times New Roman CYR" w:hAnsi="Times New Roman CYR"/>
          <w:sz w:val="28"/>
          <w:lang w:val="tt-RU"/>
        </w:rPr>
        <w:t xml:space="preserve"> </w:t>
      </w:r>
      <w:r w:rsidR="00BA2A84" w:rsidRPr="007E7B19">
        <w:rPr>
          <w:rFonts w:ascii="Times New Roman CYR" w:hAnsi="Times New Roman CYR" w:cs="Times New Roman CYR"/>
          <w:sz w:val="28"/>
          <w:lang w:val="tt-RU"/>
        </w:rPr>
        <w:t>аша</w:t>
      </w:r>
      <w:r w:rsidR="00BA2A84" w:rsidRPr="007E7B19">
        <w:rPr>
          <w:rFonts w:ascii="Times New Roman CYR" w:hAnsi="Times New Roman CYR"/>
          <w:sz w:val="28"/>
          <w:lang w:val="tt-RU"/>
        </w:rPr>
        <w:t xml:space="preserve"> </w:t>
      </w:r>
      <w:r w:rsidR="00BA2A84" w:rsidRPr="007E7B19">
        <w:rPr>
          <w:rFonts w:ascii="Times New Roman CYR" w:hAnsi="Times New Roman CYR" w:cs="Times New Roman CYR"/>
          <w:sz w:val="28"/>
          <w:lang w:val="tt-RU"/>
        </w:rPr>
        <w:t>керг</w:t>
      </w:r>
      <w:r w:rsidR="00BA2A84" w:rsidRPr="007E7B19">
        <w:rPr>
          <w:rFonts w:ascii="Cambria" w:hAnsi="Cambria" w:cs="Cambria"/>
          <w:sz w:val="28"/>
          <w:lang w:val="tt-RU"/>
        </w:rPr>
        <w:t>ә</w:t>
      </w:r>
      <w:r w:rsidR="00BA2A84" w:rsidRPr="007E7B19">
        <w:rPr>
          <w:rFonts w:ascii="Times New Roman CYR" w:hAnsi="Times New Roman CYR" w:cs="Times New Roman CYR"/>
          <w:sz w:val="28"/>
          <w:lang w:val="tt-RU"/>
        </w:rPr>
        <w:t>н</w:t>
      </w:r>
      <w:r w:rsidR="00BA2A84" w:rsidRPr="007E7B19">
        <w:rPr>
          <w:rFonts w:ascii="Times New Roman CYR" w:hAnsi="Times New Roman CYR"/>
          <w:sz w:val="28"/>
          <w:lang w:val="tt-RU"/>
        </w:rPr>
        <w:t xml:space="preserve"> </w:t>
      </w:r>
      <w:r w:rsidR="00BA2A84" w:rsidRPr="007E7B19">
        <w:rPr>
          <w:rFonts w:ascii="Times New Roman CYR" w:hAnsi="Times New Roman CYR" w:cs="Times New Roman CYR"/>
          <w:sz w:val="28"/>
          <w:lang w:val="tt-RU"/>
        </w:rPr>
        <w:t>запрос</w:t>
      </w:r>
      <w:r w:rsidR="00BA2A84" w:rsidRPr="007E7B19">
        <w:rPr>
          <w:rFonts w:ascii="Times New Roman CYR" w:hAnsi="Times New Roman CYR"/>
          <w:sz w:val="28"/>
          <w:lang w:val="tt-RU"/>
        </w:rPr>
        <w:t xml:space="preserve"> </w:t>
      </w:r>
      <w:r w:rsidR="00BA2A84" w:rsidRPr="007E7B19">
        <w:rPr>
          <w:rFonts w:ascii="Times New Roman CYR" w:hAnsi="Times New Roman CYR" w:cs="Times New Roman CYR"/>
          <w:sz w:val="28"/>
          <w:lang w:val="tt-RU"/>
        </w:rPr>
        <w:t>нигезенд</w:t>
      </w:r>
      <w:r w:rsidR="00BA2A84" w:rsidRPr="007E7B19">
        <w:rPr>
          <w:rFonts w:ascii="Cambria" w:hAnsi="Cambria" w:cs="Cambria"/>
          <w:sz w:val="28"/>
          <w:lang w:val="tt-RU"/>
        </w:rPr>
        <w:t>ә</w:t>
      </w:r>
      <w:r w:rsidR="00BA2A84" w:rsidRPr="007E7B19">
        <w:rPr>
          <w:rFonts w:ascii="Times New Roman CYR" w:hAnsi="Times New Roman CYR"/>
          <w:sz w:val="28"/>
          <w:lang w:val="tt-RU"/>
        </w:rPr>
        <w:t xml:space="preserve"> </w:t>
      </w:r>
      <w:r w:rsidR="00BA2A84" w:rsidRPr="007E7B19">
        <w:rPr>
          <w:rFonts w:ascii="Times New Roman CYR" w:hAnsi="Times New Roman CYR" w:cs="Times New Roman CYR"/>
          <w:sz w:val="28"/>
          <w:lang w:val="tt-RU"/>
        </w:rPr>
        <w:t>м</w:t>
      </w:r>
      <w:r w:rsidR="00BA2A84" w:rsidRPr="007E7B19">
        <w:rPr>
          <w:rFonts w:ascii="Cambria" w:hAnsi="Cambria" w:cs="Cambria"/>
          <w:sz w:val="28"/>
          <w:lang w:val="tt-RU"/>
        </w:rPr>
        <w:t>ә</w:t>
      </w:r>
      <w:r w:rsidR="00BA2A84" w:rsidRPr="007E7B19">
        <w:rPr>
          <w:rFonts w:ascii="Times New Roman CYR" w:hAnsi="Times New Roman CYR" w:cs="Times New Roman CYR"/>
          <w:sz w:val="28"/>
          <w:lang w:val="tt-RU"/>
        </w:rPr>
        <w:t>гъл</w:t>
      </w:r>
      <w:r w:rsidR="00BA2A84" w:rsidRPr="007E7B19">
        <w:rPr>
          <w:rFonts w:ascii="Cambria" w:hAnsi="Cambria" w:cs="Cambria"/>
          <w:sz w:val="28"/>
          <w:lang w:val="tt-RU"/>
        </w:rPr>
        <w:t>ү</w:t>
      </w:r>
      <w:r w:rsidR="00BA2A84" w:rsidRPr="007E7B19">
        <w:rPr>
          <w:rFonts w:ascii="Times New Roman CYR" w:hAnsi="Times New Roman CYR" w:cs="Times New Roman CYR"/>
          <w:sz w:val="28"/>
          <w:lang w:val="tt-RU"/>
        </w:rPr>
        <w:t>мат</w:t>
      </w:r>
      <w:r w:rsidR="00BA2A84" w:rsidRPr="007E7B19">
        <w:rPr>
          <w:rFonts w:ascii="Times New Roman CYR" w:hAnsi="Times New Roman CYR"/>
          <w:sz w:val="28"/>
          <w:lang w:val="tt-RU"/>
        </w:rPr>
        <w:t xml:space="preserve"> </w:t>
      </w:r>
      <w:r w:rsidR="00BA2A84" w:rsidRPr="007E7B19">
        <w:rPr>
          <w:rFonts w:ascii="Times New Roman CYR" w:hAnsi="Times New Roman CYR" w:cs="Times New Roman CYR"/>
          <w:sz w:val="28"/>
          <w:lang w:val="tt-RU"/>
        </w:rPr>
        <w:t>бел</w:t>
      </w:r>
      <w:r w:rsidR="00BA2A84" w:rsidRPr="007E7B19">
        <w:rPr>
          <w:rFonts w:ascii="Cambria" w:hAnsi="Cambria" w:cs="Cambria"/>
          <w:sz w:val="28"/>
          <w:lang w:val="tt-RU"/>
        </w:rPr>
        <w:t>ә</w:t>
      </w:r>
      <w:r w:rsidR="00BA2A84" w:rsidRPr="007E7B19">
        <w:rPr>
          <w:rFonts w:ascii="Times New Roman CYR" w:hAnsi="Times New Roman CYR" w:cs="Times New Roman CYR"/>
          <w:sz w:val="28"/>
          <w:lang w:val="tt-RU"/>
        </w:rPr>
        <w:t>н</w:t>
      </w:r>
      <w:r w:rsidR="00BA2A84" w:rsidRPr="007E7B19">
        <w:rPr>
          <w:rFonts w:ascii="Times New Roman CYR" w:hAnsi="Times New Roman CYR"/>
          <w:sz w:val="28"/>
          <w:lang w:val="tt-RU"/>
        </w:rPr>
        <w:t xml:space="preserve"> </w:t>
      </w:r>
      <w:r w:rsidR="00BA2A84" w:rsidRPr="007E7B19">
        <w:rPr>
          <w:rFonts w:ascii="Times New Roman CYR" w:hAnsi="Times New Roman CYR" w:cs="Times New Roman CYR"/>
          <w:sz w:val="28"/>
          <w:lang w:val="tt-RU"/>
        </w:rPr>
        <w:t>т</w:t>
      </w:r>
      <w:r w:rsidR="00BA2A84" w:rsidRPr="007E7B19">
        <w:rPr>
          <w:rFonts w:ascii="Cambria" w:hAnsi="Cambria" w:cs="Cambria"/>
          <w:sz w:val="28"/>
          <w:lang w:val="tt-RU"/>
        </w:rPr>
        <w:t>ә</w:t>
      </w:r>
      <w:r w:rsidR="00BA2A84" w:rsidRPr="007E7B19">
        <w:rPr>
          <w:rFonts w:ascii="Times New Roman CYR" w:hAnsi="Times New Roman CYR" w:cs="Times New Roman CYR"/>
          <w:sz w:val="28"/>
          <w:lang w:val="tt-RU"/>
        </w:rPr>
        <w:t>эмин</w:t>
      </w:r>
      <w:r w:rsidR="00BA2A84" w:rsidRPr="007E7B19">
        <w:rPr>
          <w:rFonts w:ascii="Times New Roman CYR" w:hAnsi="Times New Roman CYR"/>
          <w:sz w:val="28"/>
          <w:lang w:val="tt-RU"/>
        </w:rPr>
        <w:t xml:space="preserve"> </w:t>
      </w:r>
      <w:r w:rsidR="00BA2A84" w:rsidRPr="007E7B19">
        <w:rPr>
          <w:rFonts w:ascii="Times New Roman CYR" w:hAnsi="Times New Roman CYR" w:cs="Times New Roman CYR"/>
          <w:sz w:val="28"/>
          <w:lang w:val="tt-RU"/>
        </w:rPr>
        <w:t>ит</w:t>
      </w:r>
      <w:r w:rsidR="00BA2A84" w:rsidRPr="007E7B19">
        <w:rPr>
          <w:rFonts w:ascii="Cambria" w:hAnsi="Cambria" w:cs="Cambria"/>
          <w:sz w:val="28"/>
          <w:lang w:val="tt-RU"/>
        </w:rPr>
        <w:t>ү</w:t>
      </w:r>
      <w:r w:rsidR="00BA2A84" w:rsidRPr="007E7B19">
        <w:rPr>
          <w:rFonts w:ascii="Times New Roman CYR" w:hAnsi="Times New Roman CYR" w:cs="Times New Roman CYR"/>
          <w:sz w:val="28"/>
          <w:lang w:val="tt-RU"/>
        </w:rPr>
        <w:t>че</w:t>
      </w:r>
      <w:r w:rsidR="00BA2A84" w:rsidRPr="007E7B19">
        <w:rPr>
          <w:rFonts w:ascii="Times New Roman CYR" w:hAnsi="Times New Roman CYR"/>
          <w:sz w:val="28"/>
          <w:lang w:val="tt-RU"/>
        </w:rPr>
        <w:t xml:space="preserve"> </w:t>
      </w:r>
      <w:r w:rsidR="00BA2A84" w:rsidRPr="007E7B19">
        <w:rPr>
          <w:rFonts w:ascii="Times New Roman CYR" w:hAnsi="Times New Roman CYR" w:cs="Times New Roman CYR"/>
          <w:sz w:val="28"/>
          <w:lang w:val="tt-RU"/>
        </w:rPr>
        <w:t>белгечл</w:t>
      </w:r>
      <w:r w:rsidR="00BA2A84" w:rsidRPr="007E7B19">
        <w:rPr>
          <w:rFonts w:ascii="Cambria" w:hAnsi="Cambria" w:cs="Cambria"/>
          <w:sz w:val="28"/>
          <w:lang w:val="tt-RU"/>
        </w:rPr>
        <w:t>ә</w:t>
      </w:r>
      <w:r w:rsidR="00BA2A84" w:rsidRPr="007E7B19">
        <w:rPr>
          <w:rFonts w:ascii="Times New Roman CYR" w:hAnsi="Times New Roman CYR" w:cs="Times New Roman CYR"/>
          <w:sz w:val="28"/>
          <w:lang w:val="tt-RU"/>
        </w:rPr>
        <w:t>р</w:t>
      </w:r>
      <w:r w:rsidR="00BA2A84" w:rsidRPr="007E7B19">
        <w:rPr>
          <w:rFonts w:ascii="Times New Roman CYR" w:hAnsi="Times New Roman CYR"/>
          <w:sz w:val="28"/>
          <w:lang w:val="tt-RU"/>
        </w:rPr>
        <w:t xml:space="preserve"> </w:t>
      </w:r>
      <w:r w:rsidR="00BA2A84" w:rsidRPr="007E7B19">
        <w:rPr>
          <w:rFonts w:ascii="Times New Roman CYR" w:hAnsi="Times New Roman CYR" w:cs="Times New Roman CYR"/>
          <w:sz w:val="28"/>
          <w:lang w:val="tt-RU"/>
        </w:rPr>
        <w:t>соратып</w:t>
      </w:r>
      <w:r w:rsidR="00BA2A84" w:rsidRPr="007E7B19">
        <w:rPr>
          <w:rFonts w:ascii="Times New Roman CYR" w:hAnsi="Times New Roman CYR"/>
          <w:sz w:val="28"/>
          <w:lang w:val="tt-RU"/>
        </w:rPr>
        <w:t xml:space="preserve"> </w:t>
      </w:r>
      <w:r w:rsidR="00BA2A84" w:rsidRPr="007E7B19">
        <w:rPr>
          <w:rFonts w:ascii="Times New Roman CYR" w:hAnsi="Times New Roman CYR" w:cs="Times New Roman CYR"/>
          <w:sz w:val="28"/>
          <w:lang w:val="tt-RU"/>
        </w:rPr>
        <w:t>алына</w:t>
      </w:r>
      <w:r w:rsidR="00BA2A84" w:rsidRPr="007E7B19">
        <w:rPr>
          <w:rFonts w:ascii="Times New Roman CYR" w:hAnsi="Times New Roman CYR"/>
          <w:sz w:val="28"/>
          <w:lang w:val="tt-RU"/>
        </w:rPr>
        <w:t xml:space="preserve"> </w:t>
      </w:r>
      <w:r w:rsidR="00BA2A84" w:rsidRPr="007E7B19">
        <w:rPr>
          <w:rFonts w:ascii="Times New Roman CYR" w:hAnsi="Times New Roman CYR" w:cs="Times New Roman CYR"/>
          <w:sz w:val="28"/>
          <w:lang w:val="tt-RU"/>
        </w:rPr>
        <w:t>торган</w:t>
      </w:r>
      <w:r w:rsidR="00BA2A84" w:rsidRPr="007E7B19">
        <w:rPr>
          <w:rFonts w:ascii="Times New Roman CYR" w:hAnsi="Times New Roman CYR"/>
          <w:sz w:val="28"/>
          <w:lang w:val="tt-RU"/>
        </w:rPr>
        <w:t xml:space="preserve"> </w:t>
      </w:r>
      <w:r w:rsidR="00BA2A84" w:rsidRPr="007E7B19">
        <w:rPr>
          <w:rFonts w:ascii="Times New Roman CYR" w:hAnsi="Times New Roman CYR" w:cs="Times New Roman CYR"/>
          <w:sz w:val="28"/>
          <w:lang w:val="tt-RU"/>
        </w:rPr>
        <w:t>документларны</w:t>
      </w:r>
      <w:r w:rsidR="00BA2A84" w:rsidRPr="007E7B19">
        <w:rPr>
          <w:rFonts w:ascii="Times New Roman CYR" w:hAnsi="Times New Roman CYR"/>
          <w:sz w:val="28"/>
          <w:lang w:val="tt-RU"/>
        </w:rPr>
        <w:t xml:space="preserve"> (</w:t>
      </w:r>
      <w:r w:rsidR="00BA2A84" w:rsidRPr="007E7B19">
        <w:rPr>
          <w:rFonts w:ascii="Times New Roman CYR" w:hAnsi="Times New Roman CYR" w:cs="Times New Roman CYR"/>
          <w:sz w:val="28"/>
          <w:lang w:val="tt-RU"/>
        </w:rPr>
        <w:t>м</w:t>
      </w:r>
      <w:r w:rsidR="00BA2A84" w:rsidRPr="007E7B19">
        <w:rPr>
          <w:rFonts w:ascii="Cambria" w:hAnsi="Cambria" w:cs="Cambria"/>
          <w:sz w:val="28"/>
          <w:lang w:val="tt-RU"/>
        </w:rPr>
        <w:t>ә</w:t>
      </w:r>
      <w:r w:rsidR="00BA2A84" w:rsidRPr="007E7B19">
        <w:rPr>
          <w:rFonts w:ascii="Times New Roman CYR" w:hAnsi="Times New Roman CYR" w:cs="Times New Roman CYR"/>
          <w:sz w:val="28"/>
          <w:lang w:val="tt-RU"/>
        </w:rPr>
        <w:t>гъл</w:t>
      </w:r>
      <w:r w:rsidR="00BA2A84" w:rsidRPr="007E7B19">
        <w:rPr>
          <w:rFonts w:ascii="Cambria" w:hAnsi="Cambria" w:cs="Cambria"/>
          <w:sz w:val="28"/>
          <w:lang w:val="tt-RU"/>
        </w:rPr>
        <w:t>ү</w:t>
      </w:r>
      <w:r w:rsidR="00BA2A84" w:rsidRPr="007E7B19">
        <w:rPr>
          <w:rFonts w:ascii="Times New Roman CYR" w:hAnsi="Times New Roman CYR" w:cs="Times New Roman CYR"/>
          <w:sz w:val="28"/>
          <w:lang w:val="tt-RU"/>
        </w:rPr>
        <w:t>матны</w:t>
      </w:r>
      <w:r w:rsidR="00BA2A84" w:rsidRPr="007E7B19">
        <w:rPr>
          <w:rFonts w:ascii="Times New Roman CYR" w:hAnsi="Times New Roman CYR"/>
          <w:sz w:val="28"/>
          <w:lang w:val="tt-RU"/>
        </w:rPr>
        <w:t xml:space="preserve">) </w:t>
      </w:r>
      <w:r w:rsidR="00BA2A84" w:rsidRPr="007E7B19">
        <w:rPr>
          <w:rFonts w:ascii="Times New Roman CYR" w:hAnsi="Times New Roman CYR" w:cs="Times New Roman CYR"/>
          <w:sz w:val="28"/>
          <w:lang w:val="tt-RU"/>
        </w:rPr>
        <w:t>тапшыралар</w:t>
      </w:r>
      <w:r w:rsidR="00BA2A84" w:rsidRPr="007E7B19">
        <w:rPr>
          <w:rFonts w:ascii="Times New Roman CYR" w:hAnsi="Times New Roman CYR"/>
          <w:sz w:val="28"/>
          <w:lang w:val="tt-RU"/>
        </w:rPr>
        <w:t xml:space="preserve"> </w:t>
      </w:r>
      <w:r w:rsidR="00BA2A84" w:rsidRPr="007E7B19">
        <w:rPr>
          <w:rFonts w:ascii="Times New Roman CYR" w:hAnsi="Times New Roman CYR" w:cs="Times New Roman CYR"/>
          <w:sz w:val="28"/>
          <w:lang w:val="tt-RU"/>
        </w:rPr>
        <w:t>яис</w:t>
      </w:r>
      <w:r w:rsidR="00BA2A84" w:rsidRPr="007E7B19">
        <w:rPr>
          <w:rFonts w:ascii="Cambria" w:hAnsi="Cambria" w:cs="Cambria"/>
          <w:sz w:val="28"/>
          <w:lang w:val="tt-RU"/>
        </w:rPr>
        <w:t>ә</w:t>
      </w:r>
      <w:r w:rsidR="00BA2A84" w:rsidRPr="007E7B19">
        <w:rPr>
          <w:rFonts w:ascii="Times New Roman CYR" w:hAnsi="Times New Roman CYR"/>
          <w:sz w:val="28"/>
          <w:lang w:val="tt-RU"/>
        </w:rPr>
        <w:t xml:space="preserve"> </w:t>
      </w:r>
      <w:r w:rsidR="00BA2A84" w:rsidRPr="007E7B19">
        <w:rPr>
          <w:rFonts w:ascii="Times New Roman CYR" w:hAnsi="Times New Roman CYR" w:cs="Times New Roman CYR"/>
          <w:sz w:val="28"/>
          <w:lang w:val="tt-RU"/>
        </w:rPr>
        <w:t>муниципаль</w:t>
      </w:r>
      <w:r w:rsidR="00BA2A84" w:rsidRPr="007E7B19">
        <w:rPr>
          <w:rFonts w:ascii="Times New Roman CYR" w:hAnsi="Times New Roman CYR"/>
          <w:sz w:val="28"/>
          <w:lang w:val="tt-RU"/>
        </w:rPr>
        <w:t xml:space="preserve"> </w:t>
      </w:r>
      <w:r w:rsidR="00BA2A84" w:rsidRPr="007E7B19">
        <w:rPr>
          <w:rFonts w:ascii="Times New Roman CYR" w:hAnsi="Times New Roman CYR" w:cs="Times New Roman CYR"/>
          <w:sz w:val="28"/>
          <w:lang w:val="tt-RU"/>
        </w:rPr>
        <w:t>хезм</w:t>
      </w:r>
      <w:r w:rsidR="00BA2A84" w:rsidRPr="007E7B19">
        <w:rPr>
          <w:rFonts w:ascii="Cambria" w:hAnsi="Cambria" w:cs="Cambria"/>
          <w:sz w:val="28"/>
          <w:lang w:val="tt-RU"/>
        </w:rPr>
        <w:t>ә</w:t>
      </w:r>
      <w:r w:rsidR="00BA2A84" w:rsidRPr="007E7B19">
        <w:rPr>
          <w:rFonts w:ascii="Times New Roman CYR" w:hAnsi="Times New Roman CYR" w:cs="Times New Roman CYR"/>
          <w:sz w:val="28"/>
          <w:lang w:val="tt-RU"/>
        </w:rPr>
        <w:t>т</w:t>
      </w:r>
      <w:r w:rsidR="00BA2A84" w:rsidRPr="007E7B19">
        <w:rPr>
          <w:rFonts w:ascii="Times New Roman CYR" w:hAnsi="Times New Roman CYR"/>
          <w:sz w:val="28"/>
          <w:lang w:val="tt-RU"/>
        </w:rPr>
        <w:t xml:space="preserve"> </w:t>
      </w:r>
      <w:r w:rsidR="00BA2A84" w:rsidRPr="007E7B19">
        <w:rPr>
          <w:rFonts w:ascii="Times New Roman CYR" w:hAnsi="Times New Roman CYR" w:cs="Times New Roman CYR"/>
          <w:sz w:val="28"/>
          <w:lang w:val="tt-RU"/>
        </w:rPr>
        <w:t>к</w:t>
      </w:r>
      <w:r w:rsidR="00BA2A84" w:rsidRPr="007E7B19">
        <w:rPr>
          <w:rFonts w:ascii="Cambria" w:hAnsi="Cambria" w:cs="Cambria"/>
          <w:sz w:val="28"/>
          <w:lang w:val="tt-RU"/>
        </w:rPr>
        <w:t>ү</w:t>
      </w:r>
      <w:r w:rsidR="00BA2A84" w:rsidRPr="007E7B19">
        <w:rPr>
          <w:rFonts w:ascii="Times New Roman CYR" w:hAnsi="Times New Roman CYR" w:cs="Times New Roman CYR"/>
          <w:sz w:val="28"/>
          <w:lang w:val="tt-RU"/>
        </w:rPr>
        <w:t>рс</w:t>
      </w:r>
      <w:r w:rsidR="00BA2A84" w:rsidRPr="007E7B19">
        <w:rPr>
          <w:rFonts w:ascii="Cambria" w:hAnsi="Cambria" w:cs="Cambria"/>
          <w:sz w:val="28"/>
          <w:lang w:val="tt-RU"/>
        </w:rPr>
        <w:t>ә</w:t>
      </w:r>
      <w:r w:rsidR="00BA2A84" w:rsidRPr="007E7B19">
        <w:rPr>
          <w:rFonts w:ascii="Times New Roman CYR" w:hAnsi="Times New Roman CYR" w:cs="Times New Roman CYR"/>
          <w:sz w:val="28"/>
          <w:lang w:val="tt-RU"/>
        </w:rPr>
        <w:t>т</w:t>
      </w:r>
      <w:r w:rsidR="00BA2A84" w:rsidRPr="007E7B19">
        <w:rPr>
          <w:rFonts w:ascii="Cambria" w:hAnsi="Cambria" w:cs="Cambria"/>
          <w:sz w:val="28"/>
          <w:lang w:val="tt-RU"/>
        </w:rPr>
        <w:t>ү</w:t>
      </w:r>
      <w:r w:rsidR="00BA2A84" w:rsidRPr="007E7B19">
        <w:rPr>
          <w:rFonts w:ascii="Times New Roman CYR" w:hAnsi="Times New Roman CYR"/>
          <w:sz w:val="28"/>
          <w:lang w:val="tt-RU"/>
        </w:rPr>
        <w:t xml:space="preserve"> </w:t>
      </w:r>
      <w:r w:rsidR="00BA2A84" w:rsidRPr="007E7B19">
        <w:rPr>
          <w:rFonts w:ascii="Cambria" w:hAnsi="Cambria" w:cs="Cambria"/>
          <w:sz w:val="28"/>
          <w:lang w:val="tt-RU"/>
        </w:rPr>
        <w:t>ө</w:t>
      </w:r>
      <w:r w:rsidR="00BA2A84" w:rsidRPr="007E7B19">
        <w:rPr>
          <w:rFonts w:ascii="Times New Roman CYR" w:hAnsi="Times New Roman CYR" w:cs="Times New Roman CYR"/>
          <w:sz w:val="28"/>
          <w:lang w:val="tt-RU"/>
        </w:rPr>
        <w:t>че</w:t>
      </w:r>
      <w:r w:rsidR="00BA2A84" w:rsidRPr="007E7B19">
        <w:rPr>
          <w:rFonts w:ascii="Times New Roman CYR" w:hAnsi="Times New Roman CYR"/>
          <w:sz w:val="28"/>
          <w:lang w:val="tt-RU"/>
        </w:rPr>
        <w:t>н кирәкле</w:t>
      </w:r>
      <w:r w:rsidR="00BA2A84">
        <w:rPr>
          <w:rFonts w:ascii="Times New Roman CYR" w:hAnsi="Times New Roman CYR"/>
          <w:sz w:val="28"/>
          <w:lang w:val="tt-RU"/>
        </w:rPr>
        <w:t xml:space="preserve"> </w:t>
      </w:r>
      <w:r w:rsidR="00BA2A84" w:rsidRPr="007E7B19">
        <w:rPr>
          <w:rFonts w:ascii="Times New Roman CYR" w:hAnsi="Times New Roman CYR"/>
          <w:sz w:val="28"/>
          <w:lang w:val="tt-RU"/>
        </w:rPr>
        <w:t>документ һәм (яки) мәгълүмат булмавы турында хәбәрнамәләр җибәрәләр (алга таба –</w:t>
      </w:r>
      <w:r w:rsidR="00BA2A84">
        <w:rPr>
          <w:rFonts w:ascii="Times New Roman CYR" w:hAnsi="Times New Roman CYR"/>
          <w:sz w:val="28"/>
          <w:lang w:val="tt-RU"/>
        </w:rPr>
        <w:t xml:space="preserve"> </w:t>
      </w:r>
      <w:r w:rsidR="00BA2A84" w:rsidRPr="007E7B19">
        <w:rPr>
          <w:rFonts w:ascii="Times New Roman CYR" w:hAnsi="Times New Roman CYR"/>
          <w:sz w:val="28"/>
          <w:lang w:val="tt-RU"/>
        </w:rPr>
        <w:t>баш тарту турында хәбәрнамә).</w:t>
      </w:r>
    </w:p>
    <w:p w:rsidR="00BA2A84" w:rsidRDefault="00BA2A84" w:rsidP="00BA2A84">
      <w:pPr>
        <w:ind w:firstLine="709"/>
        <w:jc w:val="both"/>
        <w:rPr>
          <w:rFonts w:ascii="Times New Roman CYR" w:hAnsi="Times New Roman CYR"/>
          <w:sz w:val="28"/>
        </w:rPr>
      </w:pPr>
      <w:r w:rsidRPr="00BA2A84">
        <w:rPr>
          <w:rFonts w:ascii="Cambria" w:hAnsi="Cambria" w:cs="Cambria"/>
          <w:sz w:val="28"/>
        </w:rPr>
        <w:t>Ә</w:t>
      </w:r>
      <w:r w:rsidRPr="00BA2A84">
        <w:rPr>
          <w:rFonts w:ascii="Times New Roman CYR" w:hAnsi="Times New Roman CYR" w:cs="Times New Roman CYR"/>
          <w:sz w:val="28"/>
        </w:rPr>
        <w:t>леге</w:t>
      </w:r>
      <w:r>
        <w:rPr>
          <w:rFonts w:ascii="Times New Roman CYR" w:hAnsi="Times New Roman CYR"/>
          <w:sz w:val="28"/>
        </w:rPr>
        <w:t xml:space="preserve"> </w:t>
      </w:r>
      <w:r w:rsidRPr="00BA2A84">
        <w:rPr>
          <w:rFonts w:ascii="Times New Roman CYR" w:hAnsi="Times New Roman CYR" w:cs="Times New Roman CYR"/>
          <w:sz w:val="28"/>
        </w:rPr>
        <w:t>пункт</w:t>
      </w:r>
      <w:r>
        <w:rPr>
          <w:rFonts w:ascii="Times New Roman CYR" w:hAnsi="Times New Roman CYR"/>
          <w:sz w:val="28"/>
        </w:rPr>
        <w:t xml:space="preserve"> </w:t>
      </w:r>
      <w:r w:rsidRPr="00BA2A84">
        <w:rPr>
          <w:rFonts w:ascii="Times New Roman CYR" w:hAnsi="Times New Roman CYR" w:cs="Times New Roman CYR"/>
          <w:sz w:val="28"/>
        </w:rPr>
        <w:t>бел</w:t>
      </w:r>
      <w:r w:rsidRPr="00BA2A84">
        <w:rPr>
          <w:rFonts w:ascii="Cambria" w:hAnsi="Cambria" w:cs="Cambria"/>
          <w:sz w:val="28"/>
        </w:rPr>
        <w:t>ә</w:t>
      </w:r>
      <w:r w:rsidRPr="00BA2A84">
        <w:rPr>
          <w:rFonts w:ascii="Times New Roman CYR" w:hAnsi="Times New Roman CYR" w:cs="Times New Roman CYR"/>
          <w:sz w:val="28"/>
        </w:rPr>
        <w:t>н</w:t>
      </w:r>
      <w:r>
        <w:rPr>
          <w:rFonts w:ascii="Times New Roman CYR" w:hAnsi="Times New Roman CYR"/>
          <w:sz w:val="28"/>
        </w:rPr>
        <w:t xml:space="preserve"> </w:t>
      </w:r>
      <w:r w:rsidRPr="00BA2A84">
        <w:rPr>
          <w:rFonts w:ascii="Times New Roman CYR" w:hAnsi="Times New Roman CYR" w:cs="Times New Roman CYR"/>
          <w:sz w:val="28"/>
        </w:rPr>
        <w:t>билгел</w:t>
      </w:r>
      <w:r w:rsidRPr="00BA2A84">
        <w:rPr>
          <w:rFonts w:ascii="Cambria" w:hAnsi="Cambria" w:cs="Cambria"/>
          <w:sz w:val="28"/>
        </w:rPr>
        <w:t>ә</w:t>
      </w:r>
      <w:r w:rsidRPr="00BA2A84">
        <w:rPr>
          <w:rFonts w:ascii="Times New Roman CYR" w:hAnsi="Times New Roman CYR" w:cs="Times New Roman CYR"/>
          <w:sz w:val="28"/>
        </w:rPr>
        <w:t>н</w:t>
      </w:r>
      <w:r w:rsidRPr="00BA2A84">
        <w:rPr>
          <w:rFonts w:ascii="Cambria" w:hAnsi="Cambria" w:cs="Cambria"/>
          <w:sz w:val="28"/>
        </w:rPr>
        <w:t>ә</w:t>
      </w:r>
      <w:r>
        <w:rPr>
          <w:rFonts w:ascii="Times New Roman CYR" w:hAnsi="Times New Roman CYR"/>
          <w:sz w:val="28"/>
        </w:rPr>
        <w:t xml:space="preserve"> </w:t>
      </w:r>
      <w:r w:rsidRPr="00BA2A84">
        <w:rPr>
          <w:rFonts w:ascii="Times New Roman CYR" w:hAnsi="Times New Roman CYR" w:cs="Times New Roman CYR"/>
          <w:sz w:val="28"/>
        </w:rPr>
        <w:t>торган</w:t>
      </w:r>
      <w:r>
        <w:rPr>
          <w:rFonts w:ascii="Times New Roman CYR" w:hAnsi="Times New Roman CYR"/>
          <w:sz w:val="28"/>
        </w:rPr>
        <w:t xml:space="preserve"> </w:t>
      </w:r>
      <w:r w:rsidRPr="00BA2A84">
        <w:rPr>
          <w:rFonts w:ascii="Times New Roman CYR" w:hAnsi="Times New Roman CYR" w:cs="Times New Roman CYR"/>
          <w:sz w:val="28"/>
        </w:rPr>
        <w:t>процедуралар</w:t>
      </w:r>
      <w:r>
        <w:rPr>
          <w:rFonts w:ascii="Times New Roman CYR" w:hAnsi="Times New Roman CYR"/>
          <w:sz w:val="28"/>
        </w:rPr>
        <w:t xml:space="preserve"> </w:t>
      </w:r>
      <w:r w:rsidRPr="00BA2A84">
        <w:rPr>
          <w:rFonts w:ascii="Times New Roman CYR" w:hAnsi="Times New Roman CYR" w:cs="Times New Roman CYR"/>
          <w:sz w:val="28"/>
        </w:rPr>
        <w:t>документ</w:t>
      </w:r>
      <w:r>
        <w:rPr>
          <w:rFonts w:ascii="Times New Roman CYR" w:hAnsi="Times New Roman CYR"/>
          <w:sz w:val="28"/>
        </w:rPr>
        <w:t xml:space="preserve"> </w:t>
      </w:r>
      <w:r w:rsidRPr="00BA2A84">
        <w:rPr>
          <w:rFonts w:ascii="Cambria" w:hAnsi="Cambria" w:cs="Cambria"/>
          <w:sz w:val="28"/>
        </w:rPr>
        <w:t>һә</w:t>
      </w:r>
      <w:r w:rsidRPr="00BA2A84">
        <w:rPr>
          <w:rFonts w:ascii="Times New Roman CYR" w:hAnsi="Times New Roman CYR" w:cs="Times New Roman CYR"/>
          <w:sz w:val="28"/>
        </w:rPr>
        <w:t>м</w:t>
      </w:r>
      <w:r>
        <w:rPr>
          <w:rFonts w:ascii="Times New Roman CYR" w:hAnsi="Times New Roman CYR"/>
          <w:sz w:val="28"/>
        </w:rPr>
        <w:t xml:space="preserve"> </w:t>
      </w:r>
      <w:r w:rsidRPr="00BA2A84">
        <w:rPr>
          <w:rFonts w:ascii="Times New Roman CYR" w:hAnsi="Times New Roman CYR" w:cs="Times New Roman CYR"/>
          <w:sz w:val="28"/>
        </w:rPr>
        <w:t>м</w:t>
      </w:r>
      <w:r w:rsidRPr="00BA2A84">
        <w:rPr>
          <w:rFonts w:ascii="Cambria" w:hAnsi="Cambria" w:cs="Cambria"/>
          <w:sz w:val="28"/>
        </w:rPr>
        <w:t>ә</w:t>
      </w:r>
      <w:r w:rsidRPr="00BA2A84">
        <w:rPr>
          <w:rFonts w:ascii="Times New Roman CYR" w:hAnsi="Times New Roman CYR" w:cs="Times New Roman CYR"/>
          <w:sz w:val="28"/>
        </w:rPr>
        <w:t>гъл</w:t>
      </w:r>
      <w:r w:rsidRPr="00BA2A84">
        <w:rPr>
          <w:rFonts w:ascii="Cambria" w:hAnsi="Cambria" w:cs="Cambria"/>
          <w:sz w:val="28"/>
        </w:rPr>
        <w:t>ү</w:t>
      </w:r>
      <w:r w:rsidRPr="00BA2A84">
        <w:rPr>
          <w:rFonts w:ascii="Times New Roman CYR" w:hAnsi="Times New Roman CYR" w:cs="Times New Roman CYR"/>
          <w:sz w:val="28"/>
        </w:rPr>
        <w:t>мат</w:t>
      </w:r>
      <w:r>
        <w:rPr>
          <w:rFonts w:ascii="Times New Roman CYR" w:hAnsi="Times New Roman CYR"/>
          <w:sz w:val="28"/>
        </w:rPr>
        <w:t xml:space="preserve"> </w:t>
      </w:r>
      <w:r w:rsidRPr="00BA2A84">
        <w:rPr>
          <w:rFonts w:ascii="Times New Roman CYR" w:hAnsi="Times New Roman CYR" w:cs="Times New Roman CYR"/>
          <w:sz w:val="28"/>
        </w:rPr>
        <w:t>бир</w:t>
      </w:r>
      <w:r w:rsidRPr="00BA2A84">
        <w:rPr>
          <w:rFonts w:ascii="Cambria" w:hAnsi="Cambria" w:cs="Cambria"/>
          <w:sz w:val="28"/>
        </w:rPr>
        <w:t>ә</w:t>
      </w:r>
      <w:r>
        <w:rPr>
          <w:rFonts w:ascii="Times New Roman CYR" w:hAnsi="Times New Roman CYR"/>
          <w:sz w:val="28"/>
        </w:rPr>
        <w:t xml:space="preserve"> </w:t>
      </w:r>
      <w:r w:rsidRPr="00BA2A84">
        <w:rPr>
          <w:rFonts w:ascii="Times New Roman CYR" w:hAnsi="Times New Roman CYR" w:cs="Times New Roman CYR"/>
          <w:sz w:val="28"/>
        </w:rPr>
        <w:t>торган</w:t>
      </w:r>
      <w:r w:rsidRPr="00BA2A84">
        <w:rPr>
          <w:rFonts w:ascii="Times New Roman CYR" w:hAnsi="Times New Roman CYR"/>
          <w:sz w:val="28"/>
        </w:rPr>
        <w:t xml:space="preserve"> </w:t>
      </w:r>
      <w:r w:rsidRPr="00BA2A84">
        <w:rPr>
          <w:rFonts w:ascii="Times New Roman CYR" w:hAnsi="Times New Roman CYR" w:cs="Times New Roman CYR"/>
          <w:sz w:val="28"/>
        </w:rPr>
        <w:t>органга</w:t>
      </w:r>
      <w:r w:rsidRPr="00BA2A84">
        <w:rPr>
          <w:rFonts w:ascii="Times New Roman CYR" w:hAnsi="Times New Roman CYR"/>
          <w:sz w:val="28"/>
        </w:rPr>
        <w:t xml:space="preserve"> </w:t>
      </w:r>
      <w:r w:rsidRPr="00BA2A84">
        <w:rPr>
          <w:rFonts w:ascii="Times New Roman CYR" w:hAnsi="Times New Roman CYR" w:cs="Times New Roman CYR"/>
          <w:sz w:val="28"/>
        </w:rPr>
        <w:t>яис</w:t>
      </w:r>
      <w:r w:rsidRPr="00BA2A84">
        <w:rPr>
          <w:rFonts w:ascii="Cambria" w:hAnsi="Cambria" w:cs="Cambria"/>
          <w:sz w:val="28"/>
        </w:rPr>
        <w:t>ә</w:t>
      </w:r>
      <w:r w:rsidRPr="00BA2A84">
        <w:rPr>
          <w:rFonts w:ascii="Times New Roman CYR" w:hAnsi="Times New Roman CYR"/>
          <w:sz w:val="28"/>
        </w:rPr>
        <w:t xml:space="preserve"> </w:t>
      </w:r>
      <w:r w:rsidRPr="00BA2A84">
        <w:rPr>
          <w:rFonts w:ascii="Times New Roman CYR" w:hAnsi="Times New Roman CYR" w:cs="Times New Roman CYR"/>
          <w:sz w:val="28"/>
        </w:rPr>
        <w:t>оешмага</w:t>
      </w:r>
      <w:r w:rsidRPr="00BA2A84">
        <w:rPr>
          <w:rFonts w:ascii="Times New Roman CYR" w:hAnsi="Times New Roman CYR"/>
          <w:sz w:val="28"/>
        </w:rPr>
        <w:t xml:space="preserve"> </w:t>
      </w:r>
      <w:r w:rsidRPr="00BA2A84">
        <w:rPr>
          <w:rFonts w:ascii="Times New Roman CYR" w:hAnsi="Times New Roman CYR" w:cs="Times New Roman CYR"/>
          <w:sz w:val="28"/>
        </w:rPr>
        <w:t>ведомствоара</w:t>
      </w:r>
      <w:r w:rsidRPr="00BA2A84">
        <w:rPr>
          <w:rFonts w:ascii="Times New Roman CYR" w:hAnsi="Times New Roman CYR"/>
          <w:sz w:val="28"/>
        </w:rPr>
        <w:t xml:space="preserve"> </w:t>
      </w:r>
      <w:r w:rsidRPr="00BA2A84">
        <w:rPr>
          <w:rFonts w:ascii="Times New Roman CYR" w:hAnsi="Times New Roman CYR" w:cs="Times New Roman CYR"/>
          <w:sz w:val="28"/>
        </w:rPr>
        <w:t>запрос</w:t>
      </w:r>
      <w:r w:rsidRPr="00BA2A84">
        <w:rPr>
          <w:rFonts w:ascii="Times New Roman CYR" w:hAnsi="Times New Roman CYR"/>
          <w:sz w:val="28"/>
        </w:rPr>
        <w:t xml:space="preserve"> </w:t>
      </w:r>
      <w:r w:rsidRPr="00BA2A84">
        <w:rPr>
          <w:rFonts w:ascii="Times New Roman CYR" w:hAnsi="Times New Roman CYR" w:cs="Times New Roman CYR"/>
          <w:sz w:val="28"/>
        </w:rPr>
        <w:t>керг</w:t>
      </w:r>
      <w:r w:rsidRPr="00BA2A84">
        <w:rPr>
          <w:rFonts w:ascii="Cambria" w:hAnsi="Cambria" w:cs="Cambria"/>
          <w:sz w:val="28"/>
        </w:rPr>
        <w:t>ә</w:t>
      </w:r>
      <w:r w:rsidRPr="00BA2A84">
        <w:rPr>
          <w:rFonts w:ascii="Times New Roman CYR" w:hAnsi="Times New Roman CYR"/>
          <w:sz w:val="28"/>
        </w:rPr>
        <w:t>н көннән алып өч көн эчендә гамәлгә ашырыла.</w:t>
      </w:r>
    </w:p>
    <w:p w:rsidR="00BA2A84" w:rsidRDefault="00BA2A84" w:rsidP="00BA2A84">
      <w:pPr>
        <w:ind w:firstLine="709"/>
        <w:jc w:val="both"/>
        <w:rPr>
          <w:rFonts w:ascii="Times New Roman CYR" w:hAnsi="Times New Roman CYR"/>
          <w:sz w:val="28"/>
        </w:rPr>
      </w:pPr>
      <w:r w:rsidRPr="00BA2A84">
        <w:rPr>
          <w:rFonts w:ascii="Times New Roman CYR" w:hAnsi="Times New Roman CYR"/>
          <w:sz w:val="28"/>
        </w:rPr>
        <w:t>П</w:t>
      </w:r>
      <w:r>
        <w:rPr>
          <w:rFonts w:ascii="Times New Roman CYR" w:hAnsi="Times New Roman CYR"/>
          <w:sz w:val="28"/>
        </w:rPr>
        <w:t xml:space="preserve">роцедураларның нәтиҗәсе: башкарма комитетка </w:t>
      </w:r>
      <w:r w:rsidRPr="00BA2A84">
        <w:rPr>
          <w:rFonts w:ascii="Times New Roman CYR" w:hAnsi="Times New Roman CYR"/>
          <w:sz w:val="28"/>
        </w:rPr>
        <w:t>җибәрелгән документлар (мәгълүматлар) яки баш тарту турында хәбәрнамә.</w:t>
      </w:r>
    </w:p>
    <w:p w:rsidR="0010771B" w:rsidRPr="00BA2A84" w:rsidRDefault="002F57A3">
      <w:pPr>
        <w:suppressAutoHyphens/>
        <w:ind w:firstLine="709"/>
        <w:jc w:val="both"/>
        <w:rPr>
          <w:sz w:val="28"/>
          <w:lang w:val="tt-RU"/>
        </w:rPr>
      </w:pPr>
      <w:r>
        <w:rPr>
          <w:sz w:val="28"/>
        </w:rPr>
        <w:t>3.5. </w:t>
      </w:r>
      <w:r w:rsidR="00BA2A84" w:rsidRPr="00BA2A84">
        <w:rPr>
          <w:sz w:val="28"/>
        </w:rPr>
        <w:t>Комиссия актын төзү</w:t>
      </w:r>
      <w:r w:rsidR="00BA2A84">
        <w:rPr>
          <w:sz w:val="28"/>
          <w:lang w:val="tt-RU"/>
        </w:rPr>
        <w:t>.</w:t>
      </w:r>
    </w:p>
    <w:p w:rsidR="0010771B" w:rsidRDefault="002F57A3">
      <w:pPr>
        <w:tabs>
          <w:tab w:val="left" w:pos="8610"/>
        </w:tabs>
        <w:suppressAutoHyphens/>
        <w:ind w:firstLine="709"/>
        <w:jc w:val="both"/>
        <w:rPr>
          <w:rFonts w:ascii="Times New Roman CYR" w:hAnsi="Times New Roman CYR"/>
          <w:sz w:val="28"/>
        </w:rPr>
      </w:pPr>
      <w:r>
        <w:rPr>
          <w:sz w:val="28"/>
        </w:rPr>
        <w:t>3.5.1.</w:t>
      </w:r>
      <w:r>
        <w:rPr>
          <w:rFonts w:ascii="Times New Roman CYR" w:hAnsi="Times New Roman CYR"/>
          <w:sz w:val="28"/>
        </w:rPr>
        <w:t xml:space="preserve"> </w:t>
      </w:r>
      <w:r w:rsidR="00BA2A84" w:rsidRPr="00BA2A84">
        <w:rPr>
          <w:rFonts w:ascii="Times New Roman CYR" w:hAnsi="Times New Roman CYR"/>
          <w:sz w:val="28"/>
        </w:rPr>
        <w:t>Башкарма комитет белгече</w:t>
      </w:r>
      <w:r w:rsidR="00BA2A84">
        <w:rPr>
          <w:rFonts w:ascii="Times New Roman CYR" w:hAnsi="Times New Roman CYR"/>
          <w:sz w:val="28"/>
          <w:lang w:val="tt-RU"/>
        </w:rPr>
        <w:t xml:space="preserve"> гамәлгә ашыра</w:t>
      </w:r>
      <w:r w:rsidR="00BA2A84" w:rsidRPr="00BA2A84">
        <w:rPr>
          <w:rFonts w:ascii="Times New Roman CYR" w:hAnsi="Times New Roman CYR"/>
          <w:sz w:val="28"/>
        </w:rPr>
        <w:t>:</w:t>
      </w:r>
    </w:p>
    <w:p w:rsidR="0099462E" w:rsidRDefault="0099462E" w:rsidP="0099462E">
      <w:pPr>
        <w:tabs>
          <w:tab w:val="left" w:pos="8610"/>
        </w:tabs>
        <w:suppressAutoHyphens/>
        <w:ind w:firstLine="709"/>
        <w:jc w:val="both"/>
        <w:rPr>
          <w:sz w:val="28"/>
        </w:rPr>
      </w:pPr>
      <w:r w:rsidRPr="0099462E">
        <w:rPr>
          <w:sz w:val="28"/>
        </w:rPr>
        <w:t>тапшырылган документларда булган мәгълүматларның дөреслеген тикшерү</w:t>
      </w:r>
      <w:r>
        <w:rPr>
          <w:sz w:val="28"/>
          <w:lang w:val="tt-RU"/>
        </w:rPr>
        <w:t>не</w:t>
      </w:r>
      <w:r w:rsidRPr="0099462E">
        <w:rPr>
          <w:sz w:val="28"/>
        </w:rPr>
        <w:t>;</w:t>
      </w:r>
    </w:p>
    <w:p w:rsidR="0099462E" w:rsidRDefault="0099462E" w:rsidP="0099462E">
      <w:pPr>
        <w:tabs>
          <w:tab w:val="left" w:pos="8610"/>
        </w:tabs>
        <w:suppressAutoHyphens/>
        <w:ind w:firstLine="709"/>
        <w:jc w:val="both"/>
        <w:rPr>
          <w:sz w:val="28"/>
        </w:rPr>
      </w:pPr>
      <w:r w:rsidRPr="0099462E">
        <w:rPr>
          <w:sz w:val="28"/>
        </w:rPr>
        <w:t>хисап эшләрен рәсмиләштерү</w:t>
      </w:r>
      <w:r>
        <w:rPr>
          <w:sz w:val="28"/>
          <w:lang w:val="tt-RU"/>
        </w:rPr>
        <w:t>не</w:t>
      </w:r>
      <w:r w:rsidRPr="0099462E">
        <w:rPr>
          <w:sz w:val="28"/>
        </w:rPr>
        <w:t xml:space="preserve"> (барлык документларны аерым папкага туплау);</w:t>
      </w:r>
    </w:p>
    <w:p w:rsidR="0099462E" w:rsidRPr="0099462E" w:rsidRDefault="0099462E" w:rsidP="0099462E">
      <w:pPr>
        <w:tabs>
          <w:tab w:val="left" w:pos="8610"/>
        </w:tabs>
        <w:suppressAutoHyphens/>
        <w:ind w:firstLine="709"/>
        <w:jc w:val="both"/>
        <w:rPr>
          <w:sz w:val="28"/>
        </w:rPr>
      </w:pPr>
      <w:r w:rsidRPr="0099462E">
        <w:rPr>
          <w:sz w:val="28"/>
        </w:rPr>
        <w:t>хисап эшен акт төзү өчен комиссия каравына җибәрү</w:t>
      </w:r>
      <w:r>
        <w:rPr>
          <w:sz w:val="28"/>
          <w:lang w:val="tt-RU"/>
        </w:rPr>
        <w:t>не</w:t>
      </w:r>
      <w:r w:rsidRPr="0099462E">
        <w:rPr>
          <w:sz w:val="28"/>
        </w:rPr>
        <w:t>.</w:t>
      </w:r>
    </w:p>
    <w:p w:rsidR="0099462E" w:rsidRDefault="0099462E" w:rsidP="0099462E">
      <w:pPr>
        <w:tabs>
          <w:tab w:val="left" w:pos="8610"/>
        </w:tabs>
        <w:suppressAutoHyphens/>
        <w:ind w:firstLine="709"/>
        <w:jc w:val="both"/>
        <w:rPr>
          <w:sz w:val="28"/>
        </w:rPr>
      </w:pPr>
      <w:r w:rsidRPr="0099462E">
        <w:rPr>
          <w:sz w:val="28"/>
        </w:rPr>
        <w:t>Әлеге</w:t>
      </w:r>
      <w:r>
        <w:rPr>
          <w:sz w:val="28"/>
          <w:lang w:val="tt-RU"/>
        </w:rPr>
        <w:t xml:space="preserve"> </w:t>
      </w:r>
      <w:r>
        <w:rPr>
          <w:sz w:val="28"/>
        </w:rPr>
        <w:t xml:space="preserve">пункт белән билгеләнә </w:t>
      </w:r>
      <w:r w:rsidRPr="0099462E">
        <w:rPr>
          <w:sz w:val="28"/>
        </w:rPr>
        <w:t>торган</w:t>
      </w:r>
      <w:r>
        <w:rPr>
          <w:sz w:val="28"/>
          <w:lang w:val="tt-RU"/>
        </w:rPr>
        <w:t xml:space="preserve"> </w:t>
      </w:r>
      <w:r>
        <w:rPr>
          <w:sz w:val="28"/>
        </w:rPr>
        <w:t xml:space="preserve">процедуралар запросларга җаваплар </w:t>
      </w:r>
      <w:r w:rsidRPr="0099462E">
        <w:rPr>
          <w:sz w:val="28"/>
        </w:rPr>
        <w:t xml:space="preserve">кергән вакыттан алып бер көн эчендә гамәлгә ашырыла. </w:t>
      </w:r>
    </w:p>
    <w:p w:rsidR="0099462E" w:rsidRDefault="0099462E" w:rsidP="00741212">
      <w:pPr>
        <w:tabs>
          <w:tab w:val="left" w:pos="8610"/>
        </w:tabs>
        <w:suppressAutoHyphens/>
        <w:ind w:firstLine="709"/>
        <w:jc w:val="both"/>
        <w:rPr>
          <w:sz w:val="28"/>
        </w:rPr>
      </w:pPr>
      <w:r w:rsidRPr="0099462E">
        <w:rPr>
          <w:sz w:val="28"/>
        </w:rPr>
        <w:t>Процедураларның нә</w:t>
      </w:r>
      <w:r>
        <w:rPr>
          <w:sz w:val="28"/>
        </w:rPr>
        <w:t>тиҗәсе: комиссиягә җибәрелгән</w:t>
      </w:r>
      <w:r w:rsidRPr="0099462E">
        <w:rPr>
          <w:sz w:val="28"/>
        </w:rPr>
        <w:t xml:space="preserve"> хисап эше.</w:t>
      </w:r>
    </w:p>
    <w:p w:rsidR="0010771B" w:rsidRDefault="002F57A3">
      <w:pPr>
        <w:pStyle w:val="ConsPlusNormal"/>
        <w:suppressAutoHyphens/>
        <w:ind w:firstLine="709"/>
        <w:jc w:val="both"/>
        <w:rPr>
          <w:rFonts w:ascii="Times New Roman" w:hAnsi="Times New Roman"/>
          <w:sz w:val="28"/>
        </w:rPr>
      </w:pPr>
      <w:r>
        <w:rPr>
          <w:rFonts w:ascii="Times New Roman" w:hAnsi="Times New Roman"/>
          <w:sz w:val="28"/>
        </w:rPr>
        <w:t>3.5.2.</w:t>
      </w:r>
      <w:r w:rsidR="00630689">
        <w:rPr>
          <w:rFonts w:ascii="Times New Roman" w:hAnsi="Times New Roman"/>
          <w:sz w:val="28"/>
        </w:rPr>
        <w:t xml:space="preserve"> </w:t>
      </w:r>
      <w:r w:rsidR="00630689">
        <w:rPr>
          <w:rFonts w:ascii="Times New Roman" w:hAnsi="Times New Roman"/>
          <w:sz w:val="28"/>
          <w:lang w:val="tt-RU"/>
        </w:rPr>
        <w:t>Комиссия секретаре гамәлгә ашыра</w:t>
      </w:r>
      <w:r>
        <w:rPr>
          <w:rFonts w:ascii="Times New Roman" w:hAnsi="Times New Roman"/>
          <w:sz w:val="28"/>
        </w:rPr>
        <w:t>:</w:t>
      </w:r>
    </w:p>
    <w:p w:rsidR="00741212" w:rsidRDefault="00741212">
      <w:pPr>
        <w:pStyle w:val="ConsPlusNormal"/>
        <w:suppressAutoHyphens/>
        <w:ind w:firstLine="709"/>
        <w:jc w:val="both"/>
        <w:rPr>
          <w:rFonts w:ascii="Times New Roman" w:hAnsi="Times New Roman"/>
          <w:sz w:val="28"/>
        </w:rPr>
      </w:pPr>
      <w:r w:rsidRPr="00741212">
        <w:rPr>
          <w:rFonts w:ascii="Times New Roman" w:hAnsi="Times New Roman"/>
          <w:sz w:val="28"/>
        </w:rPr>
        <w:t>кабул ителгән документларны өйрәнү</w:t>
      </w:r>
      <w:r>
        <w:rPr>
          <w:rFonts w:ascii="Times New Roman" w:hAnsi="Times New Roman"/>
          <w:sz w:val="28"/>
          <w:lang w:val="tt-RU"/>
        </w:rPr>
        <w:t>не</w:t>
      </w:r>
      <w:r w:rsidRPr="00741212">
        <w:rPr>
          <w:rFonts w:ascii="Times New Roman" w:hAnsi="Times New Roman"/>
          <w:sz w:val="28"/>
        </w:rPr>
        <w:t>;</w:t>
      </w:r>
    </w:p>
    <w:p w:rsidR="00741212" w:rsidRDefault="00741212">
      <w:pPr>
        <w:pStyle w:val="ConsPlusNormal"/>
        <w:suppressAutoHyphens/>
        <w:ind w:firstLine="709"/>
        <w:jc w:val="both"/>
        <w:rPr>
          <w:rFonts w:ascii="Times New Roman" w:hAnsi="Times New Roman"/>
          <w:sz w:val="28"/>
        </w:rPr>
      </w:pPr>
      <w:r w:rsidRPr="00741212">
        <w:rPr>
          <w:rFonts w:ascii="Times New Roman" w:hAnsi="Times New Roman"/>
          <w:sz w:val="28"/>
        </w:rPr>
        <w:t>агач һәм куакларны кисү, ябалдашларын кыскарту һәм утырту урынын карау датасын яки утырту урынын карауны билгеләү</w:t>
      </w:r>
      <w:r>
        <w:rPr>
          <w:rFonts w:ascii="Times New Roman" w:hAnsi="Times New Roman"/>
          <w:sz w:val="28"/>
          <w:lang w:val="tt-RU"/>
        </w:rPr>
        <w:t>не</w:t>
      </w:r>
      <w:r w:rsidRPr="00741212">
        <w:rPr>
          <w:rFonts w:ascii="Times New Roman" w:hAnsi="Times New Roman"/>
          <w:sz w:val="28"/>
        </w:rPr>
        <w:t xml:space="preserve">; </w:t>
      </w:r>
    </w:p>
    <w:p w:rsidR="00741212" w:rsidRDefault="00741212">
      <w:pPr>
        <w:pStyle w:val="ConsPlusNormal"/>
        <w:suppressAutoHyphens/>
        <w:ind w:firstLine="709"/>
        <w:jc w:val="both"/>
        <w:rPr>
          <w:rFonts w:ascii="Times New Roman" w:hAnsi="Times New Roman"/>
          <w:sz w:val="28"/>
        </w:rPr>
      </w:pPr>
      <w:r w:rsidRPr="00741212">
        <w:rPr>
          <w:rFonts w:ascii="Times New Roman" w:hAnsi="Times New Roman"/>
          <w:sz w:val="28"/>
        </w:rPr>
        <w:t>комиссия әгъзаларына һәм мөрәҗәгать итүчегә карау датасы турында хәбәр итү</w:t>
      </w:r>
      <w:r>
        <w:rPr>
          <w:rFonts w:ascii="Times New Roman" w:hAnsi="Times New Roman"/>
          <w:sz w:val="28"/>
          <w:lang w:val="tt-RU"/>
        </w:rPr>
        <w:t>не</w:t>
      </w:r>
      <w:r w:rsidRPr="00741212">
        <w:rPr>
          <w:rFonts w:ascii="Times New Roman" w:hAnsi="Times New Roman"/>
          <w:sz w:val="28"/>
        </w:rPr>
        <w:t>.</w:t>
      </w:r>
    </w:p>
    <w:p w:rsidR="00741212" w:rsidRDefault="00741212">
      <w:pPr>
        <w:pStyle w:val="ConsPlusNormal"/>
        <w:suppressAutoHyphens/>
        <w:ind w:firstLine="709"/>
        <w:jc w:val="both"/>
        <w:rPr>
          <w:rFonts w:ascii="Times New Roman" w:hAnsi="Times New Roman"/>
          <w:sz w:val="28"/>
        </w:rPr>
      </w:pPr>
      <w:r w:rsidRPr="00741212">
        <w:rPr>
          <w:rFonts w:ascii="Times New Roman" w:hAnsi="Times New Roman"/>
          <w:sz w:val="28"/>
        </w:rPr>
        <w:t>Әлеге</w:t>
      </w:r>
      <w:r>
        <w:rPr>
          <w:rFonts w:ascii="Times New Roman" w:hAnsi="Times New Roman"/>
          <w:sz w:val="28"/>
          <w:lang w:val="tt-RU"/>
        </w:rPr>
        <w:t xml:space="preserve"> </w:t>
      </w:r>
      <w:r w:rsidRPr="00741212">
        <w:rPr>
          <w:rFonts w:ascii="Times New Roman" w:hAnsi="Times New Roman"/>
          <w:sz w:val="28"/>
        </w:rPr>
        <w:t xml:space="preserve">пункт белән билгеләнә торган процедуралар документлар кергән вакыттан алып ике көн эчендә гамәлгә ашырыла. </w:t>
      </w:r>
    </w:p>
    <w:p w:rsidR="00741212" w:rsidRDefault="00741212">
      <w:pPr>
        <w:pStyle w:val="ConsPlusNormal"/>
        <w:suppressAutoHyphens/>
        <w:ind w:firstLine="709"/>
        <w:jc w:val="both"/>
        <w:rPr>
          <w:rFonts w:ascii="Times New Roman" w:hAnsi="Times New Roman"/>
          <w:sz w:val="28"/>
        </w:rPr>
      </w:pPr>
      <w:r w:rsidRPr="00741212">
        <w:rPr>
          <w:rFonts w:ascii="Times New Roman" w:hAnsi="Times New Roman"/>
          <w:sz w:val="28"/>
        </w:rPr>
        <w:t>Процедураларның нәтиҗәсе: комиссия әгъзаларына һәм мөрәҗәгать итүчегә карау датасы турында хәбәр итү.</w:t>
      </w:r>
    </w:p>
    <w:p w:rsidR="00741212" w:rsidRDefault="002F57A3">
      <w:pPr>
        <w:pStyle w:val="ConsPlusNormal"/>
        <w:shd w:val="clear" w:color="auto" w:fill="FFFFFF"/>
        <w:suppressAutoHyphens/>
        <w:ind w:firstLine="709"/>
        <w:jc w:val="both"/>
        <w:rPr>
          <w:rFonts w:ascii="Times New Roman" w:hAnsi="Times New Roman"/>
          <w:sz w:val="28"/>
        </w:rPr>
      </w:pPr>
      <w:r>
        <w:rPr>
          <w:rFonts w:ascii="Times New Roman" w:hAnsi="Times New Roman"/>
          <w:sz w:val="28"/>
        </w:rPr>
        <w:t>3.5.3.</w:t>
      </w:r>
      <w:r w:rsidR="00741212" w:rsidRPr="00741212">
        <w:t xml:space="preserve"> </w:t>
      </w:r>
      <w:r w:rsidR="00741212" w:rsidRPr="00741212">
        <w:rPr>
          <w:rFonts w:ascii="Times New Roman" w:hAnsi="Times New Roman"/>
          <w:sz w:val="28"/>
        </w:rPr>
        <w:t>Билгеләнгән көнне комиссия урынга чыга һәм мөрәҗәгать итүче катнашында киселергә тиешле агачларны карауны гамәлгә ашыра. Тикшерү нәтиҗәләре буенча тикшерү акты төзелә (3 кушымта).</w:t>
      </w:r>
    </w:p>
    <w:p w:rsidR="00741212" w:rsidRDefault="00741212">
      <w:pPr>
        <w:pStyle w:val="ConsPlusNormal"/>
        <w:shd w:val="clear" w:color="auto" w:fill="FFFFFF"/>
        <w:suppressAutoHyphens/>
        <w:ind w:firstLine="709"/>
        <w:jc w:val="both"/>
        <w:rPr>
          <w:rFonts w:ascii="Times New Roman" w:hAnsi="Times New Roman"/>
          <w:sz w:val="28"/>
        </w:rPr>
      </w:pPr>
      <w:r w:rsidRPr="00741212">
        <w:rPr>
          <w:rFonts w:ascii="Times New Roman" w:hAnsi="Times New Roman"/>
          <w:sz w:val="28"/>
        </w:rPr>
        <w:t>Әлеге пункт белән билгеләнә торган процедуралар карау көнендә гамәлгә ашырыла.</w:t>
      </w:r>
    </w:p>
    <w:p w:rsidR="0010771B" w:rsidRPr="00741212" w:rsidRDefault="00741212" w:rsidP="00741212">
      <w:pPr>
        <w:pStyle w:val="ConsPlusNormal"/>
        <w:shd w:val="clear" w:color="auto" w:fill="FFFFFF"/>
        <w:suppressAutoHyphens/>
        <w:ind w:firstLine="709"/>
        <w:jc w:val="both"/>
        <w:rPr>
          <w:rFonts w:ascii="Times New Roman" w:hAnsi="Times New Roman"/>
          <w:sz w:val="28"/>
        </w:rPr>
      </w:pPr>
      <w:r w:rsidRPr="00741212">
        <w:rPr>
          <w:rFonts w:ascii="Times New Roman" w:hAnsi="Times New Roman"/>
          <w:sz w:val="28"/>
        </w:rPr>
        <w:t>Процедураларның нәтиҗәсе: Башкар</w:t>
      </w:r>
      <w:r>
        <w:rPr>
          <w:rFonts w:ascii="Times New Roman" w:hAnsi="Times New Roman"/>
          <w:sz w:val="28"/>
        </w:rPr>
        <w:t>ма комитет белгеченә</w:t>
      </w:r>
      <w:r w:rsidRPr="00741212">
        <w:rPr>
          <w:rFonts w:ascii="Times New Roman" w:hAnsi="Times New Roman"/>
          <w:sz w:val="28"/>
        </w:rPr>
        <w:t xml:space="preserve"> җибәрелгән тикшерү акты.</w:t>
      </w:r>
    </w:p>
    <w:p w:rsidR="0010771B" w:rsidRDefault="002F57A3">
      <w:pPr>
        <w:suppressAutoHyphens/>
        <w:ind w:firstLine="709"/>
        <w:jc w:val="both"/>
        <w:rPr>
          <w:sz w:val="28"/>
        </w:rPr>
      </w:pPr>
      <w:r>
        <w:rPr>
          <w:sz w:val="28"/>
        </w:rPr>
        <w:t>3.6.</w:t>
      </w:r>
      <w:r w:rsidR="00741212" w:rsidRPr="00741212">
        <w:t xml:space="preserve"> </w:t>
      </w:r>
      <w:r w:rsidR="00741212" w:rsidRPr="00741212">
        <w:rPr>
          <w:sz w:val="28"/>
        </w:rPr>
        <w:t>Муниципаль хезмәт нәтиҗәсен әзерләү</w:t>
      </w:r>
      <w:r>
        <w:rPr>
          <w:sz w:val="28"/>
        </w:rPr>
        <w:t xml:space="preserve">  </w:t>
      </w:r>
    </w:p>
    <w:p w:rsidR="00741212" w:rsidRDefault="002F57A3">
      <w:pPr>
        <w:suppressAutoHyphens/>
        <w:ind w:firstLine="709"/>
        <w:jc w:val="both"/>
        <w:rPr>
          <w:sz w:val="28"/>
        </w:rPr>
      </w:pPr>
      <w:r>
        <w:rPr>
          <w:sz w:val="28"/>
        </w:rPr>
        <w:t>3.6.1.</w:t>
      </w:r>
      <w:r w:rsidR="00741212" w:rsidRPr="00741212">
        <w:t xml:space="preserve"> </w:t>
      </w:r>
      <w:r w:rsidR="00741212" w:rsidRPr="00741212">
        <w:rPr>
          <w:sz w:val="28"/>
        </w:rPr>
        <w:t>Комиссия тапшырган тикшерү акты нигезендә Башкарм</w:t>
      </w:r>
      <w:r w:rsidR="00741212">
        <w:rPr>
          <w:sz w:val="28"/>
        </w:rPr>
        <w:t xml:space="preserve">а комитет белгече агач кисүгә рөхсәт проектын </w:t>
      </w:r>
      <w:r w:rsidR="007E7B19">
        <w:rPr>
          <w:sz w:val="28"/>
        </w:rPr>
        <w:t xml:space="preserve">(алга </w:t>
      </w:r>
      <w:r w:rsidR="00741212" w:rsidRPr="00741212">
        <w:rPr>
          <w:sz w:val="28"/>
        </w:rPr>
        <w:t>таба –</w:t>
      </w:r>
      <w:r w:rsidR="00741212">
        <w:rPr>
          <w:sz w:val="28"/>
          <w:lang w:val="tt-RU"/>
        </w:rPr>
        <w:t xml:space="preserve"> </w:t>
      </w:r>
      <w:r w:rsidR="007E7B19">
        <w:rPr>
          <w:sz w:val="28"/>
        </w:rPr>
        <w:t xml:space="preserve">рөхсәт) </w:t>
      </w:r>
      <w:r w:rsidR="00741212" w:rsidRPr="00741212">
        <w:rPr>
          <w:sz w:val="28"/>
        </w:rPr>
        <w:t xml:space="preserve">яки  муниципаль  </w:t>
      </w:r>
      <w:r w:rsidR="00741212" w:rsidRPr="00741212">
        <w:rPr>
          <w:sz w:val="28"/>
        </w:rPr>
        <w:lastRenderedPageBreak/>
        <w:t>хезмәт күрсәтүдән баш тарту турында хәбәрнамә проектын әзерли (алга таба –х</w:t>
      </w:r>
      <w:r w:rsidR="00741212">
        <w:rPr>
          <w:sz w:val="28"/>
        </w:rPr>
        <w:t>әбәрнамә) һәм Башкарма комитет җ</w:t>
      </w:r>
      <w:r w:rsidR="00741212" w:rsidRPr="00741212">
        <w:rPr>
          <w:sz w:val="28"/>
        </w:rPr>
        <w:t>итәкчесенә килештерүгә җибәрә.</w:t>
      </w:r>
    </w:p>
    <w:p w:rsidR="00741212" w:rsidRDefault="00741212">
      <w:pPr>
        <w:suppressAutoHyphens/>
        <w:ind w:firstLine="709"/>
        <w:jc w:val="both"/>
        <w:rPr>
          <w:sz w:val="28"/>
        </w:rPr>
      </w:pPr>
      <w:r w:rsidRPr="00741212">
        <w:rPr>
          <w:sz w:val="28"/>
        </w:rPr>
        <w:t xml:space="preserve">Әлеге пункт белән билгеләнә торган процедура тикшерү акты кергән көннән алып ике көн эчендә гамәлгә ашырыла.   </w:t>
      </w:r>
    </w:p>
    <w:p w:rsidR="0010771B" w:rsidRDefault="00741212" w:rsidP="00640DB5">
      <w:pPr>
        <w:suppressAutoHyphens/>
        <w:ind w:firstLine="709"/>
        <w:jc w:val="both"/>
        <w:rPr>
          <w:sz w:val="28"/>
        </w:rPr>
      </w:pPr>
      <w:r w:rsidRPr="00741212">
        <w:rPr>
          <w:sz w:val="28"/>
        </w:rPr>
        <w:t>Процедураның</w:t>
      </w:r>
      <w:r>
        <w:rPr>
          <w:sz w:val="28"/>
        </w:rPr>
        <w:t xml:space="preserve"> нәтиҗәсе: кул куярга җибәрелгән </w:t>
      </w:r>
      <w:r w:rsidRPr="00741212">
        <w:rPr>
          <w:sz w:val="28"/>
        </w:rPr>
        <w:t>рөхсәт проекты (хәбәрнамә).</w:t>
      </w:r>
    </w:p>
    <w:p w:rsidR="00640DB5" w:rsidRDefault="002F57A3">
      <w:pPr>
        <w:pStyle w:val="ConsPlusNormal"/>
        <w:suppressAutoHyphens/>
        <w:ind w:firstLine="709"/>
        <w:jc w:val="both"/>
        <w:rPr>
          <w:rFonts w:ascii="Times New Roman" w:hAnsi="Times New Roman"/>
          <w:sz w:val="28"/>
        </w:rPr>
      </w:pPr>
      <w:r>
        <w:rPr>
          <w:rFonts w:ascii="Times New Roman" w:hAnsi="Times New Roman"/>
          <w:sz w:val="28"/>
        </w:rPr>
        <w:t>3.6.2.</w:t>
      </w:r>
      <w:r w:rsidR="00640DB5" w:rsidRPr="00640DB5">
        <w:t xml:space="preserve"> </w:t>
      </w:r>
      <w:r w:rsidR="00640DB5">
        <w:rPr>
          <w:rFonts w:ascii="Times New Roman" w:hAnsi="Times New Roman"/>
          <w:sz w:val="28"/>
        </w:rPr>
        <w:t>Башкарма комитет җитәкчесе карарны (хәбәрнамәне) имзалый һәм мөрәҗәгать</w:t>
      </w:r>
      <w:r w:rsidR="00640DB5">
        <w:rPr>
          <w:rFonts w:ascii="Times New Roman" w:hAnsi="Times New Roman"/>
          <w:sz w:val="28"/>
          <w:lang w:val="tt-RU"/>
        </w:rPr>
        <w:t xml:space="preserve"> итүчегә</w:t>
      </w:r>
      <w:r w:rsidR="00640DB5" w:rsidRPr="00640DB5">
        <w:rPr>
          <w:rFonts w:ascii="Times New Roman" w:hAnsi="Times New Roman"/>
          <w:sz w:val="28"/>
        </w:rPr>
        <w:t xml:space="preserve"> бирү өчен белгечкә җибәрә. </w:t>
      </w:r>
    </w:p>
    <w:p w:rsidR="00640DB5" w:rsidRDefault="00640DB5">
      <w:pPr>
        <w:pStyle w:val="ConsPlusNormal"/>
        <w:suppressAutoHyphens/>
        <w:ind w:firstLine="709"/>
        <w:jc w:val="both"/>
        <w:rPr>
          <w:rFonts w:ascii="Times New Roman" w:hAnsi="Times New Roman"/>
          <w:sz w:val="28"/>
        </w:rPr>
      </w:pPr>
      <w:r w:rsidRPr="00640DB5">
        <w:rPr>
          <w:rFonts w:ascii="Times New Roman" w:hAnsi="Times New Roman"/>
          <w:sz w:val="28"/>
        </w:rPr>
        <w:t xml:space="preserve">Әлеге пункт белән билгеләнә торган процедура алдагы процедура тәмамланганнан соң бер көн эчендә гамәлгә ашырыла. </w:t>
      </w:r>
    </w:p>
    <w:p w:rsidR="0010771B" w:rsidRPr="00640DB5" w:rsidRDefault="00640DB5" w:rsidP="00640DB5">
      <w:pPr>
        <w:pStyle w:val="ConsPlusNormal"/>
        <w:suppressAutoHyphens/>
        <w:ind w:firstLine="709"/>
        <w:jc w:val="both"/>
        <w:rPr>
          <w:rFonts w:ascii="Times New Roman" w:hAnsi="Times New Roman"/>
          <w:sz w:val="28"/>
          <w:lang w:val="tt-RU"/>
        </w:rPr>
      </w:pPr>
      <w:r w:rsidRPr="00640DB5">
        <w:rPr>
          <w:rFonts w:ascii="Times New Roman" w:hAnsi="Times New Roman"/>
          <w:sz w:val="28"/>
        </w:rPr>
        <w:t>Процедураның нәтиҗәсе: белгечкә җибәрелгән кул куелган рөхсәт (хәбәрнамә)</w:t>
      </w:r>
      <w:r>
        <w:rPr>
          <w:rFonts w:ascii="Times New Roman" w:hAnsi="Times New Roman"/>
          <w:sz w:val="28"/>
          <w:lang w:val="tt-RU"/>
        </w:rPr>
        <w:t>.</w:t>
      </w:r>
    </w:p>
    <w:p w:rsidR="0010771B" w:rsidRPr="00640DB5" w:rsidRDefault="002F57A3">
      <w:pPr>
        <w:suppressAutoHyphens/>
        <w:ind w:firstLine="709"/>
        <w:jc w:val="both"/>
        <w:rPr>
          <w:sz w:val="28"/>
          <w:lang w:val="tt-RU"/>
        </w:rPr>
      </w:pPr>
      <w:r w:rsidRPr="00640DB5">
        <w:rPr>
          <w:sz w:val="28"/>
          <w:lang w:val="tt-RU"/>
        </w:rPr>
        <w:t xml:space="preserve">3.7. </w:t>
      </w:r>
      <w:r w:rsidR="00640DB5" w:rsidRPr="00640DB5">
        <w:rPr>
          <w:sz w:val="28"/>
          <w:lang w:val="tt-RU"/>
        </w:rPr>
        <w:t>Мөрәҗәгать итүчегә муниципаль хезмәт нәтиҗәсен бирү</w:t>
      </w:r>
    </w:p>
    <w:p w:rsidR="00640DB5" w:rsidRPr="007E7B19" w:rsidRDefault="002F57A3">
      <w:pPr>
        <w:suppressAutoHyphens/>
        <w:ind w:firstLine="709"/>
        <w:jc w:val="both"/>
        <w:rPr>
          <w:sz w:val="28"/>
          <w:lang w:val="tt-RU"/>
        </w:rPr>
      </w:pPr>
      <w:r w:rsidRPr="007E7B19">
        <w:rPr>
          <w:sz w:val="28"/>
          <w:lang w:val="tt-RU"/>
        </w:rPr>
        <w:t>3.7.1.</w:t>
      </w:r>
      <w:r w:rsidR="00640DB5" w:rsidRPr="007E7B19">
        <w:rPr>
          <w:lang w:val="tt-RU"/>
        </w:rPr>
        <w:t xml:space="preserve"> </w:t>
      </w:r>
      <w:r w:rsidR="00640DB5" w:rsidRPr="007E7B19">
        <w:rPr>
          <w:sz w:val="28"/>
          <w:lang w:val="tt-RU"/>
        </w:rPr>
        <w:t>Башкарма комитет белгече рөхсәтне (хәбәрнамәне) терки һәм м</w:t>
      </w:r>
      <w:r w:rsidR="00640DB5">
        <w:rPr>
          <w:sz w:val="28"/>
          <w:lang w:val="tt-RU"/>
        </w:rPr>
        <w:t>өрәҗәгат</w:t>
      </w:r>
      <w:r w:rsidR="00640DB5" w:rsidRPr="007E7B19">
        <w:rPr>
          <w:sz w:val="28"/>
          <w:lang w:val="tt-RU"/>
        </w:rPr>
        <w:t>ь итүчегә бирә яки почта аша җибәрә.</w:t>
      </w:r>
    </w:p>
    <w:p w:rsidR="00640DB5" w:rsidRDefault="00640DB5">
      <w:pPr>
        <w:suppressAutoHyphens/>
        <w:ind w:firstLine="709"/>
        <w:jc w:val="both"/>
        <w:rPr>
          <w:sz w:val="28"/>
        </w:rPr>
      </w:pPr>
      <w:r w:rsidRPr="00640DB5">
        <w:rPr>
          <w:sz w:val="28"/>
        </w:rPr>
        <w:t>Әлеге пункт белән</w:t>
      </w:r>
      <w:r>
        <w:rPr>
          <w:sz w:val="28"/>
        </w:rPr>
        <w:t xml:space="preserve"> билгеләнә торган процедуралар </w:t>
      </w:r>
      <w:r w:rsidRPr="00640DB5">
        <w:rPr>
          <w:sz w:val="28"/>
        </w:rPr>
        <w:t>түбәндәгечә</w:t>
      </w:r>
      <w:r>
        <w:rPr>
          <w:sz w:val="28"/>
        </w:rPr>
        <w:t xml:space="preserve"> </w:t>
      </w:r>
      <w:r w:rsidRPr="00640DB5">
        <w:rPr>
          <w:sz w:val="28"/>
        </w:rPr>
        <w:t xml:space="preserve">гамәлгә ашырыла: </w:t>
      </w:r>
    </w:p>
    <w:p w:rsidR="00640DB5" w:rsidRDefault="00640DB5">
      <w:pPr>
        <w:suppressAutoHyphens/>
        <w:ind w:firstLine="709"/>
        <w:jc w:val="both"/>
        <w:rPr>
          <w:sz w:val="28"/>
        </w:rPr>
      </w:pPr>
      <w:r w:rsidRPr="00640DB5">
        <w:rPr>
          <w:sz w:val="28"/>
        </w:rPr>
        <w:t xml:space="preserve">мөрәҗәгать итүченең шәхси килүе очрагында -15 минут эчендә; </w:t>
      </w:r>
    </w:p>
    <w:p w:rsidR="00640DB5" w:rsidRDefault="00640DB5">
      <w:pPr>
        <w:suppressAutoHyphens/>
        <w:ind w:firstLine="709"/>
        <w:jc w:val="both"/>
        <w:rPr>
          <w:sz w:val="28"/>
        </w:rPr>
      </w:pPr>
      <w:r w:rsidRPr="00640DB5">
        <w:rPr>
          <w:sz w:val="28"/>
        </w:rPr>
        <w:t xml:space="preserve">җавап </w:t>
      </w:r>
      <w:r>
        <w:rPr>
          <w:sz w:val="28"/>
        </w:rPr>
        <w:t xml:space="preserve">почта аша җибәрелгән очракта алдагы </w:t>
      </w:r>
      <w:r w:rsidRPr="00640DB5">
        <w:rPr>
          <w:sz w:val="28"/>
        </w:rPr>
        <w:t xml:space="preserve">процедуралар тәмамланганнан соң бер көн эчендә. </w:t>
      </w:r>
    </w:p>
    <w:p w:rsidR="0010771B" w:rsidRDefault="00640DB5" w:rsidP="000D3511">
      <w:pPr>
        <w:suppressAutoHyphens/>
        <w:ind w:firstLine="709"/>
        <w:jc w:val="both"/>
        <w:rPr>
          <w:sz w:val="28"/>
        </w:rPr>
      </w:pPr>
      <w:r w:rsidRPr="00640DB5">
        <w:rPr>
          <w:sz w:val="28"/>
        </w:rPr>
        <w:t>Процедураның нәтиҗәсе: бирелгән (җибәрелгән) хәбәрнамә.</w:t>
      </w:r>
    </w:p>
    <w:p w:rsidR="0010771B" w:rsidRDefault="002F57A3" w:rsidP="00D64D18">
      <w:pPr>
        <w:ind w:firstLine="709"/>
        <w:jc w:val="both"/>
        <w:rPr>
          <w:sz w:val="28"/>
        </w:rPr>
      </w:pPr>
      <w:r>
        <w:rPr>
          <w:sz w:val="28"/>
        </w:rPr>
        <w:t xml:space="preserve">3.8. </w:t>
      </w:r>
      <w:r w:rsidR="00640DB5" w:rsidRPr="00640DB5">
        <w:rPr>
          <w:sz w:val="28"/>
        </w:rPr>
        <w:t>КФҮ аша муниципаль хезмәт күрсәтү</w:t>
      </w:r>
    </w:p>
    <w:p w:rsidR="0010771B" w:rsidRDefault="002F57A3" w:rsidP="00640DB5">
      <w:pPr>
        <w:ind w:firstLine="709"/>
        <w:jc w:val="both"/>
        <w:rPr>
          <w:sz w:val="28"/>
        </w:rPr>
      </w:pPr>
      <w:r>
        <w:rPr>
          <w:sz w:val="28"/>
        </w:rPr>
        <w:t>3.8.1.</w:t>
      </w:r>
      <w:r w:rsidR="00640DB5" w:rsidRPr="00640DB5">
        <w:t xml:space="preserve"> </w:t>
      </w:r>
      <w:r w:rsidR="00640DB5" w:rsidRPr="00640DB5">
        <w:rPr>
          <w:sz w:val="28"/>
        </w:rPr>
        <w:t>Мөрәҗәгать итүче муниципаль хезмәт алу өчен КФҮ</w:t>
      </w:r>
      <w:r w:rsidR="00640DB5">
        <w:rPr>
          <w:sz w:val="28"/>
        </w:rPr>
        <w:t>к</w:t>
      </w:r>
      <w:r w:rsidR="00640DB5">
        <w:rPr>
          <w:sz w:val="28"/>
          <w:lang w:val="tt-RU"/>
        </w:rPr>
        <w:t>ә, аның</w:t>
      </w:r>
      <w:r w:rsidR="00640DB5" w:rsidRPr="00640DB5">
        <w:rPr>
          <w:sz w:val="28"/>
        </w:rPr>
        <w:t xml:space="preserve"> еракта урнашкан эш урынына мөрәҗәгать итәргә хокуклы</w:t>
      </w:r>
      <w:r w:rsidR="00640DB5">
        <w:rPr>
          <w:sz w:val="28"/>
        </w:rPr>
        <w:t>.</w:t>
      </w:r>
      <w:r>
        <w:rPr>
          <w:sz w:val="28"/>
        </w:rPr>
        <w:t xml:space="preserve"> </w:t>
      </w:r>
    </w:p>
    <w:p w:rsidR="0010771B" w:rsidRDefault="002F57A3" w:rsidP="00640DB5">
      <w:pPr>
        <w:ind w:firstLine="709"/>
        <w:jc w:val="both"/>
        <w:rPr>
          <w:sz w:val="28"/>
        </w:rPr>
      </w:pPr>
      <w:r>
        <w:rPr>
          <w:sz w:val="28"/>
        </w:rPr>
        <w:t>3.8.2.</w:t>
      </w:r>
      <w:r w:rsidR="00640DB5" w:rsidRPr="00640DB5">
        <w:t xml:space="preserve"> </w:t>
      </w:r>
      <w:r w:rsidR="00640DB5" w:rsidRPr="00640DB5">
        <w:rPr>
          <w:sz w:val="28"/>
        </w:rPr>
        <w:t>КФҮ аша муниципаль хезмәт күрсәтү билгеләнгән тәртиптә расланган КФҮ</w:t>
      </w:r>
      <w:r w:rsidR="00640DB5">
        <w:rPr>
          <w:sz w:val="28"/>
          <w:lang w:val="tt-RU"/>
        </w:rPr>
        <w:t>нең</w:t>
      </w:r>
      <w:r w:rsidR="00640DB5" w:rsidRPr="00640DB5">
        <w:rPr>
          <w:sz w:val="28"/>
        </w:rPr>
        <w:t xml:space="preserve"> эш регламенты нигезендә гамәлгә ашырыла.</w:t>
      </w:r>
    </w:p>
    <w:p w:rsidR="0010771B" w:rsidRDefault="002F57A3" w:rsidP="000D3511">
      <w:pPr>
        <w:ind w:firstLine="709"/>
        <w:jc w:val="both"/>
        <w:rPr>
          <w:sz w:val="28"/>
        </w:rPr>
      </w:pPr>
      <w:r>
        <w:rPr>
          <w:sz w:val="28"/>
        </w:rPr>
        <w:t>3.8.3.</w:t>
      </w:r>
      <w:r w:rsidR="000D3511" w:rsidRPr="000D3511">
        <w:t xml:space="preserve"> </w:t>
      </w:r>
      <w:r w:rsidR="000D3511" w:rsidRPr="000D3511">
        <w:rPr>
          <w:sz w:val="28"/>
        </w:rPr>
        <w:t>КФҮтән муниципаль хезмәт алуга документлар кергәндә процедуралар әлеге регламентның 3.3-3.6 пунктлары нигезендә гамәлгә ашырыла. Муниципаль хезмәт нәтиҗәсе КФҮкә җибәрелә.</w:t>
      </w:r>
    </w:p>
    <w:p w:rsidR="0010771B" w:rsidRDefault="002F57A3" w:rsidP="00D64D18">
      <w:pPr>
        <w:pStyle w:val="ConsPlusNonformat"/>
        <w:ind w:right="281" w:firstLine="709"/>
        <w:jc w:val="both"/>
        <w:rPr>
          <w:rFonts w:ascii="Times New Roman" w:hAnsi="Times New Roman"/>
          <w:sz w:val="28"/>
        </w:rPr>
      </w:pPr>
      <w:r>
        <w:rPr>
          <w:rFonts w:ascii="Times New Roman" w:hAnsi="Times New Roman"/>
          <w:sz w:val="28"/>
        </w:rPr>
        <w:t>3.9.</w:t>
      </w:r>
      <w:r w:rsidR="000D3511" w:rsidRPr="000D3511">
        <w:t xml:space="preserve"> </w:t>
      </w:r>
      <w:r w:rsidR="000D3511" w:rsidRPr="000D3511">
        <w:rPr>
          <w:rFonts w:ascii="Times New Roman" w:hAnsi="Times New Roman"/>
          <w:sz w:val="28"/>
        </w:rPr>
        <w:t>Техник хаталарны төзәтү</w:t>
      </w:r>
      <w:r>
        <w:rPr>
          <w:rFonts w:ascii="Times New Roman" w:hAnsi="Times New Roman"/>
          <w:sz w:val="28"/>
        </w:rPr>
        <w:t xml:space="preserve"> </w:t>
      </w:r>
    </w:p>
    <w:p w:rsidR="000D3511" w:rsidRDefault="002F57A3" w:rsidP="00D64D18">
      <w:pPr>
        <w:pStyle w:val="ConsPlusNonformat"/>
        <w:ind w:right="281" w:firstLine="709"/>
        <w:jc w:val="both"/>
        <w:rPr>
          <w:rFonts w:ascii="Times New Roman" w:hAnsi="Times New Roman"/>
          <w:sz w:val="28"/>
        </w:rPr>
      </w:pPr>
      <w:r>
        <w:rPr>
          <w:rFonts w:ascii="Times New Roman" w:hAnsi="Times New Roman"/>
          <w:sz w:val="28"/>
        </w:rPr>
        <w:t>3.9.1.</w:t>
      </w:r>
      <w:r w:rsidR="000D3511" w:rsidRPr="000D3511">
        <w:rPr>
          <w:rFonts w:ascii="Times New Roman" w:hAnsi="Times New Roman"/>
          <w:sz w:val="28"/>
        </w:rPr>
        <w:t>Муниципаль хезмәт нәтиҗәсе булган документта техник хата табылган очракта, гариза бирүче тапшыра:</w:t>
      </w:r>
    </w:p>
    <w:p w:rsidR="000D3511" w:rsidRDefault="000D3511" w:rsidP="00D64D18">
      <w:pPr>
        <w:pStyle w:val="ConsPlusNonformat"/>
        <w:ind w:right="281" w:firstLine="709"/>
        <w:jc w:val="both"/>
        <w:rPr>
          <w:rFonts w:ascii="Times New Roman" w:hAnsi="Times New Roman"/>
          <w:sz w:val="28"/>
        </w:rPr>
      </w:pPr>
      <w:r w:rsidRPr="000D3511">
        <w:rPr>
          <w:rFonts w:ascii="Times New Roman" w:hAnsi="Times New Roman"/>
          <w:sz w:val="28"/>
        </w:rPr>
        <w:t>техник хаталарны төзәтү турында гариза;</w:t>
      </w:r>
    </w:p>
    <w:p w:rsidR="000D3511" w:rsidRDefault="000D3511" w:rsidP="00D64D18">
      <w:pPr>
        <w:pStyle w:val="ConsPlusNonformat"/>
        <w:ind w:right="281" w:firstLine="709"/>
        <w:jc w:val="both"/>
        <w:rPr>
          <w:rFonts w:ascii="Times New Roman" w:hAnsi="Times New Roman"/>
          <w:sz w:val="28"/>
        </w:rPr>
      </w:pPr>
      <w:r>
        <w:rPr>
          <w:rFonts w:ascii="Times New Roman" w:hAnsi="Times New Roman"/>
          <w:sz w:val="28"/>
        </w:rPr>
        <w:t xml:space="preserve">мөрәҗәгать итүчегә </w:t>
      </w:r>
      <w:r w:rsidR="0069126F">
        <w:rPr>
          <w:rFonts w:ascii="Times New Roman" w:hAnsi="Times New Roman"/>
          <w:sz w:val="28"/>
        </w:rPr>
        <w:t xml:space="preserve">муниципаль хезмәт нәтиҗәсе </w:t>
      </w:r>
      <w:r w:rsidRPr="000D3511">
        <w:rPr>
          <w:rFonts w:ascii="Times New Roman" w:hAnsi="Times New Roman"/>
          <w:sz w:val="28"/>
        </w:rPr>
        <w:t>буларак</w:t>
      </w:r>
      <w:r w:rsidR="0069126F">
        <w:rPr>
          <w:rFonts w:ascii="Times New Roman" w:hAnsi="Times New Roman"/>
          <w:sz w:val="28"/>
        </w:rPr>
        <w:t xml:space="preserve"> бирелгән техник </w:t>
      </w:r>
      <w:r>
        <w:rPr>
          <w:rFonts w:ascii="Times New Roman" w:hAnsi="Times New Roman"/>
          <w:sz w:val="28"/>
        </w:rPr>
        <w:t>хаталы</w:t>
      </w:r>
      <w:r w:rsidRPr="000D3511">
        <w:rPr>
          <w:rFonts w:ascii="Times New Roman" w:hAnsi="Times New Roman"/>
          <w:sz w:val="28"/>
        </w:rPr>
        <w:t xml:space="preserve"> документ</w:t>
      </w:r>
      <w:r>
        <w:rPr>
          <w:rFonts w:ascii="Times New Roman" w:hAnsi="Times New Roman"/>
          <w:sz w:val="28"/>
          <w:lang w:val="tt-RU"/>
        </w:rPr>
        <w:t>ны</w:t>
      </w:r>
      <w:r w:rsidRPr="000D3511">
        <w:rPr>
          <w:rFonts w:ascii="Times New Roman" w:hAnsi="Times New Roman"/>
          <w:sz w:val="28"/>
        </w:rPr>
        <w:t>;</w:t>
      </w:r>
    </w:p>
    <w:p w:rsidR="0010771B" w:rsidRDefault="000D3511" w:rsidP="000D3511">
      <w:pPr>
        <w:pStyle w:val="ConsPlusNonformat"/>
        <w:ind w:right="281" w:firstLine="709"/>
        <w:jc w:val="both"/>
        <w:rPr>
          <w:rFonts w:ascii="Times New Roman" w:hAnsi="Times New Roman"/>
          <w:sz w:val="28"/>
        </w:rPr>
      </w:pPr>
      <w:r w:rsidRPr="000D3511">
        <w:rPr>
          <w:rFonts w:ascii="Times New Roman" w:hAnsi="Times New Roman"/>
          <w:sz w:val="28"/>
        </w:rPr>
        <w:t>техник хаталар булуны раслаучы юридик көчкә ия документлар</w:t>
      </w:r>
      <w:r>
        <w:rPr>
          <w:rFonts w:ascii="Times New Roman" w:hAnsi="Times New Roman"/>
          <w:sz w:val="28"/>
          <w:lang w:val="tt-RU"/>
        </w:rPr>
        <w:t>ны</w:t>
      </w:r>
      <w:r w:rsidRPr="000D3511">
        <w:rPr>
          <w:rFonts w:ascii="Times New Roman" w:hAnsi="Times New Roman"/>
          <w:sz w:val="28"/>
        </w:rPr>
        <w:t>. Муниципаль хезмәт нәтиҗәсе булган документта күрсәтелгән белешмәләрдә техник хаталарны төзәтү турында гариза мөрәҗәгать итүче (вәкаләтле вәкил) тарафыннан шәхсән, яисә почта аша (шул исәптән электрон почта аша) яки дәүләт һәм муниципаль хезмәтләр күрсәтүнең бердәм порталы яисә дәүләт һәм муниципаль хезмәтләр күрсәтү</w:t>
      </w:r>
      <w:r>
        <w:rPr>
          <w:rFonts w:ascii="Times New Roman" w:hAnsi="Times New Roman"/>
          <w:sz w:val="28"/>
          <w:lang w:val="tt-RU"/>
        </w:rPr>
        <w:t>нең</w:t>
      </w:r>
      <w:r w:rsidRPr="000D3511">
        <w:rPr>
          <w:rFonts w:ascii="Times New Roman" w:hAnsi="Times New Roman"/>
          <w:sz w:val="28"/>
        </w:rPr>
        <w:t xml:space="preserve"> күпфункцияле үзәге аша бирелә.</w:t>
      </w:r>
    </w:p>
    <w:p w:rsidR="0010771B" w:rsidRDefault="002F57A3" w:rsidP="000D3511">
      <w:pPr>
        <w:pStyle w:val="ConsPlusNonformat"/>
        <w:ind w:right="281" w:firstLine="709"/>
        <w:jc w:val="both"/>
        <w:rPr>
          <w:rFonts w:ascii="Times New Roman" w:hAnsi="Times New Roman"/>
          <w:sz w:val="28"/>
        </w:rPr>
      </w:pPr>
      <w:r>
        <w:rPr>
          <w:rFonts w:ascii="Times New Roman" w:hAnsi="Times New Roman"/>
          <w:sz w:val="28"/>
        </w:rPr>
        <w:lastRenderedPageBreak/>
        <w:t>3.9.2.</w:t>
      </w:r>
      <w:r w:rsidR="000D3511" w:rsidRPr="000D3511">
        <w:t xml:space="preserve"> </w:t>
      </w:r>
      <w:r w:rsidR="000D3511" w:rsidRPr="000D3511">
        <w:rPr>
          <w:rFonts w:ascii="Times New Roman" w:hAnsi="Times New Roman"/>
          <w:sz w:val="28"/>
        </w:rPr>
        <w:t>Документларны кабул итү өчен җаваплы Башкарма комитет белгече техник хатаны төзәтү турында гаризаны кабул итә, аны (аӊа теркәлгән документлар белән) терки.</w:t>
      </w:r>
    </w:p>
    <w:p w:rsidR="000D3511" w:rsidRDefault="000D3511" w:rsidP="000D3511">
      <w:pPr>
        <w:pStyle w:val="ConsPlusNonformat"/>
        <w:ind w:right="281" w:firstLine="709"/>
        <w:jc w:val="both"/>
        <w:rPr>
          <w:rFonts w:ascii="Times New Roman" w:hAnsi="Times New Roman"/>
          <w:sz w:val="28"/>
        </w:rPr>
      </w:pPr>
      <w:r>
        <w:rPr>
          <w:rFonts w:ascii="Times New Roman" w:hAnsi="Times New Roman"/>
          <w:sz w:val="28"/>
        </w:rPr>
        <w:t xml:space="preserve">Әлеге пункт </w:t>
      </w:r>
      <w:r w:rsidRPr="000D3511">
        <w:rPr>
          <w:rFonts w:ascii="Times New Roman" w:hAnsi="Times New Roman"/>
          <w:sz w:val="28"/>
        </w:rPr>
        <w:t xml:space="preserve">белән билгеләнә торган процедура гариза теркәлгәннән соң бер көн эчендә гамәлгә ашырыла. </w:t>
      </w:r>
    </w:p>
    <w:p w:rsidR="000D3511" w:rsidRPr="000D3511" w:rsidRDefault="000D3511" w:rsidP="000D3511">
      <w:pPr>
        <w:pStyle w:val="ConsPlusNonformat"/>
        <w:ind w:right="281" w:firstLine="709"/>
        <w:jc w:val="both"/>
        <w:rPr>
          <w:rFonts w:ascii="Times New Roman" w:hAnsi="Times New Roman"/>
          <w:sz w:val="28"/>
        </w:rPr>
      </w:pPr>
      <w:r>
        <w:rPr>
          <w:rFonts w:ascii="Times New Roman" w:hAnsi="Times New Roman"/>
          <w:sz w:val="28"/>
        </w:rPr>
        <w:t xml:space="preserve">Процедураның </w:t>
      </w:r>
      <w:r w:rsidRPr="000D3511">
        <w:rPr>
          <w:rFonts w:ascii="Times New Roman" w:hAnsi="Times New Roman"/>
          <w:sz w:val="28"/>
        </w:rPr>
        <w:t>нәтиҗәсе: кабул ителгән һәм теркәлгән гариза.</w:t>
      </w:r>
    </w:p>
    <w:p w:rsidR="000D3511" w:rsidRDefault="002F57A3" w:rsidP="000D3511">
      <w:pPr>
        <w:pStyle w:val="ConsPlusNonformat"/>
        <w:ind w:right="281" w:firstLine="709"/>
        <w:jc w:val="both"/>
        <w:rPr>
          <w:rFonts w:ascii="Times New Roman" w:hAnsi="Times New Roman"/>
          <w:sz w:val="28"/>
        </w:rPr>
      </w:pPr>
      <w:r>
        <w:rPr>
          <w:rFonts w:ascii="Times New Roman" w:hAnsi="Times New Roman"/>
          <w:sz w:val="28"/>
        </w:rPr>
        <w:t>3.9.3.</w:t>
      </w:r>
      <w:r w:rsidR="000D3511" w:rsidRPr="000D3511">
        <w:t xml:space="preserve"> </w:t>
      </w:r>
      <w:r w:rsidR="000D3511" w:rsidRPr="000D3511">
        <w:rPr>
          <w:rFonts w:ascii="Times New Roman" w:hAnsi="Times New Roman"/>
          <w:sz w:val="28"/>
        </w:rPr>
        <w:t>Башка</w:t>
      </w:r>
      <w:r w:rsidR="000D3511">
        <w:rPr>
          <w:rFonts w:ascii="Times New Roman" w:hAnsi="Times New Roman"/>
          <w:sz w:val="28"/>
        </w:rPr>
        <w:t xml:space="preserve">рма комитет белгече </w:t>
      </w:r>
      <w:r w:rsidR="000D3511" w:rsidRPr="000D3511">
        <w:rPr>
          <w:rFonts w:ascii="Times New Roman" w:hAnsi="Times New Roman"/>
          <w:sz w:val="28"/>
        </w:rPr>
        <w:t>документларны карый һәм, хезмәт күрсәтү нәтиҗәсе булган документка төзәтмәләрне кертү максатында, әлеге регламентның 3.6 пунктында каралган процедураларны гамәлгә ашыра һәм мөрәҗәгать итүчегә (вәкаләтле вәкилгә) техник хата булган документның оригиналын алу белән, шәхсән кул куйдырып, төзәтелгән документны тапшыра яисә мөрәҗәгать итүчегә почта аша (электрон почта аша) техник хата булган документның</w:t>
      </w:r>
      <w:r w:rsidR="000D3511">
        <w:rPr>
          <w:rFonts w:ascii="Times New Roman" w:hAnsi="Times New Roman"/>
          <w:sz w:val="28"/>
          <w:lang w:val="tt-RU"/>
        </w:rPr>
        <w:t xml:space="preserve"> </w:t>
      </w:r>
      <w:r w:rsidR="000D3511">
        <w:rPr>
          <w:rFonts w:ascii="Times New Roman" w:hAnsi="Times New Roman"/>
          <w:sz w:val="28"/>
        </w:rPr>
        <w:t>оригиналын</w:t>
      </w:r>
      <w:r w:rsidR="000D3511">
        <w:rPr>
          <w:rFonts w:ascii="Times New Roman" w:hAnsi="Times New Roman"/>
          <w:sz w:val="28"/>
          <w:lang w:val="tt-RU"/>
        </w:rPr>
        <w:t xml:space="preserve"> Башкарма комитетка</w:t>
      </w:r>
      <w:r w:rsidR="000D3511">
        <w:rPr>
          <w:rFonts w:ascii="Times New Roman" w:hAnsi="Times New Roman"/>
          <w:sz w:val="28"/>
        </w:rPr>
        <w:t xml:space="preserve"> тапшырганда</w:t>
      </w:r>
      <w:r w:rsidR="000D3511" w:rsidRPr="000D3511">
        <w:rPr>
          <w:rFonts w:ascii="Times New Roman" w:hAnsi="Times New Roman"/>
          <w:sz w:val="28"/>
        </w:rPr>
        <w:t>, документ алу мөмкинлеге турында хат җибәрә.</w:t>
      </w:r>
    </w:p>
    <w:p w:rsidR="0069126F" w:rsidRDefault="000D3511" w:rsidP="000D3511">
      <w:pPr>
        <w:pStyle w:val="ConsPlusNonformat"/>
        <w:ind w:right="281" w:firstLine="709"/>
        <w:jc w:val="both"/>
        <w:rPr>
          <w:rFonts w:ascii="Times New Roman" w:hAnsi="Times New Roman"/>
          <w:sz w:val="28"/>
          <w:szCs w:val="28"/>
        </w:rPr>
      </w:pPr>
      <w:r w:rsidRPr="0069126F">
        <w:rPr>
          <w:rFonts w:ascii="Times New Roman" w:hAnsi="Times New Roman"/>
          <w:sz w:val="28"/>
          <w:szCs w:val="28"/>
        </w:rPr>
        <w:t>Әлеге пункт белән билгеләнә торган процедура техник хата ачыкланганнан яки теләсә кайсы кызыксынган заттан җибәрелгән хата турында гариза алганнан соң, өч көн эчендә гамәлгә ашырыла.</w:t>
      </w:r>
    </w:p>
    <w:p w:rsidR="0069126F" w:rsidRDefault="000D3511" w:rsidP="0069126F">
      <w:pPr>
        <w:pStyle w:val="ConsPlusNonformat"/>
        <w:ind w:right="281" w:firstLine="709"/>
        <w:jc w:val="both"/>
        <w:rPr>
          <w:rFonts w:ascii="Times New Roman" w:hAnsi="Times New Roman"/>
          <w:sz w:val="28"/>
          <w:szCs w:val="28"/>
          <w:lang w:val="tt-RU"/>
        </w:rPr>
      </w:pPr>
      <w:r w:rsidRPr="0069126F">
        <w:rPr>
          <w:rFonts w:ascii="Times New Roman" w:hAnsi="Times New Roman"/>
          <w:sz w:val="28"/>
          <w:szCs w:val="28"/>
        </w:rPr>
        <w:t>Процедураның нәтиҗәсе: мөрәҗәгать итүчегә</w:t>
      </w:r>
      <w:r w:rsidR="0069126F">
        <w:rPr>
          <w:rFonts w:ascii="Times New Roman" w:hAnsi="Times New Roman"/>
          <w:sz w:val="28"/>
          <w:szCs w:val="28"/>
          <w:lang w:val="tt-RU"/>
        </w:rPr>
        <w:t xml:space="preserve"> </w:t>
      </w:r>
      <w:r w:rsidRPr="0069126F">
        <w:rPr>
          <w:rFonts w:ascii="Times New Roman" w:hAnsi="Times New Roman"/>
          <w:sz w:val="28"/>
          <w:szCs w:val="28"/>
        </w:rPr>
        <w:t>бирелгән (җибәрелгән) документ</w:t>
      </w:r>
      <w:r w:rsidR="0069126F">
        <w:rPr>
          <w:rFonts w:ascii="Times New Roman" w:hAnsi="Times New Roman"/>
          <w:sz w:val="28"/>
          <w:szCs w:val="28"/>
          <w:lang w:val="tt-RU"/>
        </w:rPr>
        <w:t>.</w:t>
      </w:r>
    </w:p>
    <w:p w:rsidR="0010771B" w:rsidRPr="0069126F" w:rsidRDefault="000D3511" w:rsidP="0069126F">
      <w:pPr>
        <w:pStyle w:val="ConsPlusNonformat"/>
        <w:ind w:right="281" w:firstLine="709"/>
        <w:jc w:val="both"/>
        <w:rPr>
          <w:rFonts w:ascii="Times New Roman" w:hAnsi="Times New Roman"/>
          <w:sz w:val="28"/>
          <w:szCs w:val="28"/>
        </w:rPr>
      </w:pPr>
      <w:r w:rsidRPr="0069126F">
        <w:rPr>
          <w:rFonts w:ascii="Times New Roman" w:hAnsi="Times New Roman"/>
          <w:sz w:val="28"/>
          <w:szCs w:val="28"/>
        </w:rPr>
        <w:t xml:space="preserve"> </w:t>
      </w:r>
    </w:p>
    <w:p w:rsidR="0010771B" w:rsidRPr="0069126F" w:rsidRDefault="0069126F" w:rsidP="0069126F">
      <w:pPr>
        <w:suppressAutoHyphens/>
        <w:ind w:firstLine="709"/>
        <w:jc w:val="center"/>
        <w:rPr>
          <w:b/>
          <w:sz w:val="28"/>
        </w:rPr>
      </w:pPr>
      <w:r>
        <w:rPr>
          <w:b/>
          <w:sz w:val="28"/>
        </w:rPr>
        <w:t xml:space="preserve">4. </w:t>
      </w:r>
      <w:r w:rsidRPr="0069126F">
        <w:rPr>
          <w:b/>
          <w:sz w:val="28"/>
        </w:rPr>
        <w:t>Муниципаль хезмәт күрсәтүне контрольдә тоту тәртибе һәм формалары</w:t>
      </w:r>
    </w:p>
    <w:p w:rsidR="0010771B" w:rsidRDefault="002F57A3" w:rsidP="0069126F">
      <w:pPr>
        <w:ind w:right="191" w:firstLine="709"/>
        <w:jc w:val="both"/>
        <w:rPr>
          <w:sz w:val="28"/>
        </w:rPr>
      </w:pPr>
      <w:r>
        <w:rPr>
          <w:sz w:val="28"/>
        </w:rPr>
        <w:t>4.1.</w:t>
      </w:r>
      <w:r w:rsidR="0069126F" w:rsidRPr="0069126F">
        <w:t xml:space="preserve"> </w:t>
      </w:r>
      <w:r w:rsidR="0069126F" w:rsidRPr="0069126F">
        <w:rPr>
          <w:sz w:val="28"/>
        </w:rPr>
        <w:t>Муниципаль хезмәт күрсәтүнең тулылыгын һәм сыйфатын контрольдә тоту гариза бирүчеләрнең хокукларын бозу очракларын ачыклау һәм бетерү, муниципаль хез</w:t>
      </w:r>
      <w:r w:rsidR="0069126F">
        <w:rPr>
          <w:sz w:val="28"/>
        </w:rPr>
        <w:t>мәт күрсәтү процедураларының үтәлешен тикшерү, җирле үзидарә органы вазыйфаи затларының гамәлләренә</w:t>
      </w:r>
      <w:r w:rsidR="0069126F">
        <w:rPr>
          <w:sz w:val="28"/>
          <w:lang w:val="tt-RU"/>
        </w:rPr>
        <w:t xml:space="preserve"> </w:t>
      </w:r>
      <w:r w:rsidR="0069126F" w:rsidRPr="0069126F">
        <w:rPr>
          <w:sz w:val="28"/>
        </w:rPr>
        <w:t>(гамәл кылмауларына) карарлар әзерләүне үз эченә ала.</w:t>
      </w:r>
    </w:p>
    <w:p w:rsidR="0069126F" w:rsidRDefault="0069126F" w:rsidP="0069126F">
      <w:pPr>
        <w:ind w:right="191" w:firstLine="709"/>
        <w:jc w:val="both"/>
        <w:rPr>
          <w:sz w:val="28"/>
        </w:rPr>
      </w:pPr>
      <w:r w:rsidRPr="0069126F">
        <w:rPr>
          <w:sz w:val="28"/>
        </w:rPr>
        <w:t xml:space="preserve">Административ процедураларның үтәлешен контрольдә тоту формалары булып тора: </w:t>
      </w:r>
    </w:p>
    <w:p w:rsidR="0069126F" w:rsidRDefault="0069126F" w:rsidP="0069126F">
      <w:pPr>
        <w:ind w:right="191" w:firstLine="709"/>
        <w:jc w:val="both"/>
        <w:rPr>
          <w:sz w:val="28"/>
        </w:rPr>
      </w:pPr>
      <w:r>
        <w:rPr>
          <w:sz w:val="28"/>
        </w:rPr>
        <w:t xml:space="preserve">1)  муниципаль </w:t>
      </w:r>
      <w:r w:rsidRPr="0069126F">
        <w:rPr>
          <w:sz w:val="28"/>
        </w:rPr>
        <w:t>хез</w:t>
      </w:r>
      <w:r>
        <w:rPr>
          <w:sz w:val="28"/>
        </w:rPr>
        <w:t>мәт күрсәтү буенча документлар проектларын тикшерү</w:t>
      </w:r>
      <w:r w:rsidRPr="0069126F">
        <w:rPr>
          <w:sz w:val="28"/>
        </w:rPr>
        <w:t xml:space="preserve"> һәм килештерү. </w:t>
      </w:r>
    </w:p>
    <w:p w:rsidR="0069126F" w:rsidRDefault="0069126F" w:rsidP="0069126F">
      <w:pPr>
        <w:ind w:right="191" w:firstLine="709"/>
        <w:jc w:val="both"/>
        <w:rPr>
          <w:sz w:val="28"/>
        </w:rPr>
      </w:pPr>
      <w:r w:rsidRPr="0069126F">
        <w:rPr>
          <w:sz w:val="28"/>
        </w:rPr>
        <w:t xml:space="preserve">Тикшерү нәтиҗәсе булып проектларны визалау тора; </w:t>
      </w:r>
    </w:p>
    <w:p w:rsidR="0069126F" w:rsidRDefault="0069126F" w:rsidP="0069126F">
      <w:pPr>
        <w:ind w:right="191" w:firstLine="709"/>
        <w:jc w:val="both"/>
        <w:rPr>
          <w:sz w:val="28"/>
        </w:rPr>
      </w:pPr>
      <w:r w:rsidRPr="0069126F">
        <w:rPr>
          <w:sz w:val="28"/>
        </w:rPr>
        <w:t xml:space="preserve">2) билгеләнгән тәртиптә эш кәгазьләрен алып баруны тикшерү; </w:t>
      </w:r>
    </w:p>
    <w:p w:rsidR="0069126F" w:rsidRPr="0069126F" w:rsidRDefault="0069126F" w:rsidP="0069126F">
      <w:pPr>
        <w:ind w:right="191" w:firstLine="709"/>
        <w:jc w:val="both"/>
        <w:rPr>
          <w:sz w:val="28"/>
        </w:rPr>
      </w:pPr>
      <w:r w:rsidRPr="0069126F">
        <w:rPr>
          <w:sz w:val="28"/>
        </w:rPr>
        <w:t xml:space="preserve">3) муниципаль хезмәт күрсәтү процедураларының үтәлешен билгеләнгән тәртиптә тикшереп тору. </w:t>
      </w:r>
    </w:p>
    <w:p w:rsidR="0069126F" w:rsidRDefault="0069126F" w:rsidP="0069126F">
      <w:pPr>
        <w:ind w:right="191" w:firstLine="709"/>
        <w:jc w:val="both"/>
        <w:rPr>
          <w:sz w:val="28"/>
        </w:rPr>
      </w:pPr>
      <w:r>
        <w:rPr>
          <w:sz w:val="28"/>
        </w:rPr>
        <w:t xml:space="preserve">Контроль тикшерүләр план нигезендә </w:t>
      </w:r>
      <w:r w:rsidR="0008072A">
        <w:rPr>
          <w:sz w:val="28"/>
        </w:rPr>
        <w:t xml:space="preserve">(җирле </w:t>
      </w:r>
      <w:r>
        <w:rPr>
          <w:sz w:val="28"/>
        </w:rPr>
        <w:t xml:space="preserve">үзидарә органы эшчәнлегенең </w:t>
      </w:r>
      <w:r w:rsidRPr="0069126F">
        <w:rPr>
          <w:sz w:val="28"/>
        </w:rPr>
        <w:t xml:space="preserve">ярты еллык яки еллык планнары нигезендә гамәлгә ашырыла) һәм планнан </w:t>
      </w:r>
      <w:r>
        <w:rPr>
          <w:sz w:val="28"/>
        </w:rPr>
        <w:t xml:space="preserve">тыш булырга мөмкин. Тикшерүләр уздырганда муниципаль хезмәт күрсәтү белән бәйле </w:t>
      </w:r>
      <w:r w:rsidRPr="0069126F">
        <w:rPr>
          <w:sz w:val="28"/>
        </w:rPr>
        <w:t>бар</w:t>
      </w:r>
      <w:r>
        <w:rPr>
          <w:sz w:val="28"/>
        </w:rPr>
        <w:t xml:space="preserve">лык мәсьәләләр </w:t>
      </w:r>
      <w:r w:rsidR="0008072A">
        <w:rPr>
          <w:sz w:val="28"/>
        </w:rPr>
        <w:t xml:space="preserve">(комплекслы тикшерүләр) яисә мөрәҗәгать итүченең конкрет мөрәҗәгате буенча </w:t>
      </w:r>
      <w:r w:rsidRPr="0069126F">
        <w:rPr>
          <w:sz w:val="28"/>
        </w:rPr>
        <w:t xml:space="preserve">сорау каралырга мөмкин. </w:t>
      </w:r>
    </w:p>
    <w:p w:rsidR="0069126F" w:rsidRPr="0069126F" w:rsidRDefault="0008072A" w:rsidP="0069126F">
      <w:pPr>
        <w:ind w:right="191" w:firstLine="709"/>
        <w:jc w:val="both"/>
        <w:rPr>
          <w:sz w:val="28"/>
          <w:lang w:val="tt-RU"/>
        </w:rPr>
      </w:pPr>
      <w:r>
        <w:rPr>
          <w:sz w:val="28"/>
        </w:rPr>
        <w:lastRenderedPageBreak/>
        <w:t xml:space="preserve">Муниципаль хезмәт күрсәткәндә гамәлләр кылуны контрольдә тоту һәм </w:t>
      </w:r>
      <w:r w:rsidR="005206CA">
        <w:rPr>
          <w:sz w:val="28"/>
        </w:rPr>
        <w:t xml:space="preserve">карарлар </w:t>
      </w:r>
      <w:r>
        <w:rPr>
          <w:sz w:val="28"/>
        </w:rPr>
        <w:t xml:space="preserve">кабул итү </w:t>
      </w:r>
      <w:r w:rsidR="005206CA">
        <w:rPr>
          <w:sz w:val="28"/>
        </w:rPr>
        <w:t>максатында, Башкарма комитет җ</w:t>
      </w:r>
      <w:r w:rsidR="0069126F" w:rsidRPr="0069126F">
        <w:rPr>
          <w:sz w:val="28"/>
        </w:rPr>
        <w:t>итәкч</w:t>
      </w:r>
      <w:r w:rsidR="005206CA">
        <w:rPr>
          <w:sz w:val="28"/>
        </w:rPr>
        <w:t xml:space="preserve">есенә муниципаль хезмәт </w:t>
      </w:r>
      <w:r w:rsidR="0069126F" w:rsidRPr="0069126F">
        <w:rPr>
          <w:sz w:val="28"/>
        </w:rPr>
        <w:t>күрсәтү нәтиҗәләре турында белешмәләр тапшыры</w:t>
      </w:r>
      <w:r w:rsidR="0069126F">
        <w:rPr>
          <w:sz w:val="28"/>
          <w:lang w:val="tt-RU"/>
        </w:rPr>
        <w:t>ла.</w:t>
      </w:r>
    </w:p>
    <w:p w:rsidR="0010771B" w:rsidRPr="005206CA" w:rsidRDefault="002F57A3" w:rsidP="005206CA">
      <w:pPr>
        <w:ind w:firstLine="709"/>
        <w:jc w:val="both"/>
        <w:rPr>
          <w:sz w:val="28"/>
          <w:lang w:val="tt-RU"/>
        </w:rPr>
      </w:pPr>
      <w:r w:rsidRPr="005206CA">
        <w:rPr>
          <w:sz w:val="28"/>
          <w:lang w:val="tt-RU"/>
        </w:rPr>
        <w:t>4.2.</w:t>
      </w:r>
      <w:r w:rsidR="005206CA" w:rsidRPr="005206CA">
        <w:rPr>
          <w:lang w:val="tt-RU"/>
        </w:rPr>
        <w:t xml:space="preserve"> </w:t>
      </w:r>
      <w:r w:rsidR="005206CA" w:rsidRPr="005206CA">
        <w:rPr>
          <w:sz w:val="28"/>
          <w:lang w:val="tt-RU"/>
        </w:rPr>
        <w:t>Муниципаль хезмәт күрсәтү буенча административ процедураларда билгеләнгән гамәлләр үтәлешен агымдагы ко</w:t>
      </w:r>
      <w:r w:rsidR="005206CA">
        <w:rPr>
          <w:sz w:val="28"/>
          <w:lang w:val="tt-RU"/>
        </w:rPr>
        <w:t xml:space="preserve">нтрольдә тоту Башкарма комитет җитәкчесе </w:t>
      </w:r>
      <w:r w:rsidR="005206CA" w:rsidRPr="005206CA">
        <w:rPr>
          <w:sz w:val="28"/>
          <w:lang w:val="tt-RU"/>
        </w:rPr>
        <w:t>тарафыннан башкарыла.</w:t>
      </w:r>
    </w:p>
    <w:p w:rsidR="005206CA" w:rsidRDefault="002F57A3">
      <w:pPr>
        <w:ind w:firstLine="709"/>
        <w:jc w:val="both"/>
        <w:rPr>
          <w:sz w:val="28"/>
          <w:lang w:val="tt-RU"/>
        </w:rPr>
      </w:pPr>
      <w:r w:rsidRPr="005206CA">
        <w:rPr>
          <w:sz w:val="28"/>
          <w:lang w:val="tt-RU"/>
        </w:rPr>
        <w:t>4.3.</w:t>
      </w:r>
      <w:r w:rsidR="005206CA" w:rsidRPr="005206CA">
        <w:rPr>
          <w:lang w:val="tt-RU"/>
        </w:rPr>
        <w:t xml:space="preserve"> </w:t>
      </w:r>
      <w:r w:rsidR="005206CA" w:rsidRPr="005206CA">
        <w:rPr>
          <w:sz w:val="28"/>
          <w:lang w:val="tt-RU"/>
        </w:rPr>
        <w:t>Агымдагы контрольне гамәлгә ашыручы вазыйфаи затлар исемлеге җирле үзидарә органының структур бүлекчәләре турында нигезләмәләр һәм вазыйфаи регламентлар белән билгеләнә.</w:t>
      </w:r>
    </w:p>
    <w:p w:rsidR="0010771B" w:rsidRPr="005206CA" w:rsidRDefault="005206CA" w:rsidP="005206CA">
      <w:pPr>
        <w:ind w:firstLine="709"/>
        <w:jc w:val="both"/>
        <w:rPr>
          <w:sz w:val="28"/>
          <w:lang w:val="tt-RU"/>
        </w:rPr>
      </w:pPr>
      <w:r w:rsidRPr="005206CA">
        <w:rPr>
          <w:sz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5206CA" w:rsidRDefault="002F57A3">
      <w:pPr>
        <w:ind w:firstLine="709"/>
        <w:jc w:val="both"/>
        <w:rPr>
          <w:sz w:val="28"/>
          <w:lang w:val="tt-RU"/>
        </w:rPr>
      </w:pPr>
      <w:r w:rsidRPr="005206CA">
        <w:rPr>
          <w:sz w:val="28"/>
          <w:lang w:val="tt-RU"/>
        </w:rPr>
        <w:t>4.4.</w:t>
      </w:r>
      <w:r w:rsidR="005206CA" w:rsidRPr="005206CA">
        <w:rPr>
          <w:lang w:val="tt-RU"/>
        </w:rPr>
        <w:t xml:space="preserve"> </w:t>
      </w:r>
      <w:r w:rsidR="005206CA" w:rsidRPr="005206CA">
        <w:rPr>
          <w:sz w:val="28"/>
          <w:lang w:val="tt-RU"/>
        </w:rPr>
        <w:t>Җирле  үзидарә  органы  җитәкчесе  мөрәҗәгать  итүчеләрнең  гаризаларын вакытында карап тикшермәгән өчен җаваплылыкка ия.</w:t>
      </w:r>
    </w:p>
    <w:p w:rsidR="005206CA" w:rsidRDefault="005206CA">
      <w:pPr>
        <w:ind w:firstLine="709"/>
        <w:jc w:val="both"/>
        <w:rPr>
          <w:sz w:val="28"/>
          <w:lang w:val="tt-RU"/>
        </w:rPr>
      </w:pPr>
      <w:r w:rsidRPr="005206CA">
        <w:rPr>
          <w:sz w:val="28"/>
          <w:lang w:val="tt-RU"/>
        </w:rPr>
        <w:t>Җирле  үзидарә  органының  структур  бүлекчәсе  җитәкчесе  (урынбасары)  әлеге регламентның 3 бүлегендә күрсәтелгән административ гамәлләрнең вакытында һәм (яки) тиешенчә башкарылмавы өчен җаваплы.</w:t>
      </w:r>
    </w:p>
    <w:p w:rsidR="0010771B" w:rsidRPr="005206CA" w:rsidRDefault="005206CA" w:rsidP="005206CA">
      <w:pPr>
        <w:ind w:firstLine="709"/>
        <w:jc w:val="both"/>
        <w:rPr>
          <w:sz w:val="28"/>
          <w:lang w:val="tt-RU"/>
        </w:rPr>
      </w:pPr>
      <w:r w:rsidRPr="005206CA">
        <w:rPr>
          <w:sz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r>
        <w:rPr>
          <w:sz w:val="28"/>
          <w:lang w:val="tt-RU"/>
        </w:rPr>
        <w:t>.</w:t>
      </w:r>
    </w:p>
    <w:p w:rsidR="0010771B" w:rsidRPr="005206CA" w:rsidRDefault="002F57A3" w:rsidP="005206CA">
      <w:pPr>
        <w:ind w:firstLine="709"/>
        <w:jc w:val="both"/>
        <w:rPr>
          <w:sz w:val="28"/>
          <w:lang w:val="tt-RU"/>
        </w:rPr>
      </w:pPr>
      <w:r w:rsidRPr="005206CA">
        <w:rPr>
          <w:sz w:val="28"/>
          <w:lang w:val="tt-RU"/>
        </w:rPr>
        <w:t>4.5.</w:t>
      </w:r>
      <w:r w:rsidR="005206CA" w:rsidRPr="005206CA">
        <w:rPr>
          <w:lang w:val="tt-RU"/>
        </w:rPr>
        <w:t xml:space="preserve"> </w:t>
      </w:r>
      <w:r w:rsidR="005206CA" w:rsidRPr="005206CA">
        <w:rPr>
          <w:sz w:val="28"/>
          <w:lang w:val="tt-RU"/>
        </w:rPr>
        <w:t>Муниципаль  хезмәт  күрсәтүне  гражданнар,  аларның  берләшмәләре  һәм оешмалары  тарафыннан  тикшереп  тору  муниципаль  хезмәт  күрсәткәндә  эшчәнлекнең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аша гамәлгә ашырыла.</w:t>
      </w:r>
    </w:p>
    <w:p w:rsidR="0010771B" w:rsidRPr="005206CA" w:rsidRDefault="0010771B">
      <w:pPr>
        <w:ind w:firstLine="709"/>
        <w:jc w:val="both"/>
        <w:rPr>
          <w:b/>
          <w:sz w:val="28"/>
          <w:lang w:val="tt-RU"/>
        </w:rPr>
      </w:pPr>
    </w:p>
    <w:p w:rsidR="00B53190" w:rsidRPr="00B53190" w:rsidRDefault="002F57A3" w:rsidP="00B53190">
      <w:pPr>
        <w:spacing w:before="108" w:after="108"/>
        <w:jc w:val="center"/>
        <w:rPr>
          <w:b/>
          <w:color w:val="000000"/>
          <w:sz w:val="28"/>
          <w:lang w:val="tt-RU"/>
        </w:rPr>
      </w:pPr>
      <w:r w:rsidRPr="00B53190">
        <w:rPr>
          <w:b/>
          <w:sz w:val="28"/>
          <w:lang w:val="tt-RU"/>
        </w:rPr>
        <w:t xml:space="preserve">5. </w:t>
      </w:r>
      <w:r w:rsidR="00B53190" w:rsidRPr="00B53190">
        <w:rPr>
          <w:b/>
          <w:color w:val="000000"/>
          <w:sz w:val="28"/>
          <w:lang w:val="tt-RU"/>
        </w:rPr>
        <w:t>Муниципаль хезмәт күрсәтүче органның, аның вазыйфаи затының яки муниципаль хезмәткәрнең, КФҮ, КФҮ хезмәткәренең, гамәлдәге федераль законның 16 статьясы 1.1 өлеше нигезендә муниципаль хезмәт күрсәтү йөкләнгән оешмаларның, аларның хезмәткәрләренең карарларына һәм гамәлләренә (гамәл кылмавына) шикаять белдерү</w:t>
      </w:r>
      <w:r w:rsidR="00B53190">
        <w:rPr>
          <w:b/>
          <w:color w:val="000000"/>
          <w:sz w:val="28"/>
          <w:lang w:val="tt-RU"/>
        </w:rPr>
        <w:t xml:space="preserve">нең судка кадәр </w:t>
      </w:r>
      <w:r w:rsidR="00B53190" w:rsidRPr="00B53190">
        <w:rPr>
          <w:b/>
          <w:color w:val="000000"/>
          <w:sz w:val="28"/>
          <w:lang w:val="tt-RU"/>
        </w:rPr>
        <w:t>(судтан тыш) тәртибе</w:t>
      </w:r>
    </w:p>
    <w:p w:rsidR="00B53190" w:rsidRPr="00B53190" w:rsidRDefault="00CA0ADC" w:rsidP="00B53190">
      <w:pPr>
        <w:suppressAutoHyphens/>
        <w:jc w:val="both"/>
        <w:rPr>
          <w:sz w:val="28"/>
          <w:szCs w:val="28"/>
          <w:lang w:val="tt-RU"/>
        </w:rPr>
      </w:pPr>
      <w:r w:rsidRPr="00B53190">
        <w:rPr>
          <w:sz w:val="28"/>
          <w:szCs w:val="28"/>
          <w:lang w:val="tt-RU"/>
        </w:rPr>
        <w:t>5.1.</w:t>
      </w:r>
      <w:r w:rsidR="00B53190" w:rsidRPr="00B53190">
        <w:rPr>
          <w:lang w:val="tt-RU"/>
        </w:rPr>
        <w:t xml:space="preserve"> </w:t>
      </w:r>
      <w:r w:rsidR="00B53190" w:rsidRPr="00B53190">
        <w:rPr>
          <w:sz w:val="28"/>
          <w:szCs w:val="28"/>
          <w:lang w:val="tt-RU"/>
        </w:rPr>
        <w:t>Муниципаль хезмәт алучылар дәүләт хезмәте күрсәтүче органның, муниципаль хезмәтне күрсәтүче органның, дәүләт хезмәте күрсәтүче органның вазыйфаи затының яисә муниципаль хезмәт күрсәтүче органның, йә дәүләт яисә муниципаль хезмәткәрнең, күпфункцияле үзәкнең, күпфункцияле үзәк хезмәткәренең, шулай ук Федераль законның 16 статьясындагы 1 өлешендә каралган оешмаларның, аларның хезмәткәрләренең карарларына һәм гамәлләренә (гамәл кылмавына) карата шикаять белдерү хокукына ия.</w:t>
      </w:r>
    </w:p>
    <w:p w:rsidR="00B53190" w:rsidRPr="00B53190" w:rsidRDefault="00B53190" w:rsidP="00B53190">
      <w:pPr>
        <w:suppressAutoHyphens/>
        <w:jc w:val="both"/>
        <w:rPr>
          <w:sz w:val="28"/>
          <w:szCs w:val="28"/>
          <w:lang w:val="tt-RU"/>
        </w:rPr>
      </w:pPr>
      <w:r w:rsidRPr="00B53190">
        <w:rPr>
          <w:sz w:val="28"/>
          <w:szCs w:val="28"/>
          <w:lang w:val="tt-RU"/>
        </w:rPr>
        <w:lastRenderedPageBreak/>
        <w:t>Гариза бирүче шикаять белән мөрәҗәгать итә ала, шул исәптән түбәндәге очракларда:</w:t>
      </w:r>
    </w:p>
    <w:p w:rsidR="00B53190" w:rsidRPr="00B53190" w:rsidRDefault="00B53190" w:rsidP="00B53190">
      <w:pPr>
        <w:suppressAutoHyphens/>
        <w:jc w:val="both"/>
        <w:rPr>
          <w:sz w:val="28"/>
          <w:szCs w:val="28"/>
          <w:lang w:val="tt-RU"/>
        </w:rPr>
      </w:pPr>
      <w:r w:rsidRPr="00B53190">
        <w:rPr>
          <w:sz w:val="28"/>
          <w:szCs w:val="28"/>
          <w:lang w:val="tt-RU"/>
        </w:rPr>
        <w:t>1) 2010 елның 27 июлендәге 210-ФЗ номерлы Федераль законның 15.1 статьясында күрсәтелгән муниципаль хезмәт күрсәтү турында гаризаны, гаризаны теркәү вакытын бозу;</w:t>
      </w:r>
    </w:p>
    <w:p w:rsidR="00B53190" w:rsidRPr="00B53190" w:rsidRDefault="00B53190" w:rsidP="00B53190">
      <w:pPr>
        <w:suppressAutoHyphens/>
        <w:jc w:val="both"/>
        <w:rPr>
          <w:sz w:val="28"/>
          <w:szCs w:val="28"/>
          <w:lang w:val="tt-RU"/>
        </w:rPr>
      </w:pPr>
      <w:r w:rsidRPr="00B53190">
        <w:rPr>
          <w:sz w:val="28"/>
          <w:szCs w:val="28"/>
          <w:lang w:val="tt-RU"/>
        </w:rPr>
        <w:t xml:space="preserve">2) дәүләт яки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йөкләнгәнсә мөмкин;  </w:t>
      </w:r>
    </w:p>
    <w:p w:rsidR="00B53190" w:rsidRPr="00B53190" w:rsidRDefault="00B53190" w:rsidP="00B53190">
      <w:pPr>
        <w:suppressAutoHyphens/>
        <w:jc w:val="both"/>
        <w:rPr>
          <w:sz w:val="28"/>
          <w:szCs w:val="28"/>
          <w:lang w:val="tt-RU"/>
        </w:rPr>
      </w:pPr>
      <w:r w:rsidRPr="00B53190">
        <w:rPr>
          <w:sz w:val="28"/>
          <w:szCs w:val="28"/>
          <w:lang w:val="tt-RU"/>
        </w:rPr>
        <w:t>3) мөрәҗәгать итүчедән муниципаль хезмәт күрсәтү өчен Россия Федерациясе, Татарстан Республикасы, Зәй муниципаль районы норматив хокукый актларында каралмаган документларны яисә мәгълүматны бирүне яисә гамәлләрне башкаруны таләп итү;</w:t>
      </w:r>
    </w:p>
    <w:p w:rsidR="00B53190" w:rsidRPr="00B53190" w:rsidRDefault="00B53190" w:rsidP="00B53190">
      <w:pPr>
        <w:suppressAutoHyphens/>
        <w:jc w:val="both"/>
        <w:rPr>
          <w:sz w:val="28"/>
          <w:szCs w:val="28"/>
          <w:lang w:val="tt-RU"/>
        </w:rPr>
      </w:pPr>
      <w:r w:rsidRPr="00B53190">
        <w:rPr>
          <w:sz w:val="28"/>
          <w:szCs w:val="28"/>
          <w:lang w:val="tt-RU"/>
        </w:rPr>
        <w:t>4) мөрәҗәгать итүчедән муниципаль хезмәт күрсәтү өчен Россия Федерациясе норматив хокукый актлары, Татарстан Республикасы норматив хокукый актлары, Зәй муниципаль районы хокукый актлары белән каралган документларны кабул итүдән баш тарту;</w:t>
      </w:r>
    </w:p>
    <w:p w:rsidR="00B53190" w:rsidRPr="00B53190" w:rsidRDefault="00B53190" w:rsidP="00B53190">
      <w:pPr>
        <w:suppressAutoHyphens/>
        <w:jc w:val="both"/>
        <w:rPr>
          <w:sz w:val="28"/>
          <w:szCs w:val="28"/>
          <w:lang w:val="tt-RU"/>
        </w:rPr>
      </w:pPr>
      <w:r w:rsidRPr="00B53190">
        <w:rPr>
          <w:sz w:val="28"/>
          <w:szCs w:val="28"/>
          <w:lang w:val="tt-RU"/>
        </w:rPr>
        <w:t xml:space="preserve">5) әгәр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Зәй муниципаль районының хокукый актларында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тулы күләмдә йөкләнгәндә мөмкин; </w:t>
      </w:r>
    </w:p>
    <w:p w:rsidR="00B53190" w:rsidRPr="00B53190" w:rsidRDefault="00B53190" w:rsidP="00B53190">
      <w:pPr>
        <w:suppressAutoHyphens/>
        <w:jc w:val="both"/>
        <w:rPr>
          <w:sz w:val="28"/>
          <w:szCs w:val="28"/>
          <w:lang w:val="tt-RU"/>
        </w:rPr>
      </w:pPr>
      <w:r w:rsidRPr="00B53190">
        <w:rPr>
          <w:sz w:val="28"/>
          <w:szCs w:val="28"/>
          <w:lang w:val="tt-RU"/>
        </w:rPr>
        <w:t xml:space="preserve">6) муниципаль хезмәт күрсәткәндә мөрәҗәгать итүчедән Россия Федерациясе норматив хокукый актлары, Татарстан Республикасы норматив хокукый актлары, Зәй муниципаль районы хокукый актлары белән каралмаган түләүне таләп итү;  </w:t>
      </w:r>
    </w:p>
    <w:p w:rsidR="00B53190" w:rsidRPr="00B53190" w:rsidRDefault="00B53190" w:rsidP="00B53190">
      <w:pPr>
        <w:suppressAutoHyphens/>
        <w:jc w:val="both"/>
        <w:rPr>
          <w:sz w:val="28"/>
          <w:szCs w:val="28"/>
          <w:lang w:val="tt-RU"/>
        </w:rPr>
      </w:pPr>
      <w:r w:rsidRPr="00B53190">
        <w:rPr>
          <w:sz w:val="28"/>
          <w:szCs w:val="28"/>
          <w:lang w:val="tt-RU"/>
        </w:rPr>
        <w:t xml:space="preserve">7) муниципаль хезмәт күрсәтүче орган, муниципаль хезмәт күрсәтүче органның вазыйфаи заты, күпфункцияле үзәк, күпфункцияле үзәк хезмәткәре, 210-ФЗ номерлы Федераль законның 16 статьясы 1.1 өлеше нигезендә муниципаль хезмәт күрсәтү йөкләнгән оешмаларның, аларның хезмәткәрләренең муниципаль хезмәт күрсәтү нәтиҗәсе буларак бирелгән документларда җибәрелгән опечатка һәм хаталарны төзәтүдән баш тартуы яисә мондый </w:t>
      </w:r>
      <w:r w:rsidRPr="00B53190">
        <w:rPr>
          <w:sz w:val="28"/>
          <w:szCs w:val="28"/>
          <w:lang w:val="tt-RU"/>
        </w:rPr>
        <w:lastRenderedPageBreak/>
        <w:t>төзәтүләрнең билгеләнгән срогын бозуы. Күрсәтелгән очракта мөрәҗәгать итүче тарафыннан күпфункцияле үзәк карарларына һәм гамәлләренә (гамәл кылмавына) карата судка кадәр (судтан тыш) шикаять белдерү шикаять белдерелә торган күпфункцияле үзәккә 210-ФЗ номерлы Федераль законның 16 статьясындагы 1.3 өлешендә билгеләнгән тәртиптә тиешле муниципаль хезмәтләр күрсәтү тулы күләмдә йөкләнгәндә мөмкин;</w:t>
      </w:r>
    </w:p>
    <w:p w:rsidR="00B53190" w:rsidRPr="007E7B19" w:rsidRDefault="00B53190" w:rsidP="00B53190">
      <w:pPr>
        <w:suppressAutoHyphens/>
        <w:jc w:val="both"/>
        <w:rPr>
          <w:sz w:val="28"/>
          <w:szCs w:val="28"/>
          <w:lang w:val="tt-RU"/>
        </w:rPr>
      </w:pPr>
      <w:r w:rsidRPr="007E7B19">
        <w:rPr>
          <w:sz w:val="28"/>
          <w:szCs w:val="28"/>
          <w:lang w:val="tt-RU"/>
        </w:rPr>
        <w:t xml:space="preserve">8) муниципаль хезмәт күрсәтү нәтиҗәләре буенча документларны бирү вакытын яисә тәртибен бозу; </w:t>
      </w:r>
    </w:p>
    <w:p w:rsidR="00B53190" w:rsidRPr="007E7B19" w:rsidRDefault="00B53190" w:rsidP="00B53190">
      <w:pPr>
        <w:suppressAutoHyphens/>
        <w:jc w:val="both"/>
        <w:rPr>
          <w:sz w:val="28"/>
          <w:szCs w:val="28"/>
          <w:lang w:val="tt-RU"/>
        </w:rPr>
      </w:pPr>
      <w:r w:rsidRPr="007E7B19">
        <w:rPr>
          <w:sz w:val="28"/>
          <w:szCs w:val="28"/>
          <w:lang w:val="tt-RU"/>
        </w:rPr>
        <w:t>9) туктатып тору нигезләре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Зәй муниципаль районының хокукый актларында каралмаган булса, муниципаль хезмәт күрсәтүне туктатып тору. Күрсәтелгән очракта мөрәҗәгать итүче тарафыннан күпфункцияле үзәк карарларына һәм гамәлләренә (гамәл кылмавына) карата судка кадәр (судтан тыш) шикаять белдерү шикаять белдерелә торган күпфункцияле үзәккә 210-ФЗ номерлы Федераль законның 16 статьясындагы 1.3 өлешендә билгеләнгән тәртиптә тиешле муниципаль хезмәтләр күрсәтү тулы күләмдә йөкләнгәндә мөмкин;</w:t>
      </w:r>
    </w:p>
    <w:p w:rsidR="00CA0ADC" w:rsidRPr="007E7B19" w:rsidRDefault="00B53190" w:rsidP="00B53190">
      <w:pPr>
        <w:suppressAutoHyphens/>
        <w:jc w:val="both"/>
        <w:rPr>
          <w:sz w:val="28"/>
          <w:szCs w:val="28"/>
          <w:lang w:val="tt-RU"/>
        </w:rPr>
      </w:pPr>
      <w:r w:rsidRPr="007E7B19">
        <w:rPr>
          <w:sz w:val="28"/>
          <w:szCs w:val="28"/>
          <w:lang w:val="tt-RU"/>
        </w:rPr>
        <w:t>10) муниципаль хезмәт күрсәткәндә мөрәҗәгать итүчедән дәүләт яисә муниципаль хезмәт күрсәтү өчен кирәкле документларны кабул итүдән беренче мәртәбә баш тартканда, аларның булмавы яисә дөрес булмавы күрсәтелмәгән документларны, 210-ФЗ номерлы Федераль законның 7 статьясындагы 1 өлешенең 4 пунктында каралган очраклардан тыш, таләп итү. Күрсәтелгән очракта мөрәҗәгать итүче тарафыннан күпфункцияле үзәк, күпфункцияле үзәк хезмәткәрләре карарларына һәм гамәлләренә (гамәл кылмавына) карата судка кадәр (судтан тыш) шикаять белдерү шикаять белдерелә торган күпфункцияле үзәккә 210-ФЗ номерлы Федераль законның 16 статьясындагы 1.3 өлешендә билгеләнгән тәртиптә тиешле муниципаль хезмәтләр күрсәтү тулы күләмдә йөкләнгәндә мөмкин.</w:t>
      </w:r>
    </w:p>
    <w:p w:rsidR="00B53190" w:rsidRPr="007E7B19" w:rsidRDefault="00CA0ADC" w:rsidP="00CA0ADC">
      <w:pPr>
        <w:suppressAutoHyphens/>
        <w:jc w:val="both"/>
        <w:rPr>
          <w:color w:val="000000"/>
          <w:sz w:val="28"/>
          <w:szCs w:val="28"/>
          <w:lang w:val="tt-RU"/>
        </w:rPr>
      </w:pPr>
      <w:r w:rsidRPr="007E7B19">
        <w:rPr>
          <w:color w:val="000000"/>
          <w:sz w:val="28"/>
          <w:szCs w:val="28"/>
          <w:lang w:val="tt-RU"/>
        </w:rPr>
        <w:t>а)</w:t>
      </w:r>
      <w:r w:rsidR="00B53190" w:rsidRPr="007E7B19">
        <w:rPr>
          <w:lang w:val="tt-RU"/>
        </w:rPr>
        <w:t xml:space="preserve"> </w:t>
      </w:r>
      <w:r w:rsidR="00B53190" w:rsidRPr="007E7B19">
        <w:rPr>
          <w:color w:val="000000"/>
          <w:sz w:val="28"/>
          <w:szCs w:val="28"/>
          <w:lang w:val="tt-RU"/>
        </w:rPr>
        <w:t>дәүләт яки муниципаль хезмәт күрсәтү турында гаризаны беренче тапкыр биргәннән соң дәүләт яисә муниципаль хезмәт күрсәтүгә кагылышлы норматив хокукый актларның таләпләрен үзгәртү;</w:t>
      </w:r>
    </w:p>
    <w:p w:rsidR="00B53190" w:rsidRPr="007E7B19" w:rsidRDefault="00B53190" w:rsidP="00B53190">
      <w:pPr>
        <w:suppressAutoHyphens/>
        <w:jc w:val="both"/>
        <w:rPr>
          <w:color w:val="000000"/>
          <w:sz w:val="28"/>
          <w:szCs w:val="28"/>
          <w:lang w:val="tt-RU"/>
        </w:rPr>
      </w:pPr>
      <w:r w:rsidRPr="007E7B19">
        <w:rPr>
          <w:color w:val="000000"/>
          <w:sz w:val="28"/>
          <w:szCs w:val="28"/>
          <w:lang w:val="tt-RU"/>
        </w:rPr>
        <w:t>б) дәүләт яисә муниципаль хезмәт күрсәтү өчен кирәкле документларны кабул итүдән баш тартканнан соң йә дәүләт яисә муниципаль хезмәт күрсәтүдә һәм элегрәк тапшырылган документлар комплектына кертелмәгән документларны кабул итүдән баш тартканнан соң дәүләт яисә муниципаль хезмәт күрсәтү турында гаризада хаталар булу;</w:t>
      </w:r>
    </w:p>
    <w:p w:rsidR="00B53190" w:rsidRPr="007E7B19" w:rsidRDefault="00B53190" w:rsidP="00B53190">
      <w:pPr>
        <w:suppressAutoHyphens/>
        <w:jc w:val="both"/>
        <w:rPr>
          <w:color w:val="000000"/>
          <w:sz w:val="28"/>
          <w:szCs w:val="28"/>
          <w:lang w:val="tt-RU"/>
        </w:rPr>
      </w:pPr>
      <w:r w:rsidRPr="007E7B19">
        <w:rPr>
          <w:color w:val="000000"/>
          <w:sz w:val="28"/>
          <w:szCs w:val="28"/>
          <w:lang w:val="tt-RU"/>
        </w:rPr>
        <w:t>в) дәүләт яисә муниципаль хезмәт күрсәтү өчен кирәкле документларны кабул итүдән баш тартканнан соң йә дәүләт яисә муниципаль хезмәт күрсәтүдә кирәкле документларны кабул итүдән баш тартканнан соң документларның гамәлдә булу срогы тәмамлану яисә мәгълүматны үзгәртү;</w:t>
      </w:r>
    </w:p>
    <w:p w:rsidR="00CA0ADC" w:rsidRPr="007E7B19" w:rsidRDefault="00B53190" w:rsidP="00B53190">
      <w:pPr>
        <w:suppressAutoHyphens/>
        <w:jc w:val="both"/>
        <w:rPr>
          <w:color w:val="000000"/>
          <w:sz w:val="28"/>
          <w:szCs w:val="28"/>
          <w:lang w:val="tt-RU"/>
        </w:rPr>
      </w:pPr>
      <w:r w:rsidRPr="007E7B19">
        <w:rPr>
          <w:color w:val="000000"/>
          <w:sz w:val="28"/>
          <w:szCs w:val="28"/>
          <w:lang w:val="tt-RU"/>
        </w:rPr>
        <w:lastRenderedPageBreak/>
        <w:t>г) дәүләт хезмәте күрсәтүче орган яисә муниципаль хезмәт күрсәтүче орган  вазыйфаи затының, дәүләт яисә муниципаль хезмәткәрнең, күпфункцияле үзәк хезмәткәренең, 2010 елның 27 июлендәге 210-ФЗ номерлы Федераль законның 16 статьясының 1.1 өлешендә каралган оешма хезмәткәренең дәүләт яисә муниципаль хезмәт күрсәтү өчен кирәкле документларны кабул итүдән башта баш тартканда, яисә дәүләт яисә муниципаль хезмәт күрсәткәндә, хаталы яисә хокукка каршы гамәл кылу (гамәл кылмау) факты (билгеләре) ачыкланганда, бу хакта язмача төстә җитәкче имзасы белән мөрәҗәгать итүчегә хәбәр ителә һәм тудырылган уңайсызлыклар өчен аннан гафу үтенелә.</w:t>
      </w:r>
      <w:r w:rsidR="00CA0ADC" w:rsidRPr="007E7B19">
        <w:rPr>
          <w:color w:val="000000"/>
          <w:sz w:val="28"/>
          <w:szCs w:val="28"/>
          <w:lang w:val="tt-RU"/>
        </w:rPr>
        <w:t xml:space="preserve"> </w:t>
      </w:r>
    </w:p>
    <w:p w:rsidR="00CA0ADC" w:rsidRPr="007E7B19" w:rsidRDefault="00CA0ADC" w:rsidP="00CA0ADC">
      <w:pPr>
        <w:autoSpaceDE w:val="0"/>
        <w:autoSpaceDN w:val="0"/>
        <w:adjustRightInd w:val="0"/>
        <w:jc w:val="both"/>
        <w:rPr>
          <w:color w:val="000000"/>
          <w:sz w:val="28"/>
          <w:szCs w:val="28"/>
          <w:lang w:val="tt-RU"/>
        </w:rPr>
      </w:pPr>
      <w:r w:rsidRPr="007E7B19">
        <w:rPr>
          <w:color w:val="000000"/>
          <w:sz w:val="28"/>
          <w:szCs w:val="28"/>
          <w:lang w:val="tt-RU"/>
        </w:rPr>
        <w:t>5.2.</w:t>
      </w:r>
      <w:r w:rsidR="00B53190" w:rsidRPr="007E7B19">
        <w:rPr>
          <w:lang w:val="tt-RU"/>
        </w:rPr>
        <w:t xml:space="preserve"> </w:t>
      </w:r>
      <w:r w:rsidR="00B53190" w:rsidRPr="007E7B19">
        <w:rPr>
          <w:color w:val="000000"/>
          <w:sz w:val="28"/>
          <w:szCs w:val="28"/>
          <w:lang w:val="tt-RU"/>
        </w:rPr>
        <w:t>Шикаять язмача рәвештә кәгазьдә яисә электрон рәвештә муниципаль хезмәт күрсәтүче органга, күпфункцияле үзәккә яисә күпфункцияле үзәкне гамәлгә куючы ачык-хокукый берәмлекнең дәүләт хакимияте тиешле органына (җирле үзидарә органына) һәм шулай ук 210-ФЗ номерлы Федераль законның 16 статьясындагы 1.1 өлешендә каралган оешмаларга бирелә.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муниципаль хезмәтне күрсәтүче органның турыдан-туры җитәкчесе тарафыннан карала. Күп функцияле үзәк хезмәткәре карарларына һәм гамәлләренә (гамәл кылмавына) карата шикаятьләр шушы күпфункцияле үзәкнең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 норматив хокукый акты белән вәкаләтләр бирелгән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r w:rsidRPr="007E7B19">
        <w:rPr>
          <w:color w:val="000000"/>
          <w:sz w:val="28"/>
          <w:szCs w:val="28"/>
          <w:lang w:val="tt-RU"/>
        </w:rPr>
        <w:t xml:space="preserve"> </w:t>
      </w:r>
    </w:p>
    <w:p w:rsidR="00B53190" w:rsidRPr="007E7B19" w:rsidRDefault="00CA0ADC" w:rsidP="00CA0ADC">
      <w:pPr>
        <w:autoSpaceDE w:val="0"/>
        <w:autoSpaceDN w:val="0"/>
        <w:adjustRightInd w:val="0"/>
        <w:jc w:val="both"/>
        <w:rPr>
          <w:color w:val="000000"/>
          <w:sz w:val="28"/>
          <w:szCs w:val="28"/>
          <w:lang w:val="tt-RU"/>
        </w:rPr>
      </w:pPr>
      <w:r w:rsidRPr="007E7B19">
        <w:rPr>
          <w:color w:val="000000"/>
          <w:sz w:val="28"/>
          <w:szCs w:val="28"/>
          <w:lang w:val="tt-RU"/>
        </w:rPr>
        <w:t>5.3.</w:t>
      </w:r>
      <w:r w:rsidR="00B53190" w:rsidRPr="007E7B19">
        <w:rPr>
          <w:lang w:val="tt-RU"/>
        </w:rPr>
        <w:t xml:space="preserve"> </w:t>
      </w:r>
      <w:r w:rsidR="00B53190" w:rsidRPr="007E7B19">
        <w:rPr>
          <w:color w:val="000000"/>
          <w:sz w:val="28"/>
          <w:szCs w:val="28"/>
          <w:lang w:val="tt-RU"/>
        </w:rPr>
        <w:t xml:space="preserve">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кылмауларына) шикаятьләр почта аша, күпфункцияле үзәк аша, «интернет» мәгълүмат-телекоммуникация челтәрен, муниципаль хезмәт күрсәтүче органның рәсми сайтын, дәүләт хезмәтләре һәм муниципаль хезмәтләрнең бердәм порталын яки дәүләт хезмәтләре һәм муниципаль хезмәтләрнең төбәк порталын файдаланып юллана, шулай ук гариза тапшыручыны шәхсән кабул иткәндә бирелә алалар. Күпфункцияле үзәк, күпфункцияле үзәк хезмәткәрләренең карарларына һәм гамәлләренә (гамәл кылмауларына) шикаятьләр почта аша, «интернет» мәгълүмат-телекоммуникация челтәрен, күпфункцияле үзәкнең рәсми сайтын, дәүләт хезмәтләре һәм муниципаль хезмәтләрнең бердәм порталын яки дәүләт хезмәтләре һәм муниципаль хезмәтләрнең төбәк порталын файдаланып юллана, шулай ук гариза тапшыручыны шәхсән кабул иткәндә бирелә алалар. 210-ФЗ номерлы Федераль </w:t>
      </w:r>
      <w:r w:rsidR="00B53190" w:rsidRPr="007E7B19">
        <w:rPr>
          <w:color w:val="000000"/>
          <w:sz w:val="28"/>
          <w:szCs w:val="28"/>
          <w:lang w:val="tt-RU"/>
        </w:rPr>
        <w:lastRenderedPageBreak/>
        <w:t xml:space="preserve">законның 16 статьясының 1.1 өлешендә каралган оешмаларның, шулай ук аларның хезмәткәрләренең карарларына һәм гамәлләренә (гамәл кылмауларына) шикаятьләр почта аша, «интернет» мәгълүматтелекоммуникация челтәрен, әлеге оешмаларның рәсми сайтларын, дәүләт хезмәтләре һәм муниципаль хезмәтләрнең бердәм порталын яки дәүләт хезмәтләре һәм муниципаль хезмәтләрнең төбәк порталын файдаланып юллана, шулай ук гариза тапшыручыны шәхсән кабул иткәндә бирелә алалар.  </w:t>
      </w:r>
      <w:r w:rsidRPr="007E7B19">
        <w:rPr>
          <w:color w:val="000000"/>
          <w:sz w:val="28"/>
          <w:szCs w:val="28"/>
          <w:lang w:val="tt-RU"/>
        </w:rPr>
        <w:t xml:space="preserve"> </w:t>
      </w:r>
    </w:p>
    <w:p w:rsidR="00CA0ADC" w:rsidRPr="007E7B19" w:rsidRDefault="00CA0ADC" w:rsidP="00CA0ADC">
      <w:pPr>
        <w:autoSpaceDE w:val="0"/>
        <w:autoSpaceDN w:val="0"/>
        <w:adjustRightInd w:val="0"/>
        <w:jc w:val="both"/>
        <w:rPr>
          <w:color w:val="000000"/>
          <w:sz w:val="28"/>
          <w:szCs w:val="28"/>
          <w:lang w:val="tt-RU"/>
        </w:rPr>
      </w:pPr>
      <w:r w:rsidRPr="007E7B19">
        <w:rPr>
          <w:color w:val="000000"/>
          <w:sz w:val="28"/>
          <w:szCs w:val="28"/>
          <w:lang w:val="tt-RU"/>
        </w:rPr>
        <w:t>5.4.</w:t>
      </w:r>
      <w:r w:rsidR="00B53190" w:rsidRPr="007E7B19">
        <w:rPr>
          <w:lang w:val="tt-RU"/>
        </w:rPr>
        <w:t xml:space="preserve"> </w:t>
      </w:r>
      <w:r w:rsidR="00B53190" w:rsidRPr="007E7B19">
        <w:rPr>
          <w:color w:val="000000"/>
          <w:sz w:val="28"/>
          <w:szCs w:val="28"/>
          <w:lang w:val="tt-RU"/>
        </w:rPr>
        <w:t xml:space="preserve">Муниципаль хезмәт күрсәтүче органга, күпфункцияле үзәккә, күпфункцияле үзәкне гамәлгә куючыга, 210-ФЗ номерлы Федераль законның 16 статьясындагы 1.1 өлешендә каралган оешмаларга яисә югарырак органга (ул булган очракта) кергән шикаять аны теркәгән көннән соң унбиш эш көне эчендә, ә муниципаль хезмәт күрсәтүче органның, күпфункцияле үзәкнең, 210-ФЗ номерлы Федераль законның 16 статьясындагы 1.1 өлешендә каралган оешманың мөрәҗәгать итүчедән документларны кабул итүдән баш тартуы яисә җибәрелгән басма хата һәм башка хаталарны төзәтүдә яисә билгеләнгән срокны бозу очрагында,  теркәлгән көннән соң биш эш көне эчендә карап тикшерелергә тиеш.  </w:t>
      </w:r>
    </w:p>
    <w:p w:rsidR="000B0230" w:rsidRPr="007E7B19" w:rsidRDefault="00CA0ADC" w:rsidP="000B0230">
      <w:pPr>
        <w:autoSpaceDE w:val="0"/>
        <w:autoSpaceDN w:val="0"/>
        <w:adjustRightInd w:val="0"/>
        <w:jc w:val="both"/>
        <w:rPr>
          <w:color w:val="000000"/>
          <w:sz w:val="28"/>
          <w:szCs w:val="28"/>
          <w:lang w:val="tt-RU"/>
        </w:rPr>
      </w:pPr>
      <w:r w:rsidRPr="007E7B19">
        <w:rPr>
          <w:color w:val="000000"/>
          <w:sz w:val="28"/>
          <w:szCs w:val="28"/>
          <w:lang w:val="tt-RU"/>
        </w:rPr>
        <w:t>5.5.</w:t>
      </w:r>
      <w:r w:rsidR="000B0230" w:rsidRPr="007E7B19">
        <w:rPr>
          <w:lang w:val="tt-RU"/>
        </w:rPr>
        <w:t xml:space="preserve"> </w:t>
      </w:r>
      <w:r w:rsidR="000B0230" w:rsidRPr="007E7B19">
        <w:rPr>
          <w:color w:val="000000"/>
          <w:sz w:val="28"/>
          <w:szCs w:val="28"/>
          <w:lang w:val="tt-RU"/>
        </w:rPr>
        <w:t>Шикаятьтә түбәндәге мәгълүматлар булырга тиеш:</w:t>
      </w:r>
    </w:p>
    <w:p w:rsidR="000B0230" w:rsidRPr="007E7B19" w:rsidRDefault="000B0230" w:rsidP="000B0230">
      <w:pPr>
        <w:autoSpaceDE w:val="0"/>
        <w:autoSpaceDN w:val="0"/>
        <w:adjustRightInd w:val="0"/>
        <w:jc w:val="both"/>
        <w:rPr>
          <w:color w:val="000000"/>
          <w:sz w:val="28"/>
          <w:szCs w:val="28"/>
          <w:lang w:val="tt-RU"/>
        </w:rPr>
      </w:pPr>
      <w:r w:rsidRPr="007E7B19">
        <w:rPr>
          <w:color w:val="000000"/>
          <w:sz w:val="28"/>
          <w:szCs w:val="28"/>
          <w:lang w:val="tt-RU"/>
        </w:rPr>
        <w:t xml:space="preserve">1) карарларына, гамәлләренә (гамәл кылмауларына) карата шикаять белдерелә торган муниципаль хезмәт күрсәтүче органның, аның вазыйфаи затының, яки муниципаль хезмәткәрнең, күпфункцияле үзәкнең, аның вазыйфаи затының, аның җитәкчесенең һәм (яки) 2010 елның 27 июлендәге 210-ФЗ номерлы Федераль законның 16 статьясы 1.1 өлешендә каралган оешмаларның, аларның җитәкчеләренең һәм хезмәткәрләренең исемнәре; </w:t>
      </w:r>
    </w:p>
    <w:p w:rsidR="000B0230" w:rsidRPr="000B0230" w:rsidRDefault="000B0230" w:rsidP="000B0230">
      <w:pPr>
        <w:autoSpaceDE w:val="0"/>
        <w:autoSpaceDN w:val="0"/>
        <w:adjustRightInd w:val="0"/>
        <w:jc w:val="both"/>
        <w:rPr>
          <w:color w:val="000000"/>
          <w:sz w:val="28"/>
          <w:szCs w:val="28"/>
        </w:rPr>
      </w:pPr>
      <w:r w:rsidRPr="000B0230">
        <w:rPr>
          <w:color w:val="000000"/>
          <w:sz w:val="28"/>
          <w:szCs w:val="28"/>
        </w:rPr>
        <w:t>Жалоба должна содержать следующую информацию:</w:t>
      </w:r>
    </w:p>
    <w:p w:rsidR="000B0230" w:rsidRPr="000B0230" w:rsidRDefault="000B0230" w:rsidP="000B0230">
      <w:pPr>
        <w:autoSpaceDE w:val="0"/>
        <w:autoSpaceDN w:val="0"/>
        <w:adjustRightInd w:val="0"/>
        <w:jc w:val="both"/>
        <w:rPr>
          <w:color w:val="000000"/>
          <w:sz w:val="28"/>
          <w:szCs w:val="28"/>
        </w:rPr>
      </w:pPr>
      <w:r w:rsidRPr="000B0230">
        <w:rPr>
          <w:color w:val="000000"/>
          <w:sz w:val="28"/>
          <w:szCs w:val="28"/>
        </w:rPr>
        <w:t>2) мөрәҗәгать итүче физик затның фамилиясе, исеме, атасының исеме (соңгысы булган очракта), яшәү урыны турында мәгълүмат яисә мөрәҗәгать итүче юридик зат булганда, аның исеме, урнашу урыны турында мәгълүмат, шулай ук элемтә өчен телефон номеры, электрон почта адресы (булган очракта) һәм җавап җибәрелергә тиешле почта адресы;</w:t>
      </w:r>
    </w:p>
    <w:p w:rsidR="000B0230" w:rsidRPr="000B0230" w:rsidRDefault="000B0230" w:rsidP="000B0230">
      <w:pPr>
        <w:autoSpaceDE w:val="0"/>
        <w:autoSpaceDN w:val="0"/>
        <w:adjustRightInd w:val="0"/>
        <w:jc w:val="both"/>
        <w:rPr>
          <w:color w:val="000000"/>
          <w:sz w:val="28"/>
          <w:szCs w:val="28"/>
        </w:rPr>
      </w:pPr>
      <w:r w:rsidRPr="000B0230">
        <w:rPr>
          <w:color w:val="000000"/>
          <w:sz w:val="28"/>
          <w:szCs w:val="28"/>
        </w:rPr>
        <w:t>3) муниципаль хезмәт күрсәтүче органның, муниципаль хезмәт күрсәтүче</w:t>
      </w:r>
    </w:p>
    <w:p w:rsidR="000B0230" w:rsidRPr="000B0230" w:rsidRDefault="000B0230" w:rsidP="000B0230">
      <w:pPr>
        <w:autoSpaceDE w:val="0"/>
        <w:autoSpaceDN w:val="0"/>
        <w:adjustRightInd w:val="0"/>
        <w:jc w:val="both"/>
        <w:rPr>
          <w:color w:val="000000"/>
          <w:sz w:val="28"/>
          <w:szCs w:val="28"/>
        </w:rPr>
      </w:pPr>
      <w:r w:rsidRPr="000B0230">
        <w:rPr>
          <w:color w:val="000000"/>
          <w:sz w:val="28"/>
          <w:szCs w:val="28"/>
        </w:rPr>
        <w:t>органның вазыйфаи заты яисә муниципаль хезмәткәрнең, күпфункцияле үзәкнең, күпфункцияле үзәк хезмәткәренең, 2010 елның 27 июлендәге 210-ФЗ номерлы Федераль законның 16 статьясы 1.1 өлешендә каралган оешмаларның шикаять белдерелә торган карарлары һәм гамәлләре (гамәл кылмаулары) турында мәгълүматлар;</w:t>
      </w:r>
    </w:p>
    <w:p w:rsidR="00CA0ADC" w:rsidRPr="001C1B07" w:rsidRDefault="000B0230" w:rsidP="000B0230">
      <w:pPr>
        <w:autoSpaceDE w:val="0"/>
        <w:autoSpaceDN w:val="0"/>
        <w:adjustRightInd w:val="0"/>
        <w:jc w:val="both"/>
        <w:rPr>
          <w:color w:val="000000"/>
          <w:sz w:val="28"/>
          <w:szCs w:val="28"/>
        </w:rPr>
      </w:pPr>
      <w:r w:rsidRPr="000B0230">
        <w:rPr>
          <w:color w:val="000000"/>
          <w:sz w:val="28"/>
          <w:szCs w:val="28"/>
        </w:rPr>
        <w:t xml:space="preserve">4) муниципаль хезмәт күрсәтүче органның, аның вазыйфаи затының яисә муниципаль хезмәткәрнең, күпфункцияле үзәкнең, күпфункцияле үзәк хезмәткәренең, 2010 елның 27 июлендәге 210-ФЗ номерлы Федераль законның 16 статьясы 1.1 өлешендә каралган оешмаларның, аларның хезмәткәрләренең гамәлләре (гамәл кылмаулары) белән мөрәҗәгать итүченең риза булмаган </w:t>
      </w:r>
      <w:r w:rsidRPr="000B0230">
        <w:rPr>
          <w:color w:val="000000"/>
          <w:sz w:val="28"/>
          <w:szCs w:val="28"/>
        </w:rPr>
        <w:lastRenderedPageBreak/>
        <w:t>дәлилләре. Мөрәҗәгать итүче тарафыннан дәлилләрне раслый торган документлар (булган очракта) яисә аларның күчермәләре тапшырылырга мөмкин.</w:t>
      </w:r>
    </w:p>
    <w:p w:rsidR="00CA0ADC" w:rsidRPr="001C1B07" w:rsidRDefault="00CA0ADC" w:rsidP="00CA0ADC">
      <w:pPr>
        <w:autoSpaceDE w:val="0"/>
        <w:autoSpaceDN w:val="0"/>
        <w:adjustRightInd w:val="0"/>
        <w:jc w:val="both"/>
        <w:rPr>
          <w:color w:val="000000"/>
          <w:sz w:val="28"/>
          <w:szCs w:val="28"/>
        </w:rPr>
      </w:pPr>
      <w:r w:rsidRPr="001C1B07">
        <w:rPr>
          <w:color w:val="000000"/>
          <w:sz w:val="28"/>
          <w:szCs w:val="28"/>
        </w:rPr>
        <w:t>5</w:t>
      </w:r>
      <w:r w:rsidR="000B0230">
        <w:rPr>
          <w:color w:val="000000"/>
          <w:sz w:val="28"/>
          <w:szCs w:val="28"/>
        </w:rPr>
        <w:t>.6.</w:t>
      </w:r>
      <w:r w:rsidR="000B0230" w:rsidRPr="000B0230">
        <w:t xml:space="preserve"> </w:t>
      </w:r>
      <w:r w:rsidR="000B0230" w:rsidRPr="000B0230">
        <w:rPr>
          <w:color w:val="000000"/>
          <w:sz w:val="28"/>
          <w:szCs w:val="28"/>
        </w:rPr>
        <w:t>Шикаятькә шикаятьтә бәян ителгән хәлләрне раслый торган документларның күчермәләре кушып бирелергә мөмкин. Мондый очракта шикаятьтә аңа теркәлә торган документлар исемлеге китерелә.</w:t>
      </w:r>
    </w:p>
    <w:p w:rsidR="00CA0ADC" w:rsidRDefault="000B0230" w:rsidP="00CA0ADC">
      <w:pPr>
        <w:autoSpaceDE w:val="0"/>
        <w:autoSpaceDN w:val="0"/>
        <w:adjustRightInd w:val="0"/>
        <w:jc w:val="both"/>
        <w:rPr>
          <w:color w:val="000000"/>
          <w:sz w:val="28"/>
          <w:szCs w:val="28"/>
        </w:rPr>
      </w:pPr>
      <w:r>
        <w:rPr>
          <w:color w:val="000000"/>
          <w:sz w:val="28"/>
          <w:szCs w:val="28"/>
        </w:rPr>
        <w:t>5.7.</w:t>
      </w:r>
      <w:r w:rsidRPr="000B0230">
        <w:t xml:space="preserve"> </w:t>
      </w:r>
      <w:r w:rsidRPr="000B0230">
        <w:rPr>
          <w:color w:val="000000"/>
          <w:sz w:val="28"/>
          <w:szCs w:val="28"/>
        </w:rPr>
        <w:t>Шикаятькә муниципаль хезмәт алучы тарафыннан имза салына.</w:t>
      </w:r>
    </w:p>
    <w:p w:rsidR="000B0230" w:rsidRPr="000B0230" w:rsidRDefault="007E7B19" w:rsidP="000B0230">
      <w:pPr>
        <w:autoSpaceDE w:val="0"/>
        <w:autoSpaceDN w:val="0"/>
        <w:adjustRightInd w:val="0"/>
        <w:jc w:val="both"/>
        <w:rPr>
          <w:color w:val="000000"/>
          <w:sz w:val="28"/>
          <w:szCs w:val="28"/>
        </w:rPr>
      </w:pPr>
      <w:r>
        <w:rPr>
          <w:color w:val="000000"/>
          <w:sz w:val="28"/>
          <w:szCs w:val="28"/>
        </w:rPr>
        <w:t xml:space="preserve">5.8. </w:t>
      </w:r>
      <w:bookmarkStart w:id="0" w:name="_GoBack"/>
      <w:bookmarkEnd w:id="0"/>
      <w:r w:rsidR="000B0230" w:rsidRPr="000B0230">
        <w:rPr>
          <w:color w:val="000000"/>
          <w:sz w:val="28"/>
          <w:szCs w:val="28"/>
        </w:rPr>
        <w:t xml:space="preserve">Шикаятьне карау нәтиҗәләре буенча Башкарма комитет җитәкчесе түбәндәге карарларның берсен кабул итә: </w:t>
      </w:r>
    </w:p>
    <w:p w:rsidR="000B0230" w:rsidRPr="000B0230" w:rsidRDefault="000B0230" w:rsidP="000B0230">
      <w:pPr>
        <w:autoSpaceDE w:val="0"/>
        <w:autoSpaceDN w:val="0"/>
        <w:adjustRightInd w:val="0"/>
        <w:jc w:val="both"/>
        <w:rPr>
          <w:color w:val="000000"/>
          <w:sz w:val="28"/>
          <w:szCs w:val="28"/>
        </w:rPr>
      </w:pPr>
      <w:r w:rsidRPr="000B0230">
        <w:rPr>
          <w:color w:val="000000"/>
          <w:sz w:val="28"/>
          <w:szCs w:val="28"/>
        </w:rPr>
        <w:t>1) шикаять канәгатьләндерелә, ул кабул ителгән карарны гамәлдән чыгару, җибәрелгән хаталарны һәм муниципаль хезмәт күрсәтү нәтиҗәсендә бирелгән документлардагы хаталарны төзәтү рәвешендә, мөрәҗәгать итүчегә Россия Федерациясенең норматив хокукый актларында, Россия Федерациясе субъектларының норматив хокукый актларында, муниципаль хокукый актларда каралмаган акчаларны кире кайтару рәвешендә булырга мөмкин;</w:t>
      </w:r>
    </w:p>
    <w:p w:rsidR="000B0230" w:rsidRPr="000B0230" w:rsidRDefault="000B0230" w:rsidP="000B0230">
      <w:pPr>
        <w:autoSpaceDE w:val="0"/>
        <w:autoSpaceDN w:val="0"/>
        <w:adjustRightInd w:val="0"/>
        <w:jc w:val="both"/>
        <w:rPr>
          <w:color w:val="000000"/>
          <w:sz w:val="28"/>
          <w:szCs w:val="28"/>
        </w:rPr>
      </w:pPr>
      <w:r w:rsidRPr="000B0230">
        <w:rPr>
          <w:color w:val="000000"/>
          <w:sz w:val="28"/>
          <w:szCs w:val="28"/>
        </w:rPr>
        <w:t>2) шикаятьне канәгатьләндерүдән баш тарта.</w:t>
      </w:r>
    </w:p>
    <w:p w:rsidR="000B0230" w:rsidRPr="000B0230" w:rsidRDefault="000B0230" w:rsidP="000B0230">
      <w:pPr>
        <w:autoSpaceDE w:val="0"/>
        <w:autoSpaceDN w:val="0"/>
        <w:adjustRightInd w:val="0"/>
        <w:jc w:val="both"/>
        <w:rPr>
          <w:color w:val="000000"/>
          <w:sz w:val="28"/>
          <w:szCs w:val="28"/>
        </w:rPr>
      </w:pPr>
      <w:r w:rsidRPr="000B0230">
        <w:rPr>
          <w:color w:val="000000"/>
          <w:sz w:val="28"/>
          <w:szCs w:val="28"/>
        </w:rPr>
        <w:t>2010 елның 27 июлендәге 210-ФЗ номерлы Федераль законның 11.2 статьясынд</w:t>
      </w:r>
      <w:r>
        <w:rPr>
          <w:color w:val="000000"/>
          <w:sz w:val="28"/>
          <w:szCs w:val="28"/>
        </w:rPr>
        <w:t xml:space="preserve">агы 7 өлешендә күрсәтелгәнчә, </w:t>
      </w:r>
      <w:r w:rsidRPr="000B0230">
        <w:rPr>
          <w:color w:val="000000"/>
          <w:sz w:val="28"/>
          <w:szCs w:val="28"/>
        </w:rPr>
        <w:t>карар кабул ителгән көннең иртәгесеннән дә соңга калмыйча, мөрәҗәгать итүчегә язмача рәвештә һәм мөрәҗәгать итүченең теләге буенча электрон рәвештә шикаятьне карау нәтиҗәләре турында дәлилләнгән җавап җибәрелә.</w:t>
      </w:r>
    </w:p>
    <w:p w:rsidR="000B0230" w:rsidRPr="000B0230" w:rsidRDefault="000B0230" w:rsidP="000B0230">
      <w:pPr>
        <w:autoSpaceDE w:val="0"/>
        <w:autoSpaceDN w:val="0"/>
        <w:adjustRightInd w:val="0"/>
        <w:jc w:val="both"/>
        <w:rPr>
          <w:color w:val="000000"/>
          <w:sz w:val="28"/>
          <w:szCs w:val="28"/>
        </w:rPr>
      </w:pPr>
      <w:r w:rsidRPr="000B0230">
        <w:rPr>
          <w:color w:val="000000"/>
          <w:sz w:val="28"/>
          <w:szCs w:val="28"/>
        </w:rPr>
        <w:t>5.9. Шикаять канәгатьләндерелергә тиешле дип танылган очракта, 210-ФЗ номерлы Федераль законның 11.2 статьясы 8 өлешендә күрсәтелгәнчә, мөрәҗәгать итүчегә җибәрелә торган җавапта, муниципаль хезмәт күрсәткәндә киткән җитешсезлекләрне тиз арада төзәтү максатыннан, муниципаль хезмәт күрсәтүче орган, күпфункцияле үзәк яки 2010 елның 27 июлендәге 210-ФЗ номерлы Федераль законның 16 статьясын 1.1 өлешендә каралган оешма тарафыннан башкарыла торган гамәлләр турында мәгълүмат бирелә, шулай ук килеп туган уңайсызлыклар өчен гафу үтенеп, мөрәҗәгать итүчегә муниципаль хезмәтне алу максатларында алга таба башкарырга кирәк булган гамәлләр турында мәгълүмат бирелә</w:t>
      </w:r>
    </w:p>
    <w:p w:rsidR="000B0230" w:rsidRPr="000B0230" w:rsidRDefault="000B0230" w:rsidP="000B0230">
      <w:pPr>
        <w:autoSpaceDE w:val="0"/>
        <w:autoSpaceDN w:val="0"/>
        <w:adjustRightInd w:val="0"/>
        <w:jc w:val="both"/>
        <w:rPr>
          <w:color w:val="000000"/>
          <w:sz w:val="28"/>
          <w:szCs w:val="28"/>
        </w:rPr>
      </w:pPr>
      <w:r w:rsidRPr="000B0230">
        <w:rPr>
          <w:color w:val="000000"/>
          <w:sz w:val="28"/>
          <w:szCs w:val="28"/>
        </w:rPr>
        <w:t>5.10. Шикаять, 2010 елның 27 июлендәге 210-ФЗ номерлы Федераль законның 11.2 статьясындагы 8 өлешендә күрсәтелгәнчә, мөрәҗәгать итүчегә җавапта канәгатьләндерелми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0B0230" w:rsidRPr="000B0230" w:rsidRDefault="000B0230" w:rsidP="000B0230">
      <w:pPr>
        <w:autoSpaceDE w:val="0"/>
        <w:autoSpaceDN w:val="0"/>
        <w:adjustRightInd w:val="0"/>
        <w:jc w:val="both"/>
        <w:rPr>
          <w:color w:val="000000"/>
          <w:sz w:val="28"/>
          <w:szCs w:val="28"/>
          <w:lang w:val="tt-RU"/>
        </w:rPr>
      </w:pPr>
      <w:r w:rsidRPr="000B0230">
        <w:rPr>
          <w:color w:val="000000"/>
          <w:sz w:val="28"/>
          <w:szCs w:val="28"/>
        </w:rPr>
        <w:t>5.11. Шикаятьне карап тикшерү барышында яисә нәтиҗәләр буенча административ хокук бозу составы билгеләре яки җинаять билгеләре ачыкланса, шикаятьне карау буенча 210-ФЗ номерлы Федераль законның 11.2 статьясы 1 өлеше нигезендә вәкаләтләр бирелгән хезмәткәр булган материалларны кичекмәстән прокуратура органнарына юллый</w:t>
      </w:r>
      <w:r>
        <w:rPr>
          <w:color w:val="000000"/>
          <w:sz w:val="28"/>
          <w:szCs w:val="28"/>
          <w:lang w:val="tt-RU"/>
        </w:rPr>
        <w:t>.</w:t>
      </w:r>
    </w:p>
    <w:p w:rsidR="0010771B" w:rsidRDefault="0010771B">
      <w:pPr>
        <w:pStyle w:val="ConsPlusNormal"/>
        <w:jc w:val="both"/>
        <w:rPr>
          <w:rFonts w:ascii="Times New Roman" w:hAnsi="Times New Roman"/>
          <w:sz w:val="28"/>
        </w:rPr>
      </w:pPr>
    </w:p>
    <w:p w:rsidR="000B0230" w:rsidRDefault="002F57A3" w:rsidP="000B0230">
      <w:pPr>
        <w:pStyle w:val="ConsPlusNormal"/>
        <w:jc w:val="center"/>
        <w:rPr>
          <w:rFonts w:ascii="Times New Roman" w:hAnsi="Times New Roman"/>
          <w:b/>
          <w:sz w:val="28"/>
        </w:rPr>
      </w:pPr>
      <w:r>
        <w:rPr>
          <w:rFonts w:ascii="Times New Roman" w:hAnsi="Times New Roman"/>
          <w:b/>
          <w:sz w:val="28"/>
        </w:rPr>
        <w:t xml:space="preserve">6. </w:t>
      </w:r>
      <w:r w:rsidR="000B0230" w:rsidRPr="000B0230">
        <w:rPr>
          <w:rFonts w:ascii="Times New Roman" w:hAnsi="Times New Roman"/>
          <w:b/>
          <w:sz w:val="28"/>
        </w:rPr>
        <w:t>Муниципаль хезмәтләр күрсәтүнең күпфункцияле үзәкләрендә административ процедураларны (гамәлләрне) башкару үзенчәлекләре.</w:t>
      </w:r>
    </w:p>
    <w:p w:rsidR="0010771B" w:rsidRDefault="0010771B">
      <w:pPr>
        <w:pStyle w:val="ConsPlusNormal"/>
        <w:jc w:val="both"/>
        <w:rPr>
          <w:rFonts w:ascii="Times New Roman" w:hAnsi="Times New Roman"/>
          <w:b/>
          <w:sz w:val="28"/>
        </w:rPr>
      </w:pPr>
    </w:p>
    <w:p w:rsidR="0010771B" w:rsidRDefault="002F57A3">
      <w:pPr>
        <w:pStyle w:val="ConsPlusNormal"/>
        <w:ind w:firstLine="709"/>
        <w:jc w:val="both"/>
        <w:rPr>
          <w:rFonts w:ascii="Times New Roman" w:hAnsi="Times New Roman"/>
          <w:sz w:val="28"/>
        </w:rPr>
      </w:pPr>
      <w:r>
        <w:rPr>
          <w:rFonts w:ascii="Times New Roman" w:hAnsi="Times New Roman"/>
          <w:sz w:val="28"/>
        </w:rPr>
        <w:t>6.1.</w:t>
      </w:r>
      <w:r w:rsidR="000B0230" w:rsidRPr="000B0230">
        <w:t xml:space="preserve"> </w:t>
      </w:r>
      <w:r w:rsidR="000B0230" w:rsidRPr="000B0230">
        <w:rPr>
          <w:rFonts w:ascii="Times New Roman" w:hAnsi="Times New Roman"/>
          <w:sz w:val="28"/>
        </w:rPr>
        <w:t>Муниципаль хезмәт күрсәткәндә гамәлләрнең эзлеклелеге тасвирламасы түбәндәге процедураларны үз эченә ала:</w:t>
      </w:r>
    </w:p>
    <w:p w:rsidR="000B0230" w:rsidRPr="000B0230" w:rsidRDefault="000B0230" w:rsidP="000B0230">
      <w:pPr>
        <w:pStyle w:val="ConsPlusNormal"/>
        <w:ind w:firstLine="709"/>
        <w:jc w:val="both"/>
        <w:rPr>
          <w:rFonts w:ascii="Times New Roman" w:hAnsi="Times New Roman"/>
          <w:sz w:val="28"/>
        </w:rPr>
      </w:pPr>
      <w:r w:rsidRPr="000B0230">
        <w:rPr>
          <w:rFonts w:ascii="Times New Roman" w:hAnsi="Times New Roman"/>
          <w:sz w:val="28"/>
        </w:rPr>
        <w:t>1) муниципаль хезмәт күрсәтү тәртибе турында мөрәҗәгать итүчегә мәгълүмат җиткерү;</w:t>
      </w:r>
    </w:p>
    <w:p w:rsidR="000B0230" w:rsidRPr="000B0230" w:rsidRDefault="000B0230" w:rsidP="000B0230">
      <w:pPr>
        <w:pStyle w:val="ConsPlusNormal"/>
        <w:ind w:firstLine="709"/>
        <w:jc w:val="both"/>
        <w:rPr>
          <w:rFonts w:ascii="Times New Roman" w:hAnsi="Times New Roman"/>
          <w:sz w:val="28"/>
        </w:rPr>
      </w:pPr>
      <w:r w:rsidRPr="000B0230">
        <w:rPr>
          <w:rFonts w:ascii="Times New Roman" w:hAnsi="Times New Roman"/>
          <w:sz w:val="28"/>
        </w:rPr>
        <w:t xml:space="preserve">2) муниципаль хезмәт күрсәтү өчен кирәкле гаризаны һәм документларны кабул итү һәм теркәү; </w:t>
      </w:r>
    </w:p>
    <w:p w:rsidR="000B0230" w:rsidRPr="000B0230" w:rsidRDefault="000B0230" w:rsidP="000B0230">
      <w:pPr>
        <w:pStyle w:val="ConsPlusNormal"/>
        <w:ind w:firstLine="709"/>
        <w:jc w:val="both"/>
        <w:rPr>
          <w:rFonts w:ascii="Times New Roman" w:hAnsi="Times New Roman"/>
          <w:sz w:val="28"/>
        </w:rPr>
      </w:pPr>
      <w:r w:rsidRPr="000B0230">
        <w:rPr>
          <w:rFonts w:ascii="Times New Roman" w:hAnsi="Times New Roman"/>
          <w:sz w:val="28"/>
        </w:rPr>
        <w:t xml:space="preserve">3) муниципаль хезмәт күрсәтүдә катнашучы органнарга ведомствоара соратуларны формалаштыру һәм җибәрү, шул исәптән комплекслы ведомствоара соратулар буенча; </w:t>
      </w:r>
    </w:p>
    <w:p w:rsidR="000B0230" w:rsidRPr="000B0230" w:rsidRDefault="000B0230" w:rsidP="000B0230">
      <w:pPr>
        <w:pStyle w:val="ConsPlusNormal"/>
        <w:ind w:firstLine="709"/>
        <w:jc w:val="both"/>
        <w:rPr>
          <w:rFonts w:ascii="Times New Roman" w:hAnsi="Times New Roman"/>
          <w:sz w:val="28"/>
        </w:rPr>
      </w:pPr>
      <w:r w:rsidRPr="000B0230">
        <w:rPr>
          <w:rFonts w:ascii="Times New Roman" w:hAnsi="Times New Roman"/>
          <w:sz w:val="28"/>
        </w:rPr>
        <w:t>4)  муниципаль хезмәт күрсәтү турында гариза биргәндә кулланылган мөрәҗәгать итүченең көчәйтелгән квалификацияле цифрлы электрон имзасының гамәлдә булуын тикшерү;</w:t>
      </w:r>
    </w:p>
    <w:p w:rsidR="000B0230" w:rsidRPr="000B0230" w:rsidRDefault="000B0230" w:rsidP="000B0230">
      <w:pPr>
        <w:pStyle w:val="ConsPlusNormal"/>
        <w:ind w:firstLine="709"/>
        <w:jc w:val="both"/>
        <w:rPr>
          <w:rFonts w:ascii="Times New Roman" w:hAnsi="Times New Roman"/>
          <w:sz w:val="28"/>
        </w:rPr>
      </w:pPr>
      <w:r w:rsidRPr="000B0230">
        <w:rPr>
          <w:rFonts w:ascii="Times New Roman" w:hAnsi="Times New Roman"/>
          <w:sz w:val="28"/>
        </w:rPr>
        <w:t>5)  Башкарма комитетка документлар белән бергә гаризаны җибәрү;</w:t>
      </w:r>
    </w:p>
    <w:p w:rsidR="000B0230" w:rsidRDefault="000B0230" w:rsidP="000B0230">
      <w:pPr>
        <w:pStyle w:val="ConsPlusNormal"/>
        <w:ind w:firstLine="709"/>
        <w:jc w:val="both"/>
        <w:rPr>
          <w:rFonts w:ascii="Times New Roman" w:hAnsi="Times New Roman"/>
          <w:sz w:val="28"/>
        </w:rPr>
      </w:pPr>
      <w:r w:rsidRPr="000B0230">
        <w:rPr>
          <w:rFonts w:ascii="Times New Roman" w:hAnsi="Times New Roman"/>
          <w:sz w:val="28"/>
        </w:rPr>
        <w:t>6) мөрәҗәгать итүчегә муниципаль хезмәт нәтиҗәсен бирү.</w:t>
      </w:r>
    </w:p>
    <w:p w:rsidR="000B0230" w:rsidRPr="000B0230" w:rsidRDefault="002F57A3" w:rsidP="000B0230">
      <w:pPr>
        <w:pStyle w:val="ConsPlusNormal"/>
        <w:ind w:firstLine="709"/>
        <w:jc w:val="both"/>
        <w:rPr>
          <w:rFonts w:ascii="Times New Roman" w:hAnsi="Times New Roman"/>
          <w:sz w:val="28"/>
        </w:rPr>
      </w:pPr>
      <w:r>
        <w:rPr>
          <w:rFonts w:ascii="Times New Roman" w:hAnsi="Times New Roman"/>
          <w:sz w:val="28"/>
        </w:rPr>
        <w:t>6.2.</w:t>
      </w:r>
      <w:r w:rsidR="000B0230" w:rsidRPr="000B0230">
        <w:t xml:space="preserve"> </w:t>
      </w:r>
      <w:r w:rsidR="000B0230" w:rsidRPr="000B0230">
        <w:rPr>
          <w:rFonts w:ascii="Times New Roman" w:hAnsi="Times New Roman"/>
          <w:sz w:val="28"/>
        </w:rPr>
        <w:t>Мөрәҗәгать итүчегә муниципаль хезмәт күрсәтү тәртибе турында мәгълүмат бирү</w:t>
      </w:r>
    </w:p>
    <w:p w:rsidR="000B0230" w:rsidRPr="000B0230" w:rsidRDefault="000B0230" w:rsidP="000B0230">
      <w:pPr>
        <w:pStyle w:val="ConsPlusNormal"/>
        <w:ind w:firstLine="709"/>
        <w:jc w:val="both"/>
        <w:rPr>
          <w:rFonts w:ascii="Times New Roman" w:hAnsi="Times New Roman"/>
          <w:sz w:val="28"/>
        </w:rPr>
      </w:pPr>
      <w:r w:rsidRPr="000B0230">
        <w:rPr>
          <w:rFonts w:ascii="Times New Roman" w:hAnsi="Times New Roman"/>
          <w:sz w:val="28"/>
        </w:rPr>
        <w:t>Мөрәҗәгать итүче муниципаль хезмәтне алу тәртибе турында консультацияләр алу өчен күпфункцияле үзәккә (КФҮ) шәхсән, телефон һәм (яисә) электрон почта аша мөрәҗәгать итәргә хокуклы.</w:t>
      </w:r>
    </w:p>
    <w:p w:rsidR="000B0230" w:rsidRPr="000B0230" w:rsidRDefault="000B0230" w:rsidP="000B0230">
      <w:pPr>
        <w:pStyle w:val="ConsPlusNormal"/>
        <w:ind w:firstLine="709"/>
        <w:jc w:val="both"/>
        <w:rPr>
          <w:rFonts w:ascii="Times New Roman" w:hAnsi="Times New Roman"/>
          <w:sz w:val="28"/>
        </w:rPr>
      </w:pPr>
      <w:r w:rsidRPr="000B0230">
        <w:rPr>
          <w:rFonts w:ascii="Times New Roman" w:hAnsi="Times New Roman"/>
          <w:sz w:val="28"/>
        </w:rPr>
        <w:t>КФҮ белгече мөрәҗәгать итүчегә, шул исәптән муниципаль хезмәт алу өчен тапшырыла торган документларның составы, формасы һәм башка мәсьәләләр буенча мәгълүмат бирә һәм кирәк булганда гариза бланкын тутыруда ярдәм итә.</w:t>
      </w:r>
    </w:p>
    <w:p w:rsidR="000B0230" w:rsidRPr="000B0230" w:rsidRDefault="000B0230" w:rsidP="000B0230">
      <w:pPr>
        <w:pStyle w:val="ConsPlusNormal"/>
        <w:ind w:firstLine="709"/>
        <w:jc w:val="both"/>
        <w:rPr>
          <w:rFonts w:ascii="Times New Roman" w:hAnsi="Times New Roman"/>
          <w:sz w:val="28"/>
        </w:rPr>
      </w:pPr>
      <w:r w:rsidRPr="000B0230">
        <w:rPr>
          <w:rFonts w:ascii="Times New Roman" w:hAnsi="Times New Roman"/>
          <w:sz w:val="28"/>
        </w:rPr>
        <w:t>Мөрәҗәгать итүче муниципаль хезмәт күрсәтү тәртибе турында мәгълүматны КФҮ сайтыннан (http://mfc16.tatarstan.ru/) ирекле керү юлы белән алырга мөмкин.</w:t>
      </w:r>
    </w:p>
    <w:p w:rsidR="000B0230" w:rsidRPr="000B0230" w:rsidRDefault="000B0230" w:rsidP="000B0230">
      <w:pPr>
        <w:pStyle w:val="ConsPlusNormal"/>
        <w:ind w:firstLine="709"/>
        <w:jc w:val="both"/>
        <w:rPr>
          <w:rFonts w:ascii="Times New Roman" w:hAnsi="Times New Roman"/>
          <w:sz w:val="28"/>
        </w:rPr>
      </w:pPr>
      <w:r w:rsidRPr="000B0230">
        <w:rPr>
          <w:rFonts w:ascii="Times New Roman" w:hAnsi="Times New Roman"/>
          <w:sz w:val="28"/>
        </w:rPr>
        <w:t>Әлеге пункт белән билгеләнгән процедуралар мөрәҗәгать итүче мөрәҗәгать иткән көндә гамәлгә ашырыла.</w:t>
      </w:r>
    </w:p>
    <w:p w:rsidR="000B0230" w:rsidRDefault="000B0230" w:rsidP="000B0230">
      <w:pPr>
        <w:pStyle w:val="ConsPlusNormal"/>
        <w:ind w:firstLine="709"/>
        <w:jc w:val="both"/>
        <w:rPr>
          <w:rFonts w:ascii="Times New Roman" w:hAnsi="Times New Roman"/>
          <w:sz w:val="28"/>
        </w:rPr>
      </w:pPr>
      <w:r w:rsidRPr="000B0230">
        <w:rPr>
          <w:rFonts w:ascii="Times New Roman" w:hAnsi="Times New Roman"/>
          <w:sz w:val="28"/>
        </w:rPr>
        <w:t>Процедураларның нәтиҗәсе: бирелә торган документациянең составы, формасы һәм муниципаль хезмәт алу мәсьәләләре буенча мәгълүмат.</w:t>
      </w:r>
    </w:p>
    <w:p w:rsidR="00C0781D" w:rsidRPr="00C0781D" w:rsidRDefault="002F57A3" w:rsidP="00C0781D">
      <w:pPr>
        <w:pStyle w:val="ConsPlusNormal"/>
        <w:ind w:firstLine="709"/>
        <w:jc w:val="both"/>
        <w:rPr>
          <w:rFonts w:ascii="Times New Roman" w:hAnsi="Times New Roman"/>
          <w:sz w:val="28"/>
        </w:rPr>
      </w:pPr>
      <w:r>
        <w:rPr>
          <w:rFonts w:ascii="Times New Roman" w:hAnsi="Times New Roman"/>
          <w:sz w:val="28"/>
        </w:rPr>
        <w:t>6.3.</w:t>
      </w:r>
      <w:r w:rsidR="00C0781D" w:rsidRPr="00C0781D">
        <w:t xml:space="preserve"> </w:t>
      </w:r>
      <w:r w:rsidR="00C0781D" w:rsidRPr="00C0781D">
        <w:rPr>
          <w:rFonts w:ascii="Times New Roman" w:hAnsi="Times New Roman"/>
          <w:sz w:val="28"/>
        </w:rPr>
        <w:t>Гаризаны кабул итү һәм теркәү</w:t>
      </w:r>
    </w:p>
    <w:p w:rsidR="00C0781D" w:rsidRPr="00C0781D" w:rsidRDefault="00C0781D" w:rsidP="00C0781D">
      <w:pPr>
        <w:pStyle w:val="ConsPlusNormal"/>
        <w:ind w:firstLine="709"/>
        <w:jc w:val="both"/>
        <w:rPr>
          <w:rFonts w:ascii="Times New Roman" w:hAnsi="Times New Roman"/>
          <w:sz w:val="28"/>
        </w:rPr>
      </w:pPr>
      <w:r w:rsidRPr="00C0781D">
        <w:rPr>
          <w:rFonts w:ascii="Times New Roman" w:hAnsi="Times New Roman"/>
          <w:sz w:val="28"/>
        </w:rPr>
        <w:t xml:space="preserve">6.3.1. Мөрәҗәгать итүче шәхсән, ышанычлы зат аша яисә электрон рәвештә муниципаль хезмәт күрсәтү турында язмача гаризаны, шушы регламентның 2.5 пункты нигезендә документларны күпфункцияле үзәккә (КФҮ), КФҮнең читтәге эш урынына тапшыра. Муниципаль хезмәт күрсәтү турында гариза электрон рәвештә Татарстан Республикасының дәүләт һәм </w:t>
      </w:r>
      <w:r w:rsidRPr="00C0781D">
        <w:rPr>
          <w:rFonts w:ascii="Times New Roman" w:hAnsi="Times New Roman"/>
          <w:sz w:val="28"/>
        </w:rPr>
        <w:lastRenderedPageBreak/>
        <w:t xml:space="preserve">муниципаль хезмәтләре порталы аша җибәрелә. Электрон рәвештә кергән гаризаны теркәү билгеләнгән тәртиптә гамәлгә ашырыла. </w:t>
      </w:r>
    </w:p>
    <w:p w:rsidR="00C0781D" w:rsidRPr="00C0781D" w:rsidRDefault="00C0781D" w:rsidP="00C0781D">
      <w:pPr>
        <w:pStyle w:val="ConsPlusNormal"/>
        <w:ind w:firstLine="709"/>
        <w:jc w:val="both"/>
        <w:rPr>
          <w:rFonts w:ascii="Times New Roman" w:hAnsi="Times New Roman"/>
          <w:sz w:val="28"/>
        </w:rPr>
      </w:pPr>
      <w:r w:rsidRPr="00C0781D">
        <w:rPr>
          <w:rFonts w:ascii="Times New Roman" w:hAnsi="Times New Roman"/>
          <w:sz w:val="28"/>
        </w:rPr>
        <w:t>6.3.2. Гаризаларны кабул итүче КФҮ белгече КФҮнең эш регламентында каралган процедураларны гамәлгә ашыра.</w:t>
      </w:r>
    </w:p>
    <w:p w:rsidR="00C0781D" w:rsidRPr="00C0781D" w:rsidRDefault="00C0781D" w:rsidP="00C0781D">
      <w:pPr>
        <w:pStyle w:val="ConsPlusNormal"/>
        <w:ind w:firstLine="709"/>
        <w:jc w:val="both"/>
        <w:rPr>
          <w:rFonts w:ascii="Times New Roman" w:hAnsi="Times New Roman"/>
          <w:sz w:val="28"/>
        </w:rPr>
      </w:pPr>
      <w:r w:rsidRPr="00C0781D">
        <w:rPr>
          <w:rFonts w:ascii="Times New Roman" w:hAnsi="Times New Roman"/>
          <w:sz w:val="28"/>
        </w:rPr>
        <w:t>Әлеге пункт белән билгеләнгән процедуралар КФҮнең эш регламентында билгеләнгән срокларда гамәлгә ашырыла.</w:t>
      </w:r>
    </w:p>
    <w:p w:rsidR="00C0781D" w:rsidRDefault="00C0781D" w:rsidP="00C0781D">
      <w:pPr>
        <w:pStyle w:val="ConsPlusNormal"/>
        <w:ind w:firstLine="709"/>
        <w:jc w:val="both"/>
        <w:rPr>
          <w:rFonts w:ascii="Times New Roman" w:hAnsi="Times New Roman"/>
          <w:sz w:val="28"/>
        </w:rPr>
      </w:pPr>
      <w:r w:rsidRPr="00C0781D">
        <w:rPr>
          <w:rFonts w:ascii="Times New Roman" w:hAnsi="Times New Roman"/>
          <w:sz w:val="28"/>
        </w:rPr>
        <w:t>Процедураларның нәтиҗәсе: кабул ителгән һәм теркәлгән гариза.</w:t>
      </w:r>
      <w:r w:rsidR="002F57A3">
        <w:rPr>
          <w:rFonts w:ascii="Times New Roman" w:hAnsi="Times New Roman"/>
          <w:sz w:val="28"/>
        </w:rPr>
        <w:t xml:space="preserve"> </w:t>
      </w:r>
    </w:p>
    <w:p w:rsidR="00C0781D" w:rsidRPr="00C0781D" w:rsidRDefault="002F57A3" w:rsidP="00C0781D">
      <w:pPr>
        <w:pStyle w:val="ConsPlusNormal"/>
        <w:ind w:firstLine="709"/>
        <w:jc w:val="both"/>
        <w:rPr>
          <w:rFonts w:ascii="Times New Roman" w:hAnsi="Times New Roman"/>
          <w:sz w:val="28"/>
        </w:rPr>
      </w:pPr>
      <w:r>
        <w:rPr>
          <w:rFonts w:ascii="Times New Roman" w:hAnsi="Times New Roman"/>
          <w:sz w:val="28"/>
        </w:rPr>
        <w:t>6.4.</w:t>
      </w:r>
      <w:r w:rsidR="00C0781D" w:rsidRPr="00C0781D">
        <w:t xml:space="preserve"> </w:t>
      </w:r>
      <w:r w:rsidR="00C0781D" w:rsidRPr="00C0781D">
        <w:rPr>
          <w:rFonts w:ascii="Times New Roman" w:hAnsi="Times New Roman"/>
          <w:sz w:val="28"/>
        </w:rPr>
        <w:t xml:space="preserve">Документлар пакетын формалаштыру  </w:t>
      </w:r>
    </w:p>
    <w:p w:rsidR="00C0781D" w:rsidRPr="00C0781D" w:rsidRDefault="00C0781D" w:rsidP="00C0781D">
      <w:pPr>
        <w:pStyle w:val="ConsPlusNormal"/>
        <w:ind w:firstLine="709"/>
        <w:jc w:val="both"/>
        <w:rPr>
          <w:rFonts w:ascii="Times New Roman" w:hAnsi="Times New Roman"/>
          <w:sz w:val="28"/>
        </w:rPr>
      </w:pPr>
      <w:r w:rsidRPr="00C0781D">
        <w:rPr>
          <w:rFonts w:ascii="Times New Roman" w:hAnsi="Times New Roman"/>
          <w:sz w:val="28"/>
        </w:rPr>
        <w:t>6.4.1. КФҮ белгече КФҮнең эш регламенты нигезендә:</w:t>
      </w:r>
    </w:p>
    <w:p w:rsidR="00C0781D" w:rsidRPr="00C0781D" w:rsidRDefault="00C0781D" w:rsidP="00C0781D">
      <w:pPr>
        <w:pStyle w:val="ConsPlusNormal"/>
        <w:ind w:firstLine="709"/>
        <w:jc w:val="both"/>
        <w:rPr>
          <w:rFonts w:ascii="Times New Roman" w:hAnsi="Times New Roman"/>
          <w:sz w:val="28"/>
        </w:rPr>
      </w:pPr>
      <w:r w:rsidRPr="00C0781D">
        <w:rPr>
          <w:rFonts w:ascii="Times New Roman" w:hAnsi="Times New Roman"/>
          <w:sz w:val="28"/>
        </w:rPr>
        <w:t>муниципаль хезмәт күрсәтү турында гариза биргәндә кулланылган мөрәҗәгать итүченең көчәйтелгән квалификацияле цифрлы электрон имзасының гамәлдә булуын тикшерә;</w:t>
      </w:r>
    </w:p>
    <w:p w:rsidR="00C0781D" w:rsidRPr="00C0781D" w:rsidRDefault="00C0781D" w:rsidP="00C0781D">
      <w:pPr>
        <w:pStyle w:val="ConsPlusNormal"/>
        <w:ind w:firstLine="709"/>
        <w:jc w:val="both"/>
        <w:rPr>
          <w:rFonts w:ascii="Times New Roman" w:hAnsi="Times New Roman"/>
          <w:sz w:val="28"/>
        </w:rPr>
      </w:pPr>
      <w:r w:rsidRPr="00C0781D">
        <w:rPr>
          <w:rFonts w:ascii="Times New Roman" w:hAnsi="Times New Roman"/>
          <w:sz w:val="28"/>
        </w:rPr>
        <w:t>муниципаль хезмәт күрсәтүдә катнашучы органнарга, шул исәптән комплекслы ведомствоара запрос буенча, ведомствоара запросларны формалаштыра һәм җибәрә.</w:t>
      </w:r>
    </w:p>
    <w:p w:rsidR="00C0781D" w:rsidRPr="00C0781D" w:rsidRDefault="00C0781D" w:rsidP="00C0781D">
      <w:pPr>
        <w:pStyle w:val="ConsPlusNormal"/>
        <w:ind w:firstLine="709"/>
        <w:jc w:val="both"/>
        <w:rPr>
          <w:rFonts w:ascii="Times New Roman" w:hAnsi="Times New Roman"/>
          <w:sz w:val="28"/>
        </w:rPr>
      </w:pPr>
      <w:r w:rsidRPr="00C0781D">
        <w:rPr>
          <w:rFonts w:ascii="Times New Roman" w:hAnsi="Times New Roman"/>
          <w:sz w:val="28"/>
        </w:rPr>
        <w:t>Әлеге пункт белән билгеләнгән процедуралар КФҮнең эш регламентында билгеләнгән срокларда гамәлгә ашырыла.</w:t>
      </w:r>
    </w:p>
    <w:p w:rsidR="00C0781D" w:rsidRPr="00C0781D" w:rsidRDefault="00C0781D" w:rsidP="00C0781D">
      <w:pPr>
        <w:pStyle w:val="ConsPlusNormal"/>
        <w:ind w:firstLine="709"/>
        <w:jc w:val="both"/>
        <w:rPr>
          <w:rFonts w:ascii="Times New Roman" w:hAnsi="Times New Roman"/>
          <w:sz w:val="28"/>
        </w:rPr>
      </w:pPr>
      <w:r w:rsidRPr="00C0781D">
        <w:rPr>
          <w:rFonts w:ascii="Times New Roman" w:hAnsi="Times New Roman"/>
          <w:sz w:val="28"/>
        </w:rPr>
        <w:t>Процедураларның нәтиҗәсе: җибәрелгән запрослар.</w:t>
      </w:r>
    </w:p>
    <w:p w:rsidR="00C0781D" w:rsidRPr="00C0781D" w:rsidRDefault="00C0781D" w:rsidP="00C0781D">
      <w:pPr>
        <w:pStyle w:val="ConsPlusNormal"/>
        <w:ind w:firstLine="709"/>
        <w:jc w:val="both"/>
        <w:rPr>
          <w:rFonts w:ascii="Times New Roman" w:hAnsi="Times New Roman"/>
          <w:sz w:val="28"/>
        </w:rPr>
      </w:pPr>
      <w:r w:rsidRPr="00C0781D">
        <w:rPr>
          <w:rFonts w:ascii="Times New Roman" w:hAnsi="Times New Roman"/>
          <w:sz w:val="28"/>
        </w:rPr>
        <w:t xml:space="preserve">6.4.2. КФҮ белгече запросларга җавапларны алганнан соң документлар пакетын формалаштыра һәм аны Башкарма комитетка КФҮнең эш регламентында билгеләнгән тәртиптә җибәрә. </w:t>
      </w:r>
    </w:p>
    <w:p w:rsidR="00C0781D" w:rsidRPr="00C0781D" w:rsidRDefault="00C0781D" w:rsidP="00C0781D">
      <w:pPr>
        <w:pStyle w:val="ConsPlusNormal"/>
        <w:ind w:firstLine="709"/>
        <w:jc w:val="both"/>
        <w:rPr>
          <w:rFonts w:ascii="Times New Roman" w:hAnsi="Times New Roman"/>
          <w:sz w:val="28"/>
        </w:rPr>
      </w:pPr>
      <w:r w:rsidRPr="00C0781D">
        <w:rPr>
          <w:rFonts w:ascii="Times New Roman" w:hAnsi="Times New Roman"/>
          <w:sz w:val="28"/>
        </w:rPr>
        <w:t>Әлеге пункт белән билгеләнгән процедуралар КФҮнең эш регламентында билгеләнгән срокларда гамәлгә ашырыла.</w:t>
      </w:r>
    </w:p>
    <w:p w:rsidR="0010771B" w:rsidRDefault="00C0781D" w:rsidP="00C0781D">
      <w:pPr>
        <w:pStyle w:val="ConsPlusNormal"/>
        <w:ind w:firstLine="709"/>
        <w:jc w:val="both"/>
        <w:rPr>
          <w:rFonts w:ascii="Times New Roman" w:hAnsi="Times New Roman"/>
          <w:sz w:val="28"/>
        </w:rPr>
      </w:pPr>
      <w:r w:rsidRPr="00C0781D">
        <w:rPr>
          <w:rFonts w:ascii="Times New Roman" w:hAnsi="Times New Roman"/>
          <w:sz w:val="28"/>
        </w:rPr>
        <w:t>Процедураларның нәтиҗәсе: Башкарма комитетка җибәрелгән документлар.</w:t>
      </w:r>
    </w:p>
    <w:p w:rsidR="00C0781D" w:rsidRPr="00C0781D" w:rsidRDefault="002F57A3" w:rsidP="00C0781D">
      <w:pPr>
        <w:pStyle w:val="ConsPlusNormal"/>
        <w:ind w:firstLine="709"/>
        <w:jc w:val="both"/>
        <w:rPr>
          <w:rFonts w:ascii="Times New Roman" w:hAnsi="Times New Roman"/>
          <w:sz w:val="28"/>
        </w:rPr>
      </w:pPr>
      <w:r>
        <w:rPr>
          <w:rFonts w:ascii="Times New Roman" w:hAnsi="Times New Roman"/>
          <w:sz w:val="28"/>
        </w:rPr>
        <w:t>6.5.</w:t>
      </w:r>
      <w:r w:rsidR="00C0781D" w:rsidRPr="00C0781D">
        <w:t xml:space="preserve"> </w:t>
      </w:r>
      <w:r w:rsidR="00C0781D" w:rsidRPr="00C0781D">
        <w:rPr>
          <w:rFonts w:ascii="Times New Roman" w:hAnsi="Times New Roman"/>
          <w:sz w:val="28"/>
        </w:rPr>
        <w:t>Муниципаль хезмәт нәтиҗәсен бирү</w:t>
      </w:r>
    </w:p>
    <w:p w:rsidR="00C0781D" w:rsidRPr="00C0781D" w:rsidRDefault="00C0781D" w:rsidP="00C0781D">
      <w:pPr>
        <w:pStyle w:val="ConsPlusNormal"/>
        <w:ind w:firstLine="709"/>
        <w:jc w:val="both"/>
        <w:rPr>
          <w:rFonts w:ascii="Times New Roman" w:hAnsi="Times New Roman"/>
          <w:sz w:val="28"/>
        </w:rPr>
      </w:pPr>
      <w:r w:rsidRPr="00C0781D">
        <w:rPr>
          <w:rFonts w:ascii="Times New Roman" w:hAnsi="Times New Roman"/>
          <w:sz w:val="28"/>
        </w:rPr>
        <w:t>6.5.1. КФҮ белгече муниципаль хезмәт нәтиҗәсен Башкарма комитеттан алгач, аны билгеләнгән тәртиптә терки. Мөрәҗәгать итүчегә (аның вәкиленә) гаризада күрсәтелгән элемтә ысулын кулланып, муниципаль хезмәт күрсәтү нәтиҗәсе турында хәбәр итә.</w:t>
      </w:r>
    </w:p>
    <w:p w:rsidR="00C0781D" w:rsidRPr="00C0781D" w:rsidRDefault="00C0781D" w:rsidP="00C0781D">
      <w:pPr>
        <w:pStyle w:val="ConsPlusNormal"/>
        <w:ind w:firstLine="709"/>
        <w:jc w:val="both"/>
        <w:rPr>
          <w:rFonts w:ascii="Times New Roman" w:hAnsi="Times New Roman"/>
          <w:sz w:val="28"/>
        </w:rPr>
      </w:pPr>
      <w:r w:rsidRPr="00C0781D">
        <w:rPr>
          <w:rFonts w:ascii="Times New Roman" w:hAnsi="Times New Roman"/>
          <w:sz w:val="28"/>
        </w:rPr>
        <w:t xml:space="preserve">Әлеге пункт белән билгеләнә торган процедуралар Башкарма комитеттан документлар кергән көнне гамәлгә ашырыла. </w:t>
      </w:r>
    </w:p>
    <w:p w:rsidR="00C0781D" w:rsidRPr="00C0781D" w:rsidRDefault="00C0781D" w:rsidP="00C0781D">
      <w:pPr>
        <w:pStyle w:val="ConsPlusNormal"/>
        <w:ind w:firstLine="709"/>
        <w:jc w:val="both"/>
        <w:rPr>
          <w:rFonts w:ascii="Times New Roman" w:hAnsi="Times New Roman"/>
          <w:sz w:val="28"/>
        </w:rPr>
      </w:pPr>
      <w:r w:rsidRPr="00C0781D">
        <w:rPr>
          <w:rFonts w:ascii="Times New Roman" w:hAnsi="Times New Roman"/>
          <w:sz w:val="28"/>
        </w:rPr>
        <w:t>Процедураларның нәтиҗәсе: мөрәҗәгать итүчегә (аның вәкиленә) муниципаль хезмәт күрсәтү нәтиҗәсе турында хәбәр итү.</w:t>
      </w:r>
    </w:p>
    <w:p w:rsidR="00C0781D" w:rsidRPr="00C0781D" w:rsidRDefault="00C0781D" w:rsidP="00C0781D">
      <w:pPr>
        <w:pStyle w:val="ConsPlusNormal"/>
        <w:ind w:firstLine="709"/>
        <w:jc w:val="both"/>
        <w:rPr>
          <w:rFonts w:ascii="Times New Roman" w:hAnsi="Times New Roman"/>
          <w:sz w:val="28"/>
        </w:rPr>
      </w:pPr>
      <w:r w:rsidRPr="00C0781D">
        <w:rPr>
          <w:rFonts w:ascii="Times New Roman" w:hAnsi="Times New Roman"/>
          <w:sz w:val="28"/>
        </w:rPr>
        <w:t xml:space="preserve">6.5.2. КФҮ белгече гариза бирүчегә муниципаль хезмәт нәтиҗәсен бирә. </w:t>
      </w:r>
    </w:p>
    <w:p w:rsidR="00C0781D" w:rsidRPr="00C0781D" w:rsidRDefault="00C0781D" w:rsidP="00C0781D">
      <w:pPr>
        <w:pStyle w:val="ConsPlusNormal"/>
        <w:ind w:firstLine="709"/>
        <w:jc w:val="both"/>
        <w:rPr>
          <w:rFonts w:ascii="Times New Roman" w:hAnsi="Times New Roman"/>
          <w:sz w:val="28"/>
        </w:rPr>
      </w:pPr>
      <w:r w:rsidRPr="00C0781D">
        <w:rPr>
          <w:rFonts w:ascii="Times New Roman" w:hAnsi="Times New Roman"/>
          <w:sz w:val="28"/>
        </w:rPr>
        <w:t xml:space="preserve">Әлеге пункт белән билгеләнә торган процедуралар чират тәртибендә, гариза бирүченең килү көнендә КФҮнең эш регламентында билгеләнгән срокларда гамәлгә ашырыла. </w:t>
      </w:r>
    </w:p>
    <w:p w:rsidR="0010771B" w:rsidRDefault="00C0781D" w:rsidP="00C0781D">
      <w:pPr>
        <w:pStyle w:val="ConsPlusNormal"/>
        <w:ind w:firstLine="709"/>
        <w:jc w:val="both"/>
        <w:rPr>
          <w:rFonts w:ascii="Times New Roman" w:hAnsi="Times New Roman"/>
          <w:sz w:val="28"/>
        </w:rPr>
      </w:pPr>
      <w:r w:rsidRPr="00C0781D">
        <w:rPr>
          <w:rFonts w:ascii="Times New Roman" w:hAnsi="Times New Roman"/>
          <w:sz w:val="28"/>
        </w:rPr>
        <w:t>Процедураларның нәтиҗәсе: бирелгән муниципаль хезмәт нәтиҗәсе.</w:t>
      </w:r>
      <w:r w:rsidR="002F57A3">
        <w:rPr>
          <w:rFonts w:ascii="Times New Roman" w:hAnsi="Times New Roman"/>
          <w:sz w:val="28"/>
        </w:rPr>
        <w:t xml:space="preserve"> </w:t>
      </w:r>
    </w:p>
    <w:p w:rsidR="0010771B" w:rsidRDefault="0010771B">
      <w:pPr>
        <w:pStyle w:val="ConsPlusNormal"/>
        <w:suppressAutoHyphens/>
        <w:jc w:val="both"/>
        <w:rPr>
          <w:rFonts w:ascii="Times New Roman" w:hAnsi="Times New Roman"/>
          <w:sz w:val="28"/>
        </w:rPr>
      </w:pPr>
    </w:p>
    <w:p w:rsidR="0010771B" w:rsidRDefault="0010771B">
      <w:pPr>
        <w:spacing w:before="120"/>
        <w:jc w:val="both"/>
        <w:rPr>
          <w:sz w:val="28"/>
        </w:rPr>
        <w:sectPr w:rsidR="0010771B">
          <w:pgSz w:w="12240" w:h="15840"/>
          <w:pgMar w:top="1134" w:right="850" w:bottom="1134" w:left="1701" w:header="720" w:footer="720" w:gutter="0"/>
          <w:cols w:space="720"/>
        </w:sectPr>
      </w:pPr>
    </w:p>
    <w:p w:rsidR="0010771B" w:rsidRPr="00B94A11" w:rsidRDefault="002F57A3">
      <w:pPr>
        <w:ind w:left="5670" w:hanging="630"/>
        <w:jc w:val="right"/>
        <w:rPr>
          <w:sz w:val="28"/>
          <w:lang w:val="tt-RU"/>
        </w:rPr>
      </w:pPr>
      <w:r>
        <w:rPr>
          <w:sz w:val="28"/>
        </w:rPr>
        <w:lastRenderedPageBreak/>
        <w:t>1</w:t>
      </w:r>
      <w:r w:rsidR="00B94A11">
        <w:rPr>
          <w:sz w:val="28"/>
          <w:lang w:val="tt-RU"/>
        </w:rPr>
        <w:t xml:space="preserve"> кушымта</w:t>
      </w:r>
    </w:p>
    <w:p w:rsidR="0010771B" w:rsidRDefault="0010771B">
      <w:pPr>
        <w:ind w:left="5245"/>
        <w:jc w:val="both"/>
        <w:rPr>
          <w:sz w:val="28"/>
        </w:rPr>
      </w:pPr>
    </w:p>
    <w:p w:rsidR="0010771B" w:rsidRDefault="002F57A3">
      <w:pPr>
        <w:ind w:left="4111"/>
        <w:rPr>
          <w:sz w:val="28"/>
        </w:rPr>
      </w:pPr>
      <w:r>
        <w:rPr>
          <w:sz w:val="28"/>
        </w:rPr>
        <w:t xml:space="preserve">  </w:t>
      </w:r>
    </w:p>
    <w:p w:rsidR="0010771B" w:rsidRDefault="002F57A3">
      <w:pPr>
        <w:pBdr>
          <w:top w:val="single" w:sz="4" w:space="1" w:color="auto"/>
        </w:pBdr>
        <w:ind w:left="4111"/>
        <w:jc w:val="center"/>
        <w:rPr>
          <w:sz w:val="20"/>
        </w:rPr>
      </w:pPr>
      <w:r>
        <w:rPr>
          <w:sz w:val="20"/>
        </w:rPr>
        <w:t>(</w:t>
      </w:r>
      <w:r w:rsidR="006D3CD9">
        <w:rPr>
          <w:sz w:val="20"/>
          <w:lang w:val="tt-RU"/>
        </w:rPr>
        <w:t>муни</w:t>
      </w:r>
      <w:r w:rsidR="006D3CD9">
        <w:rPr>
          <w:sz w:val="20"/>
        </w:rPr>
        <w:t>ципаль бер</w:t>
      </w:r>
      <w:r w:rsidR="006D3CD9">
        <w:rPr>
          <w:sz w:val="20"/>
          <w:lang w:val="tt-RU"/>
        </w:rPr>
        <w:t>әмлекнең</w:t>
      </w:r>
      <w:r w:rsidR="006D3CD9">
        <w:rPr>
          <w:sz w:val="20"/>
        </w:rPr>
        <w:t xml:space="preserve"> җирле үзидарә</w:t>
      </w:r>
    </w:p>
    <w:p w:rsidR="0010771B" w:rsidRDefault="0010771B">
      <w:pPr>
        <w:ind w:left="4111"/>
        <w:rPr>
          <w:sz w:val="28"/>
        </w:rPr>
      </w:pPr>
    </w:p>
    <w:p w:rsidR="0010771B" w:rsidRDefault="006D3CD9">
      <w:pPr>
        <w:pBdr>
          <w:top w:val="single" w:sz="4" w:space="3" w:color="auto"/>
        </w:pBdr>
        <w:ind w:left="4111"/>
        <w:jc w:val="center"/>
        <w:rPr>
          <w:sz w:val="20"/>
        </w:rPr>
      </w:pPr>
      <w:r>
        <w:rPr>
          <w:sz w:val="20"/>
        </w:rPr>
        <w:t xml:space="preserve">органы </w:t>
      </w:r>
      <w:r>
        <w:rPr>
          <w:sz w:val="20"/>
          <w:lang w:val="tt-RU"/>
        </w:rPr>
        <w:t>исеме</w:t>
      </w:r>
      <w:r w:rsidR="002F57A3">
        <w:rPr>
          <w:sz w:val="20"/>
        </w:rPr>
        <w:t>)</w:t>
      </w:r>
    </w:p>
    <w:p w:rsidR="0010771B" w:rsidRDefault="00B94A11">
      <w:pPr>
        <w:shd w:val="clear" w:color="auto" w:fill="FFFFFF"/>
        <w:tabs>
          <w:tab w:val="left" w:leader="underscore" w:pos="10334"/>
        </w:tabs>
        <w:ind w:left="4111"/>
        <w:rPr>
          <w:sz w:val="28"/>
        </w:rPr>
      </w:pPr>
      <w:r>
        <w:rPr>
          <w:sz w:val="28"/>
        </w:rPr>
        <w:t>кемнән</w:t>
      </w:r>
      <w:r w:rsidR="002F57A3">
        <w:rPr>
          <w:sz w:val="28"/>
        </w:rPr>
        <w:t xml:space="preserve"> ___________________________________________</w:t>
      </w:r>
      <w:r w:rsidR="005E3BC5">
        <w:rPr>
          <w:sz w:val="28"/>
        </w:rPr>
        <w:t>_________________________ (</w:t>
      </w:r>
      <w:r w:rsidR="005E3BC5" w:rsidRPr="005E3BC5">
        <w:rPr>
          <w:szCs w:val="24"/>
        </w:rPr>
        <w:t>алга таба</w:t>
      </w:r>
      <w:r w:rsidR="005E3BC5">
        <w:rPr>
          <w:sz w:val="28"/>
        </w:rPr>
        <w:t xml:space="preserve"> – </w:t>
      </w:r>
      <w:r w:rsidR="005E3BC5" w:rsidRPr="005E3BC5">
        <w:rPr>
          <w:szCs w:val="24"/>
        </w:rPr>
        <w:t>мөрәҗәгать ит</w:t>
      </w:r>
      <w:r w:rsidR="005E3BC5" w:rsidRPr="005E3BC5">
        <w:rPr>
          <w:szCs w:val="24"/>
          <w:lang w:val="tt-RU"/>
        </w:rPr>
        <w:t>үче</w:t>
      </w:r>
      <w:r w:rsidR="002F57A3" w:rsidRPr="005E3BC5">
        <w:rPr>
          <w:szCs w:val="24"/>
        </w:rPr>
        <w:t>).</w:t>
      </w:r>
    </w:p>
    <w:p w:rsidR="005E3BC5" w:rsidRDefault="005E3BC5">
      <w:pPr>
        <w:shd w:val="clear" w:color="auto" w:fill="FFFFFF"/>
        <w:ind w:left="4111"/>
        <w:rPr>
          <w:sz w:val="20"/>
        </w:rPr>
      </w:pPr>
      <w:r w:rsidRPr="005E3BC5">
        <w:rPr>
          <w:sz w:val="20"/>
        </w:rPr>
        <w:t xml:space="preserve"> (юридик затлар өчен - тулы исеме, оештыру-хокукый формасы, дәүләт теркәве турында белешмәләр; физик затлар өчен - фамилиясе, исеме, атасының исеме, паспорт белешмәләре)</w:t>
      </w:r>
    </w:p>
    <w:p w:rsidR="005E3BC5" w:rsidRDefault="005E3BC5">
      <w:pPr>
        <w:shd w:val="clear" w:color="auto" w:fill="FFFFFF"/>
        <w:ind w:left="4111"/>
        <w:rPr>
          <w:sz w:val="20"/>
        </w:rPr>
      </w:pPr>
    </w:p>
    <w:p w:rsidR="005E3BC5" w:rsidRDefault="005E3BC5">
      <w:pPr>
        <w:shd w:val="clear" w:color="auto" w:fill="FFFFFF"/>
        <w:ind w:left="4111"/>
        <w:rPr>
          <w:sz w:val="20"/>
        </w:rPr>
      </w:pPr>
    </w:p>
    <w:p w:rsidR="005E3BC5" w:rsidRPr="005E3BC5" w:rsidRDefault="005E3BC5" w:rsidP="005E3BC5">
      <w:pPr>
        <w:jc w:val="center"/>
        <w:rPr>
          <w:b/>
          <w:sz w:val="28"/>
        </w:rPr>
      </w:pPr>
      <w:r w:rsidRPr="005E3BC5">
        <w:rPr>
          <w:b/>
          <w:sz w:val="28"/>
        </w:rPr>
        <w:t>Муниципаль милек җирләрендә булган агач һәм куакларны кисүгә, ябалдашларын кыскартуга яисә утыртуга рөхсәт бирү турында</w:t>
      </w:r>
    </w:p>
    <w:p w:rsidR="005E3BC5" w:rsidRPr="005E3BC5" w:rsidRDefault="005E3BC5" w:rsidP="005E3BC5">
      <w:pPr>
        <w:jc w:val="center"/>
        <w:rPr>
          <w:b/>
          <w:sz w:val="28"/>
        </w:rPr>
      </w:pPr>
      <w:r w:rsidRPr="005E3BC5">
        <w:rPr>
          <w:b/>
          <w:sz w:val="28"/>
        </w:rPr>
        <w:t>ГАРИЗА</w:t>
      </w:r>
    </w:p>
    <w:p w:rsidR="0010771B" w:rsidRDefault="0010771B">
      <w:pPr>
        <w:jc w:val="center"/>
        <w:rPr>
          <w:b/>
          <w:sz w:val="28"/>
        </w:rPr>
      </w:pPr>
    </w:p>
    <w:p w:rsidR="0010771B" w:rsidRDefault="0010771B">
      <w:pPr>
        <w:jc w:val="center"/>
        <w:rPr>
          <w:b/>
          <w:sz w:val="28"/>
        </w:rPr>
      </w:pPr>
    </w:p>
    <w:p w:rsidR="005E3BC5" w:rsidRDefault="005E3BC5">
      <w:pPr>
        <w:ind w:firstLine="708"/>
        <w:jc w:val="both"/>
        <w:rPr>
          <w:sz w:val="28"/>
        </w:rPr>
      </w:pPr>
      <w:r w:rsidRPr="005E3BC5">
        <w:rPr>
          <w:sz w:val="28"/>
        </w:rPr>
        <w:t>Милек хокукында миңа караган __________________ адресы буенча урнашкан бинаның нигезенә турыдан-туры якын җирдә үсә торган ______ данә агачны кисүгә (ябалдашларын кисүгә) рәхсәт бирүегезне сорыйм. Агачлар фундаментны җимерәләр. Алар бик карт, көчле җилдә ботаклары коела. Эшләрне башкарганнан соң, тирә-юнь территорияне яшелләндерергә ышандырам. Агачларны кискәннән</w:t>
      </w:r>
      <w:r>
        <w:rPr>
          <w:sz w:val="28"/>
        </w:rPr>
        <w:t xml:space="preserve"> соң хасил булган чүпләрне </w:t>
      </w:r>
      <w:r w:rsidRPr="005E3BC5">
        <w:rPr>
          <w:sz w:val="28"/>
        </w:rPr>
        <w:t>каты көнкүреш калдыклары полигонына</w:t>
      </w:r>
      <w:r>
        <w:rPr>
          <w:sz w:val="28"/>
          <w:lang w:val="tt-RU"/>
        </w:rPr>
        <w:t xml:space="preserve"> үзем</w:t>
      </w:r>
      <w:r w:rsidRPr="005E3BC5">
        <w:rPr>
          <w:sz w:val="28"/>
        </w:rPr>
        <w:t xml:space="preserve"> чыгарам.</w:t>
      </w:r>
    </w:p>
    <w:p w:rsidR="005E3BC5" w:rsidRPr="005E3BC5" w:rsidRDefault="005E3BC5" w:rsidP="005E3BC5">
      <w:pPr>
        <w:ind w:firstLine="708"/>
        <w:jc w:val="both"/>
        <w:rPr>
          <w:sz w:val="28"/>
        </w:rPr>
      </w:pPr>
      <w:r w:rsidRPr="005E3BC5">
        <w:rPr>
          <w:sz w:val="28"/>
        </w:rPr>
        <w:t>Гаризага түбәндәге сканерланган документлар теркәлә:</w:t>
      </w:r>
    </w:p>
    <w:p w:rsidR="005E3BC5" w:rsidRDefault="005E3BC5" w:rsidP="005E3BC5">
      <w:pPr>
        <w:ind w:firstLine="708"/>
        <w:jc w:val="both"/>
        <w:rPr>
          <w:sz w:val="28"/>
        </w:rPr>
      </w:pPr>
      <w:r w:rsidRPr="005E3BC5">
        <w:rPr>
          <w:sz w:val="28"/>
        </w:rPr>
        <w:t>1)  Шәхесне раслаучы документлар;</w:t>
      </w:r>
    </w:p>
    <w:p w:rsidR="0010771B" w:rsidRDefault="002F57A3">
      <w:pPr>
        <w:ind w:firstLine="709"/>
        <w:jc w:val="both"/>
        <w:rPr>
          <w:sz w:val="28"/>
        </w:rPr>
      </w:pPr>
      <w:r>
        <w:rPr>
          <w:sz w:val="28"/>
        </w:rPr>
        <w:t xml:space="preserve">2) </w:t>
      </w:r>
      <w:r w:rsidR="005E3BC5" w:rsidRPr="005E3BC5">
        <w:rPr>
          <w:sz w:val="28"/>
        </w:rPr>
        <w:t>Вәкилнең вәкаләтләрен раслаучы документ (әгәр мөрәҗәгать итүче исеменнән вәкил гамәл башкарса);</w:t>
      </w:r>
    </w:p>
    <w:p w:rsidR="0010771B" w:rsidRDefault="002F57A3">
      <w:pPr>
        <w:ind w:firstLine="709"/>
        <w:jc w:val="both"/>
        <w:rPr>
          <w:sz w:val="28"/>
        </w:rPr>
      </w:pPr>
      <w:r>
        <w:rPr>
          <w:sz w:val="28"/>
        </w:rPr>
        <w:t xml:space="preserve">3) </w:t>
      </w:r>
      <w:r w:rsidR="005E3BC5" w:rsidRPr="005E3BC5">
        <w:rPr>
          <w:sz w:val="28"/>
        </w:rPr>
        <w:t>Киселергә тиешле яшел үсентеләрне күрсәтеп, якындагы корылмаларга яки башка юнәлешләргә кадәр җир кишәрлеге схемасы;</w:t>
      </w:r>
    </w:p>
    <w:p w:rsidR="0010771B" w:rsidRDefault="002F57A3">
      <w:pPr>
        <w:ind w:firstLine="709"/>
        <w:jc w:val="both"/>
        <w:rPr>
          <w:sz w:val="28"/>
        </w:rPr>
      </w:pPr>
      <w:r>
        <w:rPr>
          <w:sz w:val="28"/>
        </w:rPr>
        <w:t xml:space="preserve">4) </w:t>
      </w:r>
      <w:r w:rsidR="005E3BC5" w:rsidRPr="005E3BC5">
        <w:rPr>
          <w:sz w:val="28"/>
        </w:rPr>
        <w:t>Әгәр җир кишәрлеге күчемсез мөлкәткә һәм аның белән алыш-бирешләргә хокукларның бердәм дәүләт реестрында теркәлмәгән булса, җир кишәрлегенә хокукны билгели һәм хокукны раслый торган документларның расланган күчермәләре;</w:t>
      </w:r>
    </w:p>
    <w:p w:rsidR="0010771B" w:rsidRDefault="002F57A3">
      <w:pPr>
        <w:ind w:firstLine="709"/>
        <w:jc w:val="both"/>
        <w:rPr>
          <w:sz w:val="28"/>
        </w:rPr>
      </w:pPr>
      <w:r>
        <w:rPr>
          <w:sz w:val="28"/>
        </w:rPr>
        <w:t xml:space="preserve">5) </w:t>
      </w:r>
      <w:r w:rsidR="005E3BC5" w:rsidRPr="005E3BC5">
        <w:rPr>
          <w:sz w:val="28"/>
        </w:rPr>
        <w:t>Биналар һәм корылмалар төзегәндә габаритларга эләгә торган яшел үсентеләр киселгән очракта, расланган проект документлары;</w:t>
      </w:r>
    </w:p>
    <w:p w:rsidR="0010771B" w:rsidRDefault="002F57A3">
      <w:pPr>
        <w:ind w:firstLine="709"/>
        <w:jc w:val="both"/>
        <w:rPr>
          <w:sz w:val="28"/>
        </w:rPr>
      </w:pPr>
      <w:r>
        <w:rPr>
          <w:sz w:val="28"/>
        </w:rPr>
        <w:t xml:space="preserve">6) </w:t>
      </w:r>
      <w:r w:rsidR="005E3BC5" w:rsidRPr="005E3BC5">
        <w:rPr>
          <w:sz w:val="28"/>
        </w:rPr>
        <w:t>Яшел үсентеләрне кисү һәм күчереп утырту алар территорияләренә кагыла торган хуҗалар белән шартларны килештерү;</w:t>
      </w:r>
    </w:p>
    <w:p w:rsidR="0010771B" w:rsidRDefault="002F57A3">
      <w:pPr>
        <w:ind w:firstLine="709"/>
        <w:jc w:val="both"/>
        <w:rPr>
          <w:sz w:val="28"/>
        </w:rPr>
      </w:pPr>
      <w:r>
        <w:rPr>
          <w:sz w:val="28"/>
        </w:rPr>
        <w:t xml:space="preserve">7) </w:t>
      </w:r>
      <w:r w:rsidR="00EE732F" w:rsidRPr="00EE732F">
        <w:rPr>
          <w:sz w:val="28"/>
        </w:rPr>
        <w:t>Утыртканда яисә күчереп утыртканда җир эшләрен башкаруга ордер ачу белән инженерлык челтәрләре вәкилләрен килештерү.</w:t>
      </w:r>
    </w:p>
    <w:p w:rsidR="00EE732F" w:rsidRDefault="00EE732F">
      <w:pPr>
        <w:ind w:firstLine="709"/>
        <w:jc w:val="both"/>
        <w:rPr>
          <w:sz w:val="28"/>
        </w:rPr>
      </w:pPr>
    </w:p>
    <w:p w:rsidR="0010771B" w:rsidRDefault="00EE732F">
      <w:pPr>
        <w:ind w:firstLine="709"/>
        <w:jc w:val="both"/>
        <w:rPr>
          <w:sz w:val="28"/>
        </w:rPr>
      </w:pPr>
      <w:r w:rsidRPr="00EE732F">
        <w:rPr>
          <w:sz w:val="28"/>
        </w:rPr>
        <w:t>Сканерланган документларның төп нөсхәләре соратылганда бирергә ышандырам.</w:t>
      </w:r>
    </w:p>
    <w:tbl>
      <w:tblPr>
        <w:tblW w:w="9371" w:type="dxa"/>
        <w:tblInd w:w="28" w:type="dxa"/>
        <w:tblLayout w:type="fixed"/>
        <w:tblCellMar>
          <w:left w:w="28" w:type="dxa"/>
          <w:right w:w="28" w:type="dxa"/>
        </w:tblCellMar>
        <w:tblLook w:val="04A0" w:firstRow="1" w:lastRow="0" w:firstColumn="1" w:lastColumn="0" w:noHBand="0" w:noVBand="1"/>
      </w:tblPr>
      <w:tblGrid>
        <w:gridCol w:w="1790"/>
        <w:gridCol w:w="483"/>
        <w:gridCol w:w="1369"/>
        <w:gridCol w:w="686"/>
        <w:gridCol w:w="606"/>
        <w:gridCol w:w="2756"/>
        <w:gridCol w:w="1681"/>
      </w:tblGrid>
      <w:tr w:rsidR="0010771B">
        <w:trPr>
          <w:trHeight w:val="823"/>
        </w:trPr>
        <w:tc>
          <w:tcPr>
            <w:tcW w:w="1790" w:type="dxa"/>
            <w:tcBorders>
              <w:top w:val="nil"/>
              <w:left w:val="nil"/>
              <w:bottom w:val="single" w:sz="4" w:space="0" w:color="auto"/>
              <w:right w:val="nil"/>
            </w:tcBorders>
            <w:vAlign w:val="bottom"/>
          </w:tcPr>
          <w:p w:rsidR="0010771B" w:rsidRDefault="0010771B">
            <w:pPr>
              <w:jc w:val="center"/>
              <w:rPr>
                <w:sz w:val="28"/>
              </w:rPr>
            </w:pPr>
          </w:p>
        </w:tc>
        <w:tc>
          <w:tcPr>
            <w:tcW w:w="483" w:type="dxa"/>
            <w:tcBorders>
              <w:top w:val="nil"/>
              <w:left w:val="nil"/>
              <w:bottom w:val="nil"/>
              <w:right w:val="nil"/>
            </w:tcBorders>
            <w:vAlign w:val="bottom"/>
          </w:tcPr>
          <w:p w:rsidR="0010771B" w:rsidRDefault="0010771B">
            <w:pPr>
              <w:jc w:val="center"/>
              <w:rPr>
                <w:sz w:val="28"/>
              </w:rPr>
            </w:pPr>
          </w:p>
        </w:tc>
        <w:tc>
          <w:tcPr>
            <w:tcW w:w="1369" w:type="dxa"/>
            <w:tcBorders>
              <w:top w:val="nil"/>
              <w:left w:val="nil"/>
              <w:bottom w:val="single" w:sz="4" w:space="0" w:color="auto"/>
              <w:right w:val="nil"/>
            </w:tcBorders>
            <w:vAlign w:val="bottom"/>
          </w:tcPr>
          <w:p w:rsidR="0010771B" w:rsidRDefault="0010771B">
            <w:pPr>
              <w:jc w:val="center"/>
              <w:rPr>
                <w:sz w:val="28"/>
              </w:rPr>
            </w:pPr>
          </w:p>
        </w:tc>
        <w:tc>
          <w:tcPr>
            <w:tcW w:w="686" w:type="dxa"/>
            <w:tcBorders>
              <w:top w:val="nil"/>
              <w:left w:val="nil"/>
              <w:bottom w:val="nil"/>
              <w:right w:val="nil"/>
            </w:tcBorders>
            <w:vAlign w:val="bottom"/>
          </w:tcPr>
          <w:p w:rsidR="0010771B" w:rsidRDefault="0010771B">
            <w:pPr>
              <w:jc w:val="center"/>
              <w:rPr>
                <w:sz w:val="28"/>
              </w:rPr>
            </w:pPr>
          </w:p>
        </w:tc>
        <w:tc>
          <w:tcPr>
            <w:tcW w:w="606" w:type="dxa"/>
            <w:tcBorders>
              <w:top w:val="nil"/>
              <w:left w:val="nil"/>
              <w:bottom w:val="single" w:sz="4" w:space="0" w:color="auto"/>
              <w:right w:val="nil"/>
            </w:tcBorders>
          </w:tcPr>
          <w:p w:rsidR="0010771B" w:rsidRDefault="0010771B">
            <w:pPr>
              <w:jc w:val="center"/>
              <w:rPr>
                <w:sz w:val="28"/>
              </w:rPr>
            </w:pPr>
          </w:p>
        </w:tc>
        <w:tc>
          <w:tcPr>
            <w:tcW w:w="2756" w:type="dxa"/>
            <w:tcBorders>
              <w:top w:val="nil"/>
              <w:left w:val="nil"/>
              <w:bottom w:val="single" w:sz="4" w:space="0" w:color="auto"/>
              <w:right w:val="nil"/>
            </w:tcBorders>
            <w:vAlign w:val="bottom"/>
          </w:tcPr>
          <w:p w:rsidR="0010771B" w:rsidRDefault="0010771B">
            <w:pPr>
              <w:jc w:val="center"/>
              <w:rPr>
                <w:sz w:val="28"/>
              </w:rPr>
            </w:pPr>
          </w:p>
        </w:tc>
        <w:tc>
          <w:tcPr>
            <w:tcW w:w="1681" w:type="dxa"/>
            <w:tcBorders>
              <w:top w:val="nil"/>
              <w:left w:val="nil"/>
              <w:bottom w:val="single" w:sz="4" w:space="0" w:color="auto"/>
              <w:right w:val="nil"/>
            </w:tcBorders>
          </w:tcPr>
          <w:p w:rsidR="0010771B" w:rsidRDefault="0010771B">
            <w:pPr>
              <w:jc w:val="center"/>
              <w:rPr>
                <w:sz w:val="28"/>
              </w:rPr>
            </w:pPr>
          </w:p>
        </w:tc>
      </w:tr>
      <w:tr w:rsidR="0010771B">
        <w:trPr>
          <w:trHeight w:val="298"/>
        </w:trPr>
        <w:tc>
          <w:tcPr>
            <w:tcW w:w="1790" w:type="dxa"/>
            <w:tcBorders>
              <w:top w:val="nil"/>
              <w:left w:val="nil"/>
              <w:bottom w:val="nil"/>
              <w:right w:val="nil"/>
            </w:tcBorders>
          </w:tcPr>
          <w:p w:rsidR="0010771B" w:rsidRDefault="002F57A3">
            <w:pPr>
              <w:jc w:val="center"/>
              <w:rPr>
                <w:sz w:val="20"/>
              </w:rPr>
            </w:pPr>
            <w:r>
              <w:rPr>
                <w:sz w:val="20"/>
              </w:rPr>
              <w:t>(дата)</w:t>
            </w:r>
          </w:p>
        </w:tc>
        <w:tc>
          <w:tcPr>
            <w:tcW w:w="483" w:type="dxa"/>
            <w:tcBorders>
              <w:top w:val="nil"/>
              <w:left w:val="nil"/>
              <w:bottom w:val="nil"/>
              <w:right w:val="nil"/>
            </w:tcBorders>
          </w:tcPr>
          <w:p w:rsidR="0010771B" w:rsidRDefault="0010771B">
            <w:pPr>
              <w:jc w:val="center"/>
              <w:rPr>
                <w:sz w:val="28"/>
              </w:rPr>
            </w:pPr>
          </w:p>
        </w:tc>
        <w:tc>
          <w:tcPr>
            <w:tcW w:w="1369" w:type="dxa"/>
            <w:tcBorders>
              <w:top w:val="nil"/>
              <w:left w:val="nil"/>
              <w:bottom w:val="nil"/>
              <w:right w:val="nil"/>
            </w:tcBorders>
          </w:tcPr>
          <w:p w:rsidR="0010771B" w:rsidRDefault="00EE732F">
            <w:pPr>
              <w:jc w:val="center"/>
              <w:rPr>
                <w:sz w:val="20"/>
              </w:rPr>
            </w:pPr>
            <w:r>
              <w:rPr>
                <w:sz w:val="20"/>
              </w:rPr>
              <w:t>(имза</w:t>
            </w:r>
            <w:r w:rsidR="002F57A3">
              <w:rPr>
                <w:sz w:val="20"/>
              </w:rPr>
              <w:t>)</w:t>
            </w:r>
          </w:p>
        </w:tc>
        <w:tc>
          <w:tcPr>
            <w:tcW w:w="686" w:type="dxa"/>
            <w:tcBorders>
              <w:top w:val="nil"/>
              <w:left w:val="nil"/>
              <w:bottom w:val="nil"/>
              <w:right w:val="nil"/>
            </w:tcBorders>
          </w:tcPr>
          <w:p w:rsidR="0010771B" w:rsidRDefault="0010771B">
            <w:pPr>
              <w:jc w:val="center"/>
              <w:rPr>
                <w:sz w:val="20"/>
              </w:rPr>
            </w:pPr>
          </w:p>
        </w:tc>
        <w:tc>
          <w:tcPr>
            <w:tcW w:w="606" w:type="dxa"/>
            <w:tcBorders>
              <w:top w:val="nil"/>
              <w:left w:val="nil"/>
              <w:bottom w:val="nil"/>
              <w:right w:val="nil"/>
            </w:tcBorders>
          </w:tcPr>
          <w:p w:rsidR="0010771B" w:rsidRDefault="0010771B">
            <w:pPr>
              <w:tabs>
                <w:tab w:val="left" w:pos="1800"/>
              </w:tabs>
              <w:ind w:right="453"/>
              <w:jc w:val="center"/>
              <w:rPr>
                <w:sz w:val="20"/>
              </w:rPr>
            </w:pPr>
          </w:p>
        </w:tc>
        <w:tc>
          <w:tcPr>
            <w:tcW w:w="2756" w:type="dxa"/>
            <w:tcBorders>
              <w:top w:val="nil"/>
              <w:left w:val="nil"/>
              <w:bottom w:val="nil"/>
              <w:right w:val="nil"/>
            </w:tcBorders>
          </w:tcPr>
          <w:p w:rsidR="0010771B" w:rsidRDefault="00EE732F">
            <w:pPr>
              <w:jc w:val="center"/>
              <w:rPr>
                <w:sz w:val="20"/>
              </w:rPr>
            </w:pPr>
            <w:r>
              <w:rPr>
                <w:sz w:val="20"/>
              </w:rPr>
              <w:t>(ФИА</w:t>
            </w:r>
            <w:r w:rsidR="002F57A3">
              <w:rPr>
                <w:sz w:val="20"/>
              </w:rPr>
              <w:t>)</w:t>
            </w:r>
          </w:p>
        </w:tc>
        <w:tc>
          <w:tcPr>
            <w:tcW w:w="1681" w:type="dxa"/>
            <w:tcBorders>
              <w:top w:val="nil"/>
              <w:left w:val="nil"/>
              <w:bottom w:val="nil"/>
              <w:right w:val="nil"/>
            </w:tcBorders>
          </w:tcPr>
          <w:p w:rsidR="0010771B" w:rsidRDefault="0010771B">
            <w:pPr>
              <w:rPr>
                <w:sz w:val="20"/>
              </w:rPr>
            </w:pPr>
          </w:p>
        </w:tc>
      </w:tr>
    </w:tbl>
    <w:p w:rsidR="0010771B" w:rsidRDefault="0010771B">
      <w:pPr>
        <w:ind w:firstLine="720"/>
        <w:jc w:val="both"/>
        <w:rPr>
          <w:sz w:val="28"/>
        </w:rPr>
      </w:pPr>
    </w:p>
    <w:p w:rsidR="0010771B" w:rsidRDefault="0010771B">
      <w:pPr>
        <w:ind w:firstLine="708"/>
        <w:jc w:val="both"/>
        <w:rPr>
          <w:sz w:val="28"/>
        </w:rPr>
      </w:pPr>
    </w:p>
    <w:p w:rsidR="0010771B" w:rsidRDefault="0010771B">
      <w:pPr>
        <w:jc w:val="both"/>
        <w:rPr>
          <w:sz w:val="28"/>
        </w:rPr>
      </w:pPr>
    </w:p>
    <w:p w:rsidR="0010771B" w:rsidRDefault="0010771B">
      <w:pPr>
        <w:ind w:left="5670"/>
        <w:jc w:val="right"/>
        <w:rPr>
          <w:sz w:val="28"/>
        </w:rPr>
        <w:sectPr w:rsidR="0010771B">
          <w:pgSz w:w="12240" w:h="15840"/>
          <w:pgMar w:top="1134" w:right="850" w:bottom="1134" w:left="1701" w:header="720" w:footer="720" w:gutter="0"/>
          <w:cols w:space="720"/>
        </w:sectPr>
      </w:pPr>
    </w:p>
    <w:p w:rsidR="0010771B" w:rsidRPr="00122EFD" w:rsidRDefault="002F57A3" w:rsidP="00461CEC">
      <w:pPr>
        <w:pageBreakBefore/>
        <w:ind w:left="5670"/>
        <w:jc w:val="right"/>
        <w:rPr>
          <w:sz w:val="28"/>
          <w:lang w:val="tt-RU"/>
        </w:rPr>
      </w:pPr>
      <w:r>
        <w:rPr>
          <w:sz w:val="28"/>
        </w:rPr>
        <w:lastRenderedPageBreak/>
        <w:t>2</w:t>
      </w:r>
      <w:r w:rsidR="00122EFD">
        <w:rPr>
          <w:sz w:val="28"/>
          <w:lang w:val="tt-RU"/>
        </w:rPr>
        <w:t xml:space="preserve"> кушымта</w:t>
      </w:r>
    </w:p>
    <w:p w:rsidR="0010771B" w:rsidRDefault="0010771B">
      <w:pPr>
        <w:pStyle w:val="ConsPlusNonformat"/>
        <w:widowControl/>
        <w:jc w:val="center"/>
        <w:rPr>
          <w:rFonts w:ascii="Times New Roman" w:hAnsi="Times New Roman"/>
          <w:b/>
          <w:sz w:val="28"/>
        </w:rPr>
      </w:pPr>
    </w:p>
    <w:p w:rsidR="00C04C86" w:rsidRDefault="00C04C86">
      <w:pPr>
        <w:pStyle w:val="ConsPlusNonformat"/>
        <w:widowControl/>
        <w:jc w:val="center"/>
        <w:rPr>
          <w:rFonts w:ascii="Times New Roman" w:hAnsi="Times New Roman"/>
          <w:sz w:val="28"/>
        </w:rPr>
      </w:pPr>
      <w:r>
        <w:rPr>
          <w:rFonts w:ascii="Times New Roman" w:hAnsi="Times New Roman"/>
          <w:sz w:val="28"/>
        </w:rPr>
        <w:t>А</w:t>
      </w:r>
      <w:r w:rsidRPr="00C04C86">
        <w:rPr>
          <w:rFonts w:ascii="Times New Roman" w:hAnsi="Times New Roman"/>
          <w:sz w:val="28"/>
        </w:rPr>
        <w:t>гач һәм куакларны кисүгә, ябал</w:t>
      </w:r>
      <w:r>
        <w:rPr>
          <w:rFonts w:ascii="Times New Roman" w:hAnsi="Times New Roman"/>
          <w:sz w:val="28"/>
        </w:rPr>
        <w:t>дашларын кыскартуга һәм</w:t>
      </w:r>
      <w:r w:rsidRPr="00C04C86">
        <w:rPr>
          <w:rFonts w:ascii="Times New Roman" w:hAnsi="Times New Roman"/>
          <w:sz w:val="28"/>
        </w:rPr>
        <w:t xml:space="preserve"> утыртуга </w:t>
      </w:r>
    </w:p>
    <w:p w:rsidR="0010771B" w:rsidRPr="00C04C86" w:rsidRDefault="00C04C86">
      <w:pPr>
        <w:pStyle w:val="ConsPlusNonformat"/>
        <w:widowControl/>
        <w:jc w:val="center"/>
        <w:rPr>
          <w:rFonts w:ascii="Times New Roman" w:hAnsi="Times New Roman"/>
          <w:b/>
          <w:sz w:val="28"/>
          <w:lang w:val="tt-RU"/>
        </w:rPr>
      </w:pPr>
      <w:r w:rsidRPr="00C04C86">
        <w:rPr>
          <w:rFonts w:ascii="Times New Roman" w:hAnsi="Times New Roman"/>
          <w:b/>
          <w:sz w:val="28"/>
          <w:lang w:val="tt-RU"/>
        </w:rPr>
        <w:t>РӨХСӘТ</w:t>
      </w:r>
    </w:p>
    <w:p w:rsidR="0010771B" w:rsidRDefault="0010771B">
      <w:pPr>
        <w:pStyle w:val="ConsPlusNonformat"/>
        <w:widowControl/>
        <w:rPr>
          <w:rFonts w:ascii="Times New Roman" w:hAnsi="Times New Roman"/>
          <w:sz w:val="28"/>
        </w:rPr>
      </w:pPr>
    </w:p>
    <w:p w:rsidR="0010771B" w:rsidRDefault="00C04C86">
      <w:pPr>
        <w:pStyle w:val="ConsPlusNonformat"/>
        <w:widowControl/>
        <w:rPr>
          <w:rFonts w:ascii="Times New Roman" w:hAnsi="Times New Roman"/>
          <w:sz w:val="28"/>
        </w:rPr>
      </w:pPr>
      <w:r>
        <w:rPr>
          <w:rFonts w:ascii="Times New Roman" w:hAnsi="Times New Roman"/>
          <w:sz w:val="28"/>
        </w:rPr>
        <w:t>№______</w:t>
      </w:r>
      <w:r w:rsidR="002F57A3">
        <w:rPr>
          <w:rFonts w:ascii="Times New Roman" w:hAnsi="Times New Roman"/>
          <w:sz w:val="28"/>
        </w:rPr>
        <w:t xml:space="preserve">                                                                      </w:t>
      </w:r>
      <w:r>
        <w:rPr>
          <w:rFonts w:ascii="Times New Roman" w:hAnsi="Times New Roman"/>
          <w:sz w:val="28"/>
        </w:rPr>
        <w:t>"___" _________202_ ел</w:t>
      </w:r>
    </w:p>
    <w:p w:rsidR="0010771B" w:rsidRDefault="0010771B">
      <w:pPr>
        <w:pStyle w:val="ConsPlusNonformat"/>
        <w:widowControl/>
        <w:rPr>
          <w:rFonts w:ascii="Times New Roman" w:hAnsi="Times New Roman"/>
          <w:sz w:val="28"/>
        </w:rPr>
      </w:pPr>
    </w:p>
    <w:p w:rsidR="0010771B" w:rsidRPr="00C04C86" w:rsidRDefault="00C04C86">
      <w:pPr>
        <w:pStyle w:val="ConsPlusNonformat"/>
        <w:widowControl/>
        <w:ind w:firstLine="709"/>
        <w:rPr>
          <w:rFonts w:ascii="Times New Roman" w:hAnsi="Times New Roman"/>
          <w:sz w:val="28"/>
          <w:lang w:val="tt-RU"/>
        </w:rPr>
      </w:pPr>
      <w:r>
        <w:rPr>
          <w:rFonts w:ascii="Times New Roman" w:hAnsi="Times New Roman"/>
          <w:sz w:val="28"/>
        </w:rPr>
        <w:t>Гариза нигезендә</w:t>
      </w:r>
      <w:r w:rsidR="002F57A3">
        <w:rPr>
          <w:rFonts w:ascii="Times New Roman" w:hAnsi="Times New Roman"/>
          <w:sz w:val="28"/>
        </w:rPr>
        <w:t xml:space="preserve">  _________________________________________</w:t>
      </w:r>
      <w:r>
        <w:rPr>
          <w:rFonts w:ascii="Times New Roman" w:hAnsi="Times New Roman"/>
          <w:sz w:val="28"/>
          <w:lang w:val="tt-RU"/>
        </w:rPr>
        <w:t>_______</w:t>
      </w:r>
    </w:p>
    <w:p w:rsidR="0010771B" w:rsidRDefault="002F57A3">
      <w:pPr>
        <w:pStyle w:val="ConsPlusNonformat"/>
        <w:widowControl/>
        <w:rPr>
          <w:rFonts w:ascii="Times New Roman" w:hAnsi="Times New Roman"/>
          <w:sz w:val="28"/>
        </w:rPr>
      </w:pPr>
      <w:r>
        <w:rPr>
          <w:rFonts w:ascii="Times New Roman" w:hAnsi="Times New Roman"/>
          <w:sz w:val="28"/>
        </w:rPr>
        <w:t>___________________________________________</w:t>
      </w:r>
      <w:r w:rsidR="006B39E5">
        <w:rPr>
          <w:rFonts w:ascii="Times New Roman" w:hAnsi="Times New Roman"/>
          <w:sz w:val="28"/>
        </w:rPr>
        <w:t>__________________________</w:t>
      </w:r>
    </w:p>
    <w:p w:rsidR="006B39E5" w:rsidRDefault="006B39E5">
      <w:pPr>
        <w:pStyle w:val="ConsPlusNonformat"/>
        <w:widowControl/>
        <w:rPr>
          <w:rFonts w:ascii="Times New Roman" w:hAnsi="Times New Roman"/>
          <w:sz w:val="28"/>
        </w:rPr>
      </w:pPr>
      <w:r>
        <w:rPr>
          <w:rFonts w:ascii="Times New Roman" w:hAnsi="Times New Roman"/>
          <w:sz w:val="28"/>
        </w:rPr>
        <w:t>202__ елны</w:t>
      </w:r>
      <w:r>
        <w:rPr>
          <w:rFonts w:ascii="Times New Roman" w:hAnsi="Times New Roman"/>
          <w:sz w:val="28"/>
          <w:lang w:val="tt-RU"/>
        </w:rPr>
        <w:t>ң __ ________________</w:t>
      </w:r>
      <w:r w:rsidRPr="006B39E5">
        <w:t xml:space="preserve"> </w:t>
      </w:r>
      <w:r>
        <w:rPr>
          <w:rFonts w:ascii="Times New Roman" w:hAnsi="Times New Roman"/>
          <w:sz w:val="28"/>
          <w:lang w:val="tt-RU"/>
        </w:rPr>
        <w:t>я</w:t>
      </w:r>
      <w:r w:rsidRPr="006B39E5">
        <w:rPr>
          <w:rFonts w:ascii="Times New Roman" w:hAnsi="Times New Roman"/>
          <w:sz w:val="28"/>
          <w:lang w:val="tt-RU"/>
        </w:rPr>
        <w:t>шел үс</w:t>
      </w:r>
      <w:r>
        <w:rPr>
          <w:rFonts w:ascii="Times New Roman" w:hAnsi="Times New Roman"/>
          <w:sz w:val="28"/>
          <w:lang w:val="tt-RU"/>
        </w:rPr>
        <w:t>ентеләрне тикшерү акты һәм 202__ елның __ ____________ хисап ведомосте нигезендә</w:t>
      </w:r>
    </w:p>
    <w:p w:rsidR="0010771B" w:rsidRDefault="0010771B">
      <w:pPr>
        <w:pStyle w:val="ConsPlusNonformat"/>
        <w:widowControl/>
        <w:rPr>
          <w:rFonts w:ascii="Times New Roman" w:hAnsi="Times New Roman"/>
          <w:sz w:val="28"/>
        </w:rPr>
      </w:pPr>
    </w:p>
    <w:p w:rsidR="0010771B" w:rsidRDefault="00C04C86">
      <w:pPr>
        <w:pStyle w:val="ConsPlusNonformat"/>
        <w:widowControl/>
        <w:rPr>
          <w:rFonts w:ascii="Times New Roman" w:hAnsi="Times New Roman"/>
          <w:b/>
          <w:sz w:val="28"/>
        </w:rPr>
      </w:pPr>
      <w:r>
        <w:rPr>
          <w:rFonts w:ascii="Times New Roman" w:hAnsi="Times New Roman"/>
          <w:b/>
          <w:sz w:val="28"/>
        </w:rPr>
        <w:t>РӨХСӘТ ИТЕЛӘ</w:t>
      </w:r>
      <w:r w:rsidR="002F57A3">
        <w:rPr>
          <w:rFonts w:ascii="Times New Roman" w:hAnsi="Times New Roman"/>
          <w:b/>
          <w:sz w:val="28"/>
        </w:rPr>
        <w:t>:</w:t>
      </w:r>
    </w:p>
    <w:p w:rsidR="0010771B" w:rsidRDefault="002F57A3">
      <w:pPr>
        <w:pStyle w:val="ConsPlusNonformat"/>
        <w:widowControl/>
        <w:rPr>
          <w:rFonts w:ascii="Times New Roman" w:hAnsi="Times New Roman"/>
          <w:sz w:val="28"/>
        </w:rPr>
      </w:pPr>
      <w:r>
        <w:rPr>
          <w:rFonts w:ascii="Times New Roman" w:hAnsi="Times New Roman"/>
          <w:sz w:val="28"/>
        </w:rPr>
        <w:t>_____________________________________________________________________</w:t>
      </w:r>
    </w:p>
    <w:p w:rsidR="0010771B" w:rsidRDefault="00122EFD">
      <w:pPr>
        <w:pStyle w:val="ConsPlusNonformat"/>
        <w:widowControl/>
        <w:jc w:val="center"/>
        <w:rPr>
          <w:rFonts w:ascii="Times New Roman" w:hAnsi="Times New Roman"/>
          <w:sz w:val="24"/>
        </w:rPr>
      </w:pPr>
      <w:r>
        <w:rPr>
          <w:rFonts w:ascii="Times New Roman" w:hAnsi="Times New Roman"/>
          <w:sz w:val="24"/>
        </w:rPr>
        <w:t>(Ф.И.А</w:t>
      </w:r>
      <w:r w:rsidR="002F57A3">
        <w:rPr>
          <w:rFonts w:ascii="Times New Roman" w:hAnsi="Times New Roman"/>
          <w:sz w:val="24"/>
        </w:rPr>
        <w:t>./</w:t>
      </w:r>
      <w:r w:rsidR="00C04C86">
        <w:rPr>
          <w:rFonts w:ascii="Times New Roman" w:hAnsi="Times New Roman"/>
          <w:sz w:val="24"/>
          <w:lang w:val="tt-RU"/>
        </w:rPr>
        <w:t>мөрәҗәгат</w:t>
      </w:r>
      <w:r w:rsidR="006B39E5">
        <w:rPr>
          <w:rFonts w:ascii="Times New Roman" w:hAnsi="Times New Roman"/>
          <w:sz w:val="24"/>
        </w:rPr>
        <w:t>ь</w:t>
      </w:r>
      <w:r w:rsidR="00C04C86">
        <w:rPr>
          <w:rFonts w:ascii="Times New Roman" w:hAnsi="Times New Roman"/>
          <w:sz w:val="24"/>
          <w:lang w:val="tt-RU"/>
        </w:rPr>
        <w:t xml:space="preserve"> итүченең исеме</w:t>
      </w:r>
      <w:r w:rsidR="002F57A3">
        <w:rPr>
          <w:rFonts w:ascii="Times New Roman" w:hAnsi="Times New Roman"/>
          <w:sz w:val="24"/>
        </w:rPr>
        <w:t>)</w:t>
      </w:r>
    </w:p>
    <w:p w:rsidR="0010771B" w:rsidRDefault="002F57A3">
      <w:pPr>
        <w:pStyle w:val="ConsPlusNonformat"/>
        <w:widowControl/>
        <w:rPr>
          <w:rFonts w:ascii="Times New Roman" w:hAnsi="Times New Roman"/>
          <w:sz w:val="28"/>
        </w:rPr>
      </w:pPr>
      <w:r>
        <w:rPr>
          <w:rFonts w:ascii="Times New Roman" w:hAnsi="Times New Roman"/>
          <w:sz w:val="28"/>
        </w:rPr>
        <w:t>_____________________________________________________________________</w:t>
      </w:r>
    </w:p>
    <w:p w:rsidR="0010771B" w:rsidRDefault="00122EFD">
      <w:pPr>
        <w:pStyle w:val="ConsPlusNonformat"/>
        <w:widowControl/>
        <w:jc w:val="center"/>
        <w:rPr>
          <w:rFonts w:ascii="Times New Roman" w:hAnsi="Times New Roman"/>
          <w:sz w:val="24"/>
        </w:rPr>
      </w:pPr>
      <w:r>
        <w:rPr>
          <w:rFonts w:ascii="Times New Roman" w:hAnsi="Times New Roman"/>
          <w:sz w:val="24"/>
        </w:rPr>
        <w:t>(эш төре, эшне башкару ысулы</w:t>
      </w:r>
      <w:r w:rsidR="002F57A3">
        <w:rPr>
          <w:rFonts w:ascii="Times New Roman" w:hAnsi="Times New Roman"/>
          <w:sz w:val="24"/>
        </w:rPr>
        <w:t>)</w:t>
      </w:r>
    </w:p>
    <w:p w:rsidR="0010771B" w:rsidRDefault="002F57A3">
      <w:pPr>
        <w:pStyle w:val="ConsPlusNonformat"/>
        <w:widowControl/>
        <w:rPr>
          <w:rFonts w:ascii="Times New Roman" w:hAnsi="Times New Roman"/>
          <w:sz w:val="28"/>
        </w:rPr>
      </w:pPr>
      <w:r>
        <w:rPr>
          <w:rFonts w:ascii="Times New Roman" w:hAnsi="Times New Roman"/>
          <w:sz w:val="28"/>
        </w:rPr>
        <w:t>_____________________________________________________________________</w:t>
      </w:r>
    </w:p>
    <w:p w:rsidR="0010771B" w:rsidRDefault="002F57A3">
      <w:pPr>
        <w:pStyle w:val="ConsPlusNonformat"/>
        <w:widowControl/>
        <w:jc w:val="center"/>
        <w:rPr>
          <w:rFonts w:ascii="Times New Roman" w:hAnsi="Times New Roman"/>
          <w:sz w:val="24"/>
        </w:rPr>
      </w:pPr>
      <w:r>
        <w:rPr>
          <w:rFonts w:ascii="Times New Roman" w:hAnsi="Times New Roman"/>
          <w:sz w:val="24"/>
        </w:rPr>
        <w:t>(адрес)</w:t>
      </w:r>
    </w:p>
    <w:p w:rsidR="0010771B" w:rsidRDefault="00C04C86">
      <w:pPr>
        <w:pStyle w:val="ConsPlusNonformat"/>
        <w:widowControl/>
        <w:rPr>
          <w:rFonts w:ascii="Times New Roman" w:hAnsi="Times New Roman"/>
          <w:sz w:val="28"/>
        </w:rPr>
      </w:pPr>
      <w:r>
        <w:rPr>
          <w:rFonts w:ascii="Times New Roman" w:hAnsi="Times New Roman"/>
          <w:sz w:val="28"/>
        </w:rPr>
        <w:t>кисәргә: агачлар</w:t>
      </w:r>
      <w:r>
        <w:rPr>
          <w:rFonts w:ascii="Times New Roman" w:hAnsi="Times New Roman"/>
          <w:sz w:val="28"/>
          <w:lang w:val="tt-RU"/>
        </w:rPr>
        <w:t xml:space="preserve">     </w:t>
      </w:r>
      <w:r w:rsidR="002F57A3">
        <w:rPr>
          <w:rFonts w:ascii="Times New Roman" w:hAnsi="Times New Roman"/>
          <w:sz w:val="28"/>
        </w:rPr>
        <w:t xml:space="preserve"> ______________</w:t>
      </w:r>
      <w:r w:rsidR="00122EFD">
        <w:rPr>
          <w:rFonts w:ascii="Times New Roman" w:hAnsi="Times New Roman"/>
          <w:sz w:val="28"/>
        </w:rPr>
        <w:t>______________________________</w:t>
      </w:r>
      <w:r w:rsidR="002F57A3">
        <w:rPr>
          <w:rFonts w:ascii="Times New Roman" w:hAnsi="Times New Roman"/>
          <w:sz w:val="28"/>
        </w:rPr>
        <w:t xml:space="preserve">     </w:t>
      </w:r>
      <w:r w:rsidR="00122EFD">
        <w:rPr>
          <w:rFonts w:ascii="Times New Roman" w:hAnsi="Times New Roman"/>
          <w:sz w:val="28"/>
        </w:rPr>
        <w:t>данә</w:t>
      </w:r>
      <w:r w:rsidR="002F57A3">
        <w:rPr>
          <w:rFonts w:ascii="Times New Roman" w:hAnsi="Times New Roman"/>
          <w:sz w:val="28"/>
        </w:rPr>
        <w:t>.</w:t>
      </w:r>
    </w:p>
    <w:p w:rsidR="0010771B" w:rsidRDefault="002F57A3">
      <w:pPr>
        <w:pStyle w:val="ConsPlusNonformat"/>
        <w:widowControl/>
        <w:rPr>
          <w:rFonts w:ascii="Times New Roman" w:hAnsi="Times New Roman"/>
          <w:sz w:val="28"/>
        </w:rPr>
      </w:pPr>
      <w:r>
        <w:rPr>
          <w:rFonts w:ascii="Times New Roman" w:hAnsi="Times New Roman"/>
          <w:sz w:val="28"/>
        </w:rPr>
        <w:t xml:space="preserve">    </w:t>
      </w:r>
      <w:r w:rsidR="00C04C86">
        <w:rPr>
          <w:rFonts w:ascii="Times New Roman" w:hAnsi="Times New Roman"/>
          <w:sz w:val="28"/>
        </w:rPr>
        <w:t xml:space="preserve">куаклар </w:t>
      </w:r>
      <w:r w:rsidR="00C04C86">
        <w:rPr>
          <w:rFonts w:ascii="Times New Roman" w:hAnsi="Times New Roman"/>
          <w:sz w:val="28"/>
          <w:lang w:val="tt-RU"/>
        </w:rPr>
        <w:t xml:space="preserve">      </w:t>
      </w:r>
      <w:r>
        <w:rPr>
          <w:rFonts w:ascii="Times New Roman" w:hAnsi="Times New Roman"/>
          <w:sz w:val="28"/>
        </w:rPr>
        <w:t xml:space="preserve"> ___________________</w:t>
      </w:r>
      <w:r w:rsidR="00122EFD">
        <w:rPr>
          <w:rFonts w:ascii="Times New Roman" w:hAnsi="Times New Roman"/>
          <w:sz w:val="28"/>
        </w:rPr>
        <w:t>_____________________________</w:t>
      </w:r>
      <w:r>
        <w:rPr>
          <w:rFonts w:ascii="Times New Roman" w:hAnsi="Times New Roman"/>
          <w:sz w:val="28"/>
        </w:rPr>
        <w:t xml:space="preserve">    </w:t>
      </w:r>
      <w:r w:rsidR="00122EFD">
        <w:rPr>
          <w:rFonts w:ascii="Times New Roman" w:hAnsi="Times New Roman"/>
          <w:sz w:val="28"/>
        </w:rPr>
        <w:t xml:space="preserve"> данә</w:t>
      </w:r>
    </w:p>
    <w:p w:rsidR="00C04C86" w:rsidRDefault="00C04C86">
      <w:pPr>
        <w:pStyle w:val="ConsPlusNonformat"/>
        <w:widowControl/>
        <w:rPr>
          <w:rFonts w:ascii="Times New Roman" w:hAnsi="Times New Roman"/>
          <w:sz w:val="28"/>
          <w:lang w:val="tt-RU"/>
        </w:rPr>
      </w:pPr>
      <w:r>
        <w:rPr>
          <w:rFonts w:ascii="Times New Roman" w:hAnsi="Times New Roman"/>
          <w:sz w:val="28"/>
        </w:rPr>
        <w:t>ябалдашларын</w:t>
      </w:r>
      <w:r>
        <w:rPr>
          <w:rFonts w:ascii="Times New Roman" w:hAnsi="Times New Roman"/>
          <w:sz w:val="28"/>
          <w:lang w:val="tt-RU"/>
        </w:rPr>
        <w:t xml:space="preserve"> кыскарту:</w:t>
      </w:r>
    </w:p>
    <w:p w:rsidR="0010771B" w:rsidRDefault="00C04C86">
      <w:pPr>
        <w:pStyle w:val="ConsPlusNonformat"/>
        <w:widowControl/>
        <w:rPr>
          <w:rFonts w:ascii="Times New Roman" w:hAnsi="Times New Roman"/>
          <w:sz w:val="28"/>
        </w:rPr>
      </w:pPr>
      <w:r>
        <w:rPr>
          <w:rFonts w:ascii="Times New Roman" w:hAnsi="Times New Roman"/>
          <w:sz w:val="28"/>
          <w:lang w:val="tt-RU"/>
        </w:rPr>
        <w:t xml:space="preserve">   </w:t>
      </w:r>
      <w:r>
        <w:rPr>
          <w:rFonts w:ascii="Times New Roman" w:hAnsi="Times New Roman"/>
          <w:sz w:val="28"/>
        </w:rPr>
        <w:t xml:space="preserve"> агачлар</w:t>
      </w:r>
      <w:r>
        <w:rPr>
          <w:rFonts w:ascii="Times New Roman" w:hAnsi="Times New Roman"/>
          <w:sz w:val="28"/>
          <w:lang w:val="tt-RU"/>
        </w:rPr>
        <w:t xml:space="preserve">                       </w:t>
      </w:r>
      <w:r w:rsidR="002F57A3">
        <w:rPr>
          <w:rFonts w:ascii="Times New Roman" w:hAnsi="Times New Roman"/>
          <w:sz w:val="28"/>
        </w:rPr>
        <w:t xml:space="preserve"> ____________</w:t>
      </w:r>
      <w:r w:rsidR="00122EFD">
        <w:rPr>
          <w:rFonts w:ascii="Times New Roman" w:hAnsi="Times New Roman"/>
          <w:sz w:val="28"/>
        </w:rPr>
        <w:t>______________________________</w:t>
      </w:r>
      <w:r w:rsidR="002F57A3">
        <w:rPr>
          <w:rFonts w:ascii="Times New Roman" w:hAnsi="Times New Roman"/>
          <w:sz w:val="28"/>
        </w:rPr>
        <w:t xml:space="preserve">    </w:t>
      </w:r>
      <w:r w:rsidR="00122EFD">
        <w:rPr>
          <w:rFonts w:ascii="Times New Roman" w:hAnsi="Times New Roman"/>
          <w:sz w:val="28"/>
        </w:rPr>
        <w:t>данә</w:t>
      </w:r>
    </w:p>
    <w:p w:rsidR="0010771B" w:rsidRDefault="002F57A3">
      <w:pPr>
        <w:pStyle w:val="ConsPlusNonformat"/>
        <w:widowControl/>
        <w:rPr>
          <w:rFonts w:ascii="Times New Roman" w:hAnsi="Times New Roman"/>
          <w:sz w:val="28"/>
        </w:rPr>
      </w:pPr>
      <w:r>
        <w:rPr>
          <w:rFonts w:ascii="Times New Roman" w:hAnsi="Times New Roman"/>
          <w:sz w:val="28"/>
        </w:rPr>
        <w:t xml:space="preserve">    </w:t>
      </w:r>
      <w:r w:rsidR="00C04C86">
        <w:rPr>
          <w:rFonts w:ascii="Times New Roman" w:hAnsi="Times New Roman"/>
          <w:sz w:val="28"/>
        </w:rPr>
        <w:t xml:space="preserve">куаклар         </w:t>
      </w:r>
      <w:r>
        <w:rPr>
          <w:rFonts w:ascii="Times New Roman" w:hAnsi="Times New Roman"/>
          <w:sz w:val="28"/>
        </w:rPr>
        <w:t xml:space="preserve"> ___________________</w:t>
      </w:r>
      <w:r w:rsidR="00122EFD">
        <w:rPr>
          <w:rFonts w:ascii="Times New Roman" w:hAnsi="Times New Roman"/>
          <w:sz w:val="28"/>
        </w:rPr>
        <w:t>______________________________</w:t>
      </w:r>
      <w:r>
        <w:rPr>
          <w:rFonts w:ascii="Times New Roman" w:hAnsi="Times New Roman"/>
          <w:sz w:val="28"/>
        </w:rPr>
        <w:t xml:space="preserve">   </w:t>
      </w:r>
      <w:r w:rsidR="00122EFD">
        <w:rPr>
          <w:rFonts w:ascii="Times New Roman" w:hAnsi="Times New Roman"/>
          <w:sz w:val="28"/>
        </w:rPr>
        <w:t>данә</w:t>
      </w:r>
    </w:p>
    <w:p w:rsidR="0010771B" w:rsidRDefault="00C04C86">
      <w:pPr>
        <w:pStyle w:val="ConsPlusNonformat"/>
        <w:widowControl/>
        <w:rPr>
          <w:rFonts w:ascii="Times New Roman" w:hAnsi="Times New Roman"/>
          <w:sz w:val="28"/>
        </w:rPr>
      </w:pPr>
      <w:r>
        <w:rPr>
          <w:rFonts w:ascii="Times New Roman" w:hAnsi="Times New Roman"/>
          <w:sz w:val="28"/>
        </w:rPr>
        <w:t>утыртырга: агачлар</w:t>
      </w:r>
      <w:r w:rsidR="002F57A3">
        <w:rPr>
          <w:rFonts w:ascii="Times New Roman" w:hAnsi="Times New Roman"/>
          <w:sz w:val="28"/>
        </w:rPr>
        <w:t xml:space="preserve"> _________________</w:t>
      </w:r>
      <w:r w:rsidR="00122EFD">
        <w:rPr>
          <w:rFonts w:ascii="Times New Roman" w:hAnsi="Times New Roman"/>
          <w:sz w:val="28"/>
        </w:rPr>
        <w:t>____________________________</w:t>
      </w:r>
      <w:r w:rsidR="002F57A3">
        <w:rPr>
          <w:rFonts w:ascii="Times New Roman" w:hAnsi="Times New Roman"/>
          <w:sz w:val="28"/>
        </w:rPr>
        <w:t xml:space="preserve"> </w:t>
      </w:r>
      <w:r w:rsidR="00122EFD">
        <w:rPr>
          <w:rFonts w:ascii="Times New Roman" w:hAnsi="Times New Roman"/>
          <w:sz w:val="28"/>
          <w:lang w:val="tt-RU"/>
        </w:rPr>
        <w:t xml:space="preserve">  </w:t>
      </w:r>
      <w:r w:rsidR="00122EFD">
        <w:rPr>
          <w:rFonts w:ascii="Times New Roman" w:hAnsi="Times New Roman"/>
          <w:sz w:val="28"/>
        </w:rPr>
        <w:t xml:space="preserve"> данә</w:t>
      </w:r>
    </w:p>
    <w:p w:rsidR="0010771B" w:rsidRDefault="002F57A3">
      <w:pPr>
        <w:pStyle w:val="ConsPlusNonformat"/>
        <w:widowControl/>
        <w:rPr>
          <w:rFonts w:ascii="Times New Roman" w:hAnsi="Times New Roman"/>
          <w:sz w:val="28"/>
        </w:rPr>
      </w:pPr>
      <w:r>
        <w:rPr>
          <w:rFonts w:ascii="Times New Roman" w:hAnsi="Times New Roman"/>
          <w:sz w:val="28"/>
        </w:rPr>
        <w:t xml:space="preserve">    </w:t>
      </w:r>
      <w:r w:rsidR="00C04C86">
        <w:rPr>
          <w:rFonts w:ascii="Times New Roman" w:hAnsi="Times New Roman"/>
          <w:sz w:val="28"/>
        </w:rPr>
        <w:t xml:space="preserve">куаклар        </w:t>
      </w:r>
      <w:r>
        <w:rPr>
          <w:rFonts w:ascii="Times New Roman" w:hAnsi="Times New Roman"/>
          <w:sz w:val="28"/>
        </w:rPr>
        <w:t xml:space="preserve"> ___________________</w:t>
      </w:r>
      <w:r w:rsidR="00122EFD">
        <w:rPr>
          <w:rFonts w:ascii="Times New Roman" w:hAnsi="Times New Roman"/>
          <w:sz w:val="28"/>
        </w:rPr>
        <w:t>______________________________</w:t>
      </w:r>
      <w:r>
        <w:rPr>
          <w:rFonts w:ascii="Times New Roman" w:hAnsi="Times New Roman"/>
          <w:sz w:val="28"/>
        </w:rPr>
        <w:t xml:space="preserve">   </w:t>
      </w:r>
      <w:r w:rsidR="00122EFD">
        <w:rPr>
          <w:rFonts w:ascii="Times New Roman" w:hAnsi="Times New Roman"/>
          <w:sz w:val="28"/>
        </w:rPr>
        <w:t>данә</w:t>
      </w:r>
    </w:p>
    <w:p w:rsidR="0010771B" w:rsidRDefault="00C04C86">
      <w:pPr>
        <w:pStyle w:val="ConsPlusNonformat"/>
        <w:widowControl/>
        <w:rPr>
          <w:rFonts w:ascii="Times New Roman" w:hAnsi="Times New Roman"/>
          <w:sz w:val="28"/>
        </w:rPr>
      </w:pPr>
      <w:r>
        <w:rPr>
          <w:rFonts w:ascii="Times New Roman" w:hAnsi="Times New Roman"/>
          <w:sz w:val="28"/>
        </w:rPr>
        <w:t>сакларга: агачларны</w:t>
      </w:r>
      <w:r w:rsidR="002F57A3">
        <w:rPr>
          <w:rFonts w:ascii="Times New Roman" w:hAnsi="Times New Roman"/>
          <w:sz w:val="28"/>
        </w:rPr>
        <w:t xml:space="preserve"> ________________</w:t>
      </w:r>
      <w:r w:rsidR="00122EFD">
        <w:rPr>
          <w:rFonts w:ascii="Times New Roman" w:hAnsi="Times New Roman"/>
          <w:sz w:val="28"/>
        </w:rPr>
        <w:t>____________________________    данә</w:t>
      </w:r>
    </w:p>
    <w:p w:rsidR="0010771B" w:rsidRDefault="002F57A3">
      <w:pPr>
        <w:pStyle w:val="ConsPlusNonformat"/>
        <w:widowControl/>
        <w:rPr>
          <w:rFonts w:ascii="Times New Roman" w:hAnsi="Times New Roman"/>
          <w:sz w:val="28"/>
        </w:rPr>
      </w:pPr>
      <w:r>
        <w:rPr>
          <w:rFonts w:ascii="Times New Roman" w:hAnsi="Times New Roman"/>
          <w:sz w:val="28"/>
        </w:rPr>
        <w:t xml:space="preserve">    </w:t>
      </w:r>
      <w:r w:rsidR="00C04C86">
        <w:rPr>
          <w:rFonts w:ascii="Times New Roman" w:hAnsi="Times New Roman"/>
          <w:sz w:val="28"/>
        </w:rPr>
        <w:t xml:space="preserve">куакларны   </w:t>
      </w:r>
      <w:r>
        <w:rPr>
          <w:rFonts w:ascii="Times New Roman" w:hAnsi="Times New Roman"/>
          <w:sz w:val="28"/>
        </w:rPr>
        <w:t xml:space="preserve"> ___________________</w:t>
      </w:r>
      <w:r w:rsidR="00122EFD">
        <w:rPr>
          <w:rFonts w:ascii="Times New Roman" w:hAnsi="Times New Roman"/>
          <w:sz w:val="28"/>
        </w:rPr>
        <w:t>______________________________</w:t>
      </w:r>
      <w:r>
        <w:rPr>
          <w:rFonts w:ascii="Times New Roman" w:hAnsi="Times New Roman"/>
          <w:sz w:val="28"/>
        </w:rPr>
        <w:t xml:space="preserve">   </w:t>
      </w:r>
      <w:r w:rsidR="00122EFD">
        <w:rPr>
          <w:rFonts w:ascii="Times New Roman" w:hAnsi="Times New Roman"/>
          <w:sz w:val="28"/>
        </w:rPr>
        <w:t>данә</w:t>
      </w:r>
    </w:p>
    <w:p w:rsidR="0010771B" w:rsidRDefault="00C04C86">
      <w:pPr>
        <w:pStyle w:val="ConsPlusNonformat"/>
        <w:widowControl/>
        <w:rPr>
          <w:rFonts w:ascii="Times New Roman" w:hAnsi="Times New Roman"/>
          <w:sz w:val="28"/>
        </w:rPr>
      </w:pPr>
      <w:r>
        <w:rPr>
          <w:rFonts w:ascii="Times New Roman" w:hAnsi="Times New Roman"/>
          <w:sz w:val="28"/>
        </w:rPr>
        <w:t>үләнле өслекне</w:t>
      </w:r>
      <w:r w:rsidRPr="00C04C86">
        <w:rPr>
          <w:rFonts w:ascii="Times New Roman" w:hAnsi="Times New Roman"/>
          <w:sz w:val="28"/>
        </w:rPr>
        <w:t>,</w:t>
      </w:r>
      <w:r>
        <w:rPr>
          <w:rFonts w:ascii="Times New Roman" w:hAnsi="Times New Roman"/>
          <w:sz w:val="28"/>
          <w:lang w:val="tt-RU"/>
        </w:rPr>
        <w:t xml:space="preserve"> туфракның уңдырышлы катламын торгызу</w:t>
      </w:r>
      <w:r>
        <w:rPr>
          <w:rFonts w:ascii="Times New Roman" w:hAnsi="Times New Roman"/>
          <w:sz w:val="28"/>
        </w:rPr>
        <w:t xml:space="preserve"> ____________</w:t>
      </w:r>
      <w:r w:rsidR="002F57A3">
        <w:rPr>
          <w:rFonts w:ascii="Times New Roman" w:hAnsi="Times New Roman"/>
          <w:sz w:val="28"/>
        </w:rPr>
        <w:t xml:space="preserve"> кв. м</w:t>
      </w:r>
    </w:p>
    <w:p w:rsidR="0010771B" w:rsidRDefault="0010771B">
      <w:pPr>
        <w:pStyle w:val="ConsPlusNonformat"/>
        <w:widowControl/>
        <w:rPr>
          <w:rFonts w:ascii="Times New Roman" w:hAnsi="Times New Roman"/>
          <w:sz w:val="28"/>
        </w:rPr>
      </w:pPr>
    </w:p>
    <w:p w:rsidR="00522411" w:rsidRDefault="00522411">
      <w:pPr>
        <w:pStyle w:val="ConsPlusNonformat"/>
        <w:widowControl/>
        <w:rPr>
          <w:rFonts w:ascii="Times New Roman" w:hAnsi="Times New Roman"/>
          <w:sz w:val="28"/>
        </w:rPr>
      </w:pPr>
      <w:r>
        <w:rPr>
          <w:rFonts w:ascii="Times New Roman" w:hAnsi="Times New Roman"/>
          <w:sz w:val="28"/>
        </w:rPr>
        <w:t xml:space="preserve">Киселгән агачны _ </w:t>
      </w:r>
      <w:r w:rsidRPr="00522411">
        <w:rPr>
          <w:rFonts w:ascii="Times New Roman" w:hAnsi="Times New Roman"/>
          <w:sz w:val="28"/>
        </w:rPr>
        <w:t xml:space="preserve"> көн эчендә чыгарырга.</w:t>
      </w:r>
    </w:p>
    <w:p w:rsidR="0010771B" w:rsidRDefault="00522411">
      <w:pPr>
        <w:pStyle w:val="ConsPlusNonformat"/>
        <w:widowControl/>
        <w:rPr>
          <w:rFonts w:ascii="Times New Roman" w:hAnsi="Times New Roman"/>
          <w:sz w:val="28"/>
        </w:rPr>
      </w:pPr>
      <w:r w:rsidRPr="00522411">
        <w:rPr>
          <w:rFonts w:ascii="Times New Roman" w:hAnsi="Times New Roman"/>
          <w:sz w:val="28"/>
        </w:rPr>
        <w:t>К</w:t>
      </w:r>
      <w:r w:rsidRPr="00522411">
        <w:rPr>
          <w:rFonts w:ascii="Times New Roman" w:hAnsi="Times New Roman"/>
          <w:sz w:val="28"/>
          <w:lang w:val="tt-RU"/>
        </w:rPr>
        <w:t>исү</w:t>
      </w:r>
      <w:r w:rsidRPr="00522411">
        <w:rPr>
          <w:rFonts w:ascii="Times New Roman" w:hAnsi="Times New Roman"/>
          <w:sz w:val="28"/>
        </w:rPr>
        <w:t xml:space="preserve"> калдыкларын контейнер мәйданчыкларына өеп кую һәм яндыру </w:t>
      </w:r>
      <w:r w:rsidRPr="00522411">
        <w:rPr>
          <w:rFonts w:ascii="Times New Roman" w:hAnsi="Times New Roman"/>
          <w:b/>
          <w:sz w:val="28"/>
        </w:rPr>
        <w:t>тыела.</w:t>
      </w:r>
    </w:p>
    <w:p w:rsidR="0010771B" w:rsidRDefault="00122EFD">
      <w:pPr>
        <w:pStyle w:val="ConsPlusNonformat"/>
        <w:widowControl/>
        <w:rPr>
          <w:rFonts w:ascii="Times New Roman" w:hAnsi="Times New Roman"/>
          <w:sz w:val="28"/>
        </w:rPr>
      </w:pPr>
      <w:r>
        <w:rPr>
          <w:rFonts w:ascii="Times New Roman" w:hAnsi="Times New Roman"/>
          <w:sz w:val="28"/>
        </w:rPr>
        <w:t>Компенсация формасы</w:t>
      </w:r>
      <w:r w:rsidR="002F57A3">
        <w:rPr>
          <w:rFonts w:ascii="Times New Roman" w:hAnsi="Times New Roman"/>
          <w:sz w:val="28"/>
        </w:rPr>
        <w:t>: _____________________________________________________________________</w:t>
      </w:r>
    </w:p>
    <w:p w:rsidR="0010771B" w:rsidRDefault="0010771B">
      <w:pPr>
        <w:pStyle w:val="ConsPlusNonformat"/>
        <w:widowControl/>
        <w:rPr>
          <w:rFonts w:ascii="Times New Roman" w:hAnsi="Times New Roman"/>
          <w:sz w:val="28"/>
        </w:rPr>
      </w:pPr>
    </w:p>
    <w:p w:rsidR="0010771B" w:rsidRDefault="00522411">
      <w:pPr>
        <w:pStyle w:val="ConsPlusNonformat"/>
        <w:widowControl/>
        <w:rPr>
          <w:rFonts w:ascii="Times New Roman" w:hAnsi="Times New Roman"/>
          <w:sz w:val="28"/>
        </w:rPr>
      </w:pPr>
      <w:r w:rsidRPr="00522411">
        <w:rPr>
          <w:rFonts w:ascii="Times New Roman" w:hAnsi="Times New Roman"/>
          <w:sz w:val="28"/>
        </w:rPr>
        <w:t>Кисүгә рөхсәтнең гамәлдә булу вакыты</w:t>
      </w:r>
      <w:r>
        <w:rPr>
          <w:rFonts w:ascii="Times New Roman" w:hAnsi="Times New Roman"/>
          <w:sz w:val="28"/>
          <w:lang w:val="tt-RU"/>
        </w:rPr>
        <w:t>:</w:t>
      </w:r>
      <w:r w:rsidR="002F57A3">
        <w:rPr>
          <w:rFonts w:ascii="Times New Roman" w:hAnsi="Times New Roman"/>
          <w:sz w:val="28"/>
        </w:rPr>
        <w:t>______________________________________</w:t>
      </w:r>
    </w:p>
    <w:p w:rsidR="0010771B" w:rsidRDefault="0010771B">
      <w:pPr>
        <w:pStyle w:val="ConsPlusNonformat"/>
        <w:widowControl/>
        <w:rPr>
          <w:rFonts w:ascii="Times New Roman" w:hAnsi="Times New Roman"/>
          <w:sz w:val="28"/>
        </w:rPr>
      </w:pPr>
    </w:p>
    <w:p w:rsidR="0010771B" w:rsidRDefault="00522411">
      <w:pPr>
        <w:pStyle w:val="ConsPlusNonformat"/>
        <w:widowControl/>
        <w:rPr>
          <w:rFonts w:ascii="Times New Roman" w:hAnsi="Times New Roman"/>
          <w:sz w:val="28"/>
        </w:rPr>
      </w:pPr>
      <w:r>
        <w:rPr>
          <w:rFonts w:ascii="Times New Roman" w:hAnsi="Times New Roman"/>
          <w:sz w:val="28"/>
        </w:rPr>
        <w:t>С</w:t>
      </w:r>
      <w:r w:rsidR="002F57A3">
        <w:rPr>
          <w:rFonts w:ascii="Times New Roman" w:hAnsi="Times New Roman"/>
          <w:sz w:val="28"/>
        </w:rPr>
        <w:t>рок</w:t>
      </w:r>
      <w:r>
        <w:rPr>
          <w:rFonts w:ascii="Times New Roman" w:hAnsi="Times New Roman"/>
          <w:sz w:val="28"/>
          <w:lang w:val="tt-RU"/>
        </w:rPr>
        <w:t>ка озайтылган</w:t>
      </w:r>
      <w:r w:rsidR="002F57A3">
        <w:rPr>
          <w:rFonts w:ascii="Times New Roman" w:hAnsi="Times New Roman"/>
          <w:sz w:val="28"/>
        </w:rPr>
        <w:t>:______________________________________  (________________)</w:t>
      </w:r>
    </w:p>
    <w:p w:rsidR="0010771B" w:rsidRDefault="002F57A3">
      <w:pPr>
        <w:pStyle w:val="ConsPlusNonformat"/>
        <w:widowControl/>
        <w:rPr>
          <w:rFonts w:ascii="Times New Roman" w:hAnsi="Times New Roman"/>
          <w:sz w:val="28"/>
        </w:rPr>
      </w:pPr>
      <w:r>
        <w:rPr>
          <w:rFonts w:ascii="Times New Roman" w:hAnsi="Times New Roman"/>
          <w:sz w:val="28"/>
        </w:rPr>
        <w:t xml:space="preserve">                                              </w:t>
      </w:r>
      <w:r w:rsidR="00122EFD">
        <w:rPr>
          <w:rFonts w:ascii="Times New Roman" w:hAnsi="Times New Roman"/>
          <w:sz w:val="28"/>
        </w:rPr>
        <w:t>М.у</w:t>
      </w:r>
      <w:r>
        <w:rPr>
          <w:rFonts w:ascii="Times New Roman" w:hAnsi="Times New Roman"/>
          <w:sz w:val="28"/>
        </w:rPr>
        <w:t xml:space="preserve">.       </w:t>
      </w:r>
      <w:r w:rsidR="00122EFD">
        <w:rPr>
          <w:rFonts w:ascii="Times New Roman" w:hAnsi="Times New Roman"/>
          <w:sz w:val="28"/>
        </w:rPr>
        <w:t>Ф.И.А., имза</w:t>
      </w:r>
      <w:r>
        <w:rPr>
          <w:rFonts w:ascii="Times New Roman" w:hAnsi="Times New Roman"/>
          <w:sz w:val="28"/>
        </w:rPr>
        <w:t>, дата</w:t>
      </w:r>
    </w:p>
    <w:p w:rsidR="0010771B" w:rsidRDefault="002F57A3">
      <w:pPr>
        <w:pStyle w:val="ConsPlusNonformat"/>
        <w:widowControl/>
        <w:rPr>
          <w:rFonts w:ascii="Times New Roman" w:hAnsi="Times New Roman"/>
          <w:sz w:val="28"/>
        </w:rPr>
      </w:pPr>
      <w:r>
        <w:rPr>
          <w:rFonts w:ascii="Times New Roman" w:hAnsi="Times New Roman"/>
          <w:sz w:val="28"/>
        </w:rPr>
        <w:t xml:space="preserve">   </w:t>
      </w:r>
    </w:p>
    <w:p w:rsidR="00512652" w:rsidRDefault="00512652">
      <w:pPr>
        <w:shd w:val="clear" w:color="auto" w:fill="FFFFFF"/>
        <w:ind w:firstLine="341"/>
        <w:jc w:val="both"/>
        <w:rPr>
          <w:sz w:val="28"/>
        </w:rPr>
      </w:pPr>
      <w:r>
        <w:rPr>
          <w:sz w:val="28"/>
        </w:rPr>
        <w:lastRenderedPageBreak/>
        <w:t xml:space="preserve">Агачларны кисү-күчерү </w:t>
      </w:r>
      <w:r>
        <w:rPr>
          <w:sz w:val="28"/>
          <w:lang w:val="tt-RU"/>
        </w:rPr>
        <w:t xml:space="preserve">техник </w:t>
      </w:r>
      <w:r>
        <w:rPr>
          <w:sz w:val="28"/>
        </w:rPr>
        <w:t>куркынычсызлык техникасы таләпләрен</w:t>
      </w:r>
      <w:r>
        <w:rPr>
          <w:sz w:val="28"/>
          <w:lang w:val="tt-RU"/>
        </w:rPr>
        <w:t xml:space="preserve"> үтәп</w:t>
      </w:r>
      <w:r w:rsidRPr="00512652">
        <w:rPr>
          <w:sz w:val="28"/>
        </w:rPr>
        <w:t xml:space="preserve"> башкарыла. Россия Федерациясендә гамәлдә булган кагыйдәләр (таләпләр, техник шартлар) нигезендә аерым агачларны һәм куакларны (аерым территорияләрдән агач яки куакларны) кисү махсус оешмаларны (белгечләрне) яки махсус җайланмаларны җәлеп итеп гамәлгә ашырылырга тиеш булса, мөрәҗәгать итүче әлеге таләпләрнең үтәлешен тәэмин итәргә тиеш.</w:t>
      </w:r>
    </w:p>
    <w:p w:rsidR="00512652" w:rsidRDefault="00512652">
      <w:pPr>
        <w:shd w:val="clear" w:color="auto" w:fill="FFFFFF"/>
        <w:ind w:firstLine="341"/>
        <w:jc w:val="both"/>
        <w:rPr>
          <w:sz w:val="28"/>
        </w:rPr>
      </w:pPr>
      <w:r w:rsidRPr="00512652">
        <w:rPr>
          <w:sz w:val="28"/>
        </w:rPr>
        <w:t>Агач һәм куакларны кисү буенча (агач кәүсәләрен, ботакларны, башка чүп-чарны да кертеп) эшләрне башкарганнан соң, территорияне гомуми төзекләндерү буенча чараларны гамәлгә ашыру мәҗбүри булып тора.</w:t>
      </w:r>
    </w:p>
    <w:p w:rsidR="0010771B" w:rsidRDefault="002F57A3">
      <w:pPr>
        <w:pStyle w:val="ConsPlusNonformat"/>
        <w:widowControl/>
        <w:rPr>
          <w:rFonts w:ascii="Times New Roman" w:hAnsi="Times New Roman"/>
          <w:sz w:val="28"/>
        </w:rPr>
      </w:pPr>
      <w:r>
        <w:rPr>
          <w:rFonts w:ascii="Times New Roman" w:hAnsi="Times New Roman"/>
          <w:sz w:val="28"/>
        </w:rPr>
        <w:t xml:space="preserve">                                                                                                                                                                                               </w:t>
      </w:r>
    </w:p>
    <w:p w:rsidR="00512652" w:rsidRDefault="00512652" w:rsidP="00512652">
      <w:pPr>
        <w:pStyle w:val="ConsPlusNonformat"/>
        <w:widowControl/>
        <w:rPr>
          <w:rFonts w:ascii="Times New Roman" w:hAnsi="Times New Roman"/>
          <w:sz w:val="28"/>
          <w:lang w:val="tt-RU"/>
        </w:rPr>
      </w:pPr>
      <w:r>
        <w:rPr>
          <w:rFonts w:ascii="Times New Roman" w:hAnsi="Times New Roman"/>
          <w:sz w:val="28"/>
          <w:lang w:val="tt-RU"/>
        </w:rPr>
        <w:t xml:space="preserve">Башкарма комитет </w:t>
      </w:r>
    </w:p>
    <w:p w:rsidR="0010771B" w:rsidRDefault="00512652" w:rsidP="00512652">
      <w:pPr>
        <w:pStyle w:val="ConsPlusNonformat"/>
        <w:widowControl/>
        <w:rPr>
          <w:rFonts w:ascii="Times New Roman" w:hAnsi="Times New Roman"/>
          <w:sz w:val="28"/>
        </w:rPr>
      </w:pPr>
      <w:r>
        <w:rPr>
          <w:rFonts w:ascii="Times New Roman" w:hAnsi="Times New Roman"/>
          <w:sz w:val="28"/>
          <w:lang w:val="tt-RU"/>
        </w:rPr>
        <w:t>җитәкчесе</w:t>
      </w:r>
      <w:r w:rsidR="002F57A3">
        <w:rPr>
          <w:rFonts w:ascii="Times New Roman" w:hAnsi="Times New Roman"/>
          <w:sz w:val="28"/>
        </w:rPr>
        <w:t xml:space="preserve"> </w:t>
      </w:r>
    </w:p>
    <w:p w:rsidR="0010771B" w:rsidRDefault="00512652">
      <w:pPr>
        <w:pStyle w:val="ConsPlusNonformat"/>
        <w:widowControl/>
        <w:rPr>
          <w:rFonts w:ascii="Times New Roman" w:hAnsi="Times New Roman"/>
          <w:sz w:val="28"/>
        </w:rPr>
      </w:pPr>
      <w:r>
        <w:rPr>
          <w:rFonts w:ascii="Times New Roman" w:hAnsi="Times New Roman"/>
          <w:sz w:val="28"/>
        </w:rPr>
        <w:t>Рөхсәтне алды</w:t>
      </w:r>
      <w:r w:rsidR="002F57A3">
        <w:rPr>
          <w:rFonts w:ascii="Times New Roman" w:hAnsi="Times New Roman"/>
          <w:sz w:val="28"/>
        </w:rPr>
        <w:t>: _______________________________________________________</w:t>
      </w:r>
    </w:p>
    <w:p w:rsidR="0010771B" w:rsidRDefault="002F57A3">
      <w:pPr>
        <w:pStyle w:val="ConsPlusNonformat"/>
        <w:widowControl/>
        <w:rPr>
          <w:rFonts w:ascii="Times New Roman" w:hAnsi="Times New Roman"/>
          <w:sz w:val="28"/>
        </w:rPr>
      </w:pPr>
      <w:r>
        <w:rPr>
          <w:rFonts w:ascii="Times New Roman" w:hAnsi="Times New Roman"/>
          <w:sz w:val="28"/>
        </w:rPr>
        <w:t xml:space="preserve">                                  </w:t>
      </w:r>
      <w:r w:rsidR="00512652">
        <w:rPr>
          <w:rFonts w:ascii="Times New Roman" w:hAnsi="Times New Roman"/>
          <w:sz w:val="28"/>
        </w:rPr>
        <w:t>(Ф.И.А., имза</w:t>
      </w:r>
      <w:r>
        <w:rPr>
          <w:rFonts w:ascii="Times New Roman" w:hAnsi="Times New Roman"/>
          <w:sz w:val="28"/>
        </w:rPr>
        <w:t>, дата)</w:t>
      </w:r>
    </w:p>
    <w:p w:rsidR="0010771B" w:rsidRDefault="00512652">
      <w:pPr>
        <w:pStyle w:val="ConsPlusNonformat"/>
        <w:widowControl/>
        <w:rPr>
          <w:rFonts w:ascii="Times New Roman" w:hAnsi="Times New Roman"/>
          <w:sz w:val="28"/>
        </w:rPr>
      </w:pPr>
      <w:r>
        <w:rPr>
          <w:rFonts w:ascii="Times New Roman" w:hAnsi="Times New Roman"/>
          <w:sz w:val="28"/>
        </w:rPr>
        <w:t>Рөхсәт ябылды</w:t>
      </w:r>
      <w:r w:rsidR="002F57A3">
        <w:rPr>
          <w:rFonts w:ascii="Times New Roman" w:hAnsi="Times New Roman"/>
          <w:sz w:val="28"/>
        </w:rPr>
        <w:t>: _______________________________________________________</w:t>
      </w:r>
    </w:p>
    <w:p w:rsidR="0010771B" w:rsidRDefault="002F57A3">
      <w:pPr>
        <w:pStyle w:val="ConsPlusNonformat"/>
        <w:widowControl/>
        <w:rPr>
          <w:rFonts w:ascii="Times New Roman" w:hAnsi="Times New Roman"/>
          <w:sz w:val="28"/>
        </w:rPr>
      </w:pPr>
      <w:r>
        <w:rPr>
          <w:rFonts w:ascii="Times New Roman" w:hAnsi="Times New Roman"/>
          <w:sz w:val="28"/>
        </w:rPr>
        <w:t xml:space="preserve">                                   </w:t>
      </w:r>
      <w:r w:rsidR="00512652">
        <w:rPr>
          <w:rFonts w:ascii="Times New Roman" w:hAnsi="Times New Roman"/>
          <w:sz w:val="28"/>
        </w:rPr>
        <w:t>(Ф.И.А. имза</w:t>
      </w:r>
      <w:r>
        <w:rPr>
          <w:rFonts w:ascii="Times New Roman" w:hAnsi="Times New Roman"/>
          <w:sz w:val="28"/>
        </w:rPr>
        <w:t>, дата)</w:t>
      </w:r>
    </w:p>
    <w:p w:rsidR="0010771B" w:rsidRDefault="0010771B">
      <w:pPr>
        <w:ind w:firstLine="540"/>
        <w:jc w:val="both"/>
      </w:pPr>
    </w:p>
    <w:p w:rsidR="0010771B" w:rsidRDefault="0010771B">
      <w:pPr>
        <w:ind w:left="5245"/>
        <w:jc w:val="both"/>
        <w:rPr>
          <w:sz w:val="28"/>
        </w:rPr>
      </w:pPr>
    </w:p>
    <w:p w:rsidR="0010771B" w:rsidRDefault="0010771B">
      <w:pPr>
        <w:ind w:left="5245"/>
        <w:jc w:val="both"/>
        <w:rPr>
          <w:sz w:val="28"/>
        </w:rPr>
      </w:pPr>
    </w:p>
    <w:p w:rsidR="0010771B" w:rsidRDefault="0010771B">
      <w:pPr>
        <w:ind w:left="5245"/>
        <w:jc w:val="both"/>
        <w:rPr>
          <w:sz w:val="28"/>
        </w:rPr>
      </w:pPr>
    </w:p>
    <w:p w:rsidR="0010771B" w:rsidRDefault="0010771B">
      <w:pPr>
        <w:ind w:left="5245"/>
        <w:jc w:val="both"/>
        <w:rPr>
          <w:sz w:val="28"/>
        </w:rPr>
      </w:pPr>
    </w:p>
    <w:p w:rsidR="0010771B" w:rsidRDefault="0010771B">
      <w:pPr>
        <w:ind w:left="5245"/>
        <w:jc w:val="both"/>
        <w:rPr>
          <w:sz w:val="28"/>
        </w:rPr>
      </w:pPr>
    </w:p>
    <w:p w:rsidR="0010771B" w:rsidRDefault="002F57A3">
      <w:pPr>
        <w:jc w:val="both"/>
        <w:rPr>
          <w:sz w:val="28"/>
        </w:rPr>
      </w:pPr>
      <w:r>
        <w:rPr>
          <w:sz w:val="28"/>
        </w:rPr>
        <w:br w:type="page"/>
      </w:r>
    </w:p>
    <w:p w:rsidR="0005696F" w:rsidRDefault="0005696F">
      <w:pPr>
        <w:shd w:val="clear" w:color="auto" w:fill="FFFFFF"/>
        <w:jc w:val="right"/>
        <w:rPr>
          <w:sz w:val="28"/>
        </w:rPr>
      </w:pPr>
      <w:r w:rsidRPr="0005696F">
        <w:rPr>
          <w:sz w:val="28"/>
        </w:rPr>
        <w:lastRenderedPageBreak/>
        <w:t xml:space="preserve">Яшел үсентеләрне тикшерү актына </w:t>
      </w:r>
    </w:p>
    <w:p w:rsidR="0010771B" w:rsidRDefault="0005696F">
      <w:pPr>
        <w:shd w:val="clear" w:color="auto" w:fill="FFFFFF"/>
        <w:jc w:val="right"/>
        <w:rPr>
          <w:sz w:val="28"/>
        </w:rPr>
      </w:pPr>
      <w:r w:rsidRPr="0005696F">
        <w:rPr>
          <w:sz w:val="28"/>
        </w:rPr>
        <w:t>кушымта</w:t>
      </w:r>
      <w:r w:rsidR="002F57A3">
        <w:rPr>
          <w:sz w:val="28"/>
        </w:rPr>
        <w:t xml:space="preserve"> </w:t>
      </w:r>
    </w:p>
    <w:p w:rsidR="0010771B" w:rsidRDefault="0005696F">
      <w:pPr>
        <w:shd w:val="clear" w:color="auto" w:fill="FFFFFF"/>
        <w:tabs>
          <w:tab w:val="left" w:leader="underscore" w:pos="10502"/>
        </w:tabs>
        <w:jc w:val="right"/>
        <w:rPr>
          <w:sz w:val="28"/>
        </w:rPr>
      </w:pPr>
      <w:r>
        <w:rPr>
          <w:sz w:val="28"/>
        </w:rPr>
        <w:t>№ ___   «____»______202___ел</w:t>
      </w:r>
    </w:p>
    <w:p w:rsidR="0005696F" w:rsidRDefault="0005696F">
      <w:pPr>
        <w:shd w:val="clear" w:color="auto" w:fill="FFFFFF"/>
        <w:tabs>
          <w:tab w:val="left" w:leader="underscore" w:pos="10502"/>
        </w:tabs>
        <w:jc w:val="right"/>
        <w:rPr>
          <w:sz w:val="28"/>
        </w:rPr>
      </w:pPr>
    </w:p>
    <w:p w:rsidR="0010771B" w:rsidRDefault="0005696F" w:rsidP="0005696F">
      <w:pPr>
        <w:shd w:val="clear" w:color="auto" w:fill="FFFFFF"/>
        <w:ind w:firstLine="2155"/>
        <w:rPr>
          <w:sz w:val="28"/>
        </w:rPr>
      </w:pPr>
      <w:r>
        <w:rPr>
          <w:sz w:val="28"/>
        </w:rPr>
        <w:t>К</w:t>
      </w:r>
      <w:r>
        <w:rPr>
          <w:sz w:val="28"/>
          <w:lang w:val="tt-RU"/>
        </w:rPr>
        <w:t>иселергә</w:t>
      </w:r>
      <w:r w:rsidRPr="0005696F">
        <w:rPr>
          <w:sz w:val="28"/>
        </w:rPr>
        <w:t xml:space="preserve"> тиешле агач һәм</w:t>
      </w:r>
      <w:r>
        <w:rPr>
          <w:sz w:val="28"/>
        </w:rPr>
        <w:t xml:space="preserve"> куакларның исәп-хисап исемлеге</w:t>
      </w:r>
    </w:p>
    <w:p w:rsidR="0010771B" w:rsidRDefault="00DD50B8">
      <w:pPr>
        <w:shd w:val="clear" w:color="auto" w:fill="FFFFFF"/>
        <w:rPr>
          <w:sz w:val="28"/>
        </w:rPr>
      </w:pPr>
      <w:r>
        <w:rPr>
          <w:sz w:val="28"/>
        </w:rPr>
        <w:t>(агачның исеме</w:t>
      </w:r>
      <w:r w:rsidR="002F57A3">
        <w:rPr>
          <w:sz w:val="28"/>
        </w:rPr>
        <w:t xml:space="preserve">)              </w:t>
      </w:r>
      <w:r>
        <w:rPr>
          <w:sz w:val="28"/>
          <w:lang w:val="tt-RU"/>
        </w:rPr>
        <w:t xml:space="preserve">  </w:t>
      </w:r>
      <w:r>
        <w:rPr>
          <w:sz w:val="28"/>
        </w:rPr>
        <w:t>саны</w:t>
      </w:r>
    </w:p>
    <w:p w:rsidR="00DD50B8" w:rsidRDefault="00DD50B8">
      <w:pPr>
        <w:shd w:val="clear" w:color="auto" w:fill="FFFFFF"/>
        <w:rPr>
          <w:sz w:val="28"/>
        </w:rPr>
      </w:pPr>
      <w:r w:rsidRPr="00DD50B8">
        <w:rPr>
          <w:sz w:val="28"/>
        </w:rPr>
        <w:t>(агачның исеме)                саны</w:t>
      </w:r>
    </w:p>
    <w:p w:rsidR="00DD50B8" w:rsidRDefault="00DD50B8">
      <w:pPr>
        <w:shd w:val="clear" w:color="auto" w:fill="FFFFFF"/>
        <w:rPr>
          <w:sz w:val="28"/>
        </w:rPr>
      </w:pPr>
      <w:r w:rsidRPr="00DD50B8">
        <w:rPr>
          <w:sz w:val="28"/>
        </w:rPr>
        <w:t>(агачның исеме)                саны</w:t>
      </w:r>
    </w:p>
    <w:p w:rsidR="00DD50B8" w:rsidRDefault="00DD50B8">
      <w:pPr>
        <w:shd w:val="clear" w:color="auto" w:fill="FFFFFF"/>
        <w:rPr>
          <w:sz w:val="28"/>
        </w:rPr>
      </w:pPr>
      <w:r w:rsidRPr="00DD50B8">
        <w:rPr>
          <w:sz w:val="28"/>
        </w:rPr>
        <w:t>(агачның исеме)                саны</w:t>
      </w:r>
    </w:p>
    <w:p w:rsidR="00DD50B8" w:rsidRDefault="00DD50B8">
      <w:pPr>
        <w:shd w:val="clear" w:color="auto" w:fill="FFFFFF"/>
        <w:rPr>
          <w:sz w:val="28"/>
        </w:rPr>
      </w:pPr>
      <w:r w:rsidRPr="00DD50B8">
        <w:rPr>
          <w:sz w:val="28"/>
        </w:rPr>
        <w:t>(агачның исеме)                саны</w:t>
      </w:r>
    </w:p>
    <w:p w:rsidR="00DD50B8" w:rsidRDefault="00DD50B8">
      <w:pPr>
        <w:shd w:val="clear" w:color="auto" w:fill="FFFFFF"/>
        <w:rPr>
          <w:sz w:val="28"/>
        </w:rPr>
      </w:pPr>
      <w:r w:rsidRPr="00DD50B8">
        <w:rPr>
          <w:sz w:val="28"/>
        </w:rPr>
        <w:t>(агачның исеме)                саны</w:t>
      </w:r>
    </w:p>
    <w:p w:rsidR="00DD50B8" w:rsidRDefault="00DD50B8">
      <w:pPr>
        <w:shd w:val="clear" w:color="auto" w:fill="FFFFFF"/>
        <w:rPr>
          <w:sz w:val="28"/>
        </w:rPr>
      </w:pPr>
      <w:r w:rsidRPr="00DD50B8">
        <w:rPr>
          <w:sz w:val="28"/>
        </w:rPr>
        <w:t>(агачның исеме)                саны</w:t>
      </w:r>
    </w:p>
    <w:p w:rsidR="0010771B" w:rsidRDefault="00DD50B8" w:rsidP="00DD50B8">
      <w:pPr>
        <w:shd w:val="clear" w:color="auto" w:fill="FFFFFF"/>
        <w:rPr>
          <w:sz w:val="28"/>
        </w:rPr>
      </w:pPr>
      <w:r>
        <w:rPr>
          <w:sz w:val="28"/>
        </w:rPr>
        <w:t> </w:t>
      </w:r>
    </w:p>
    <w:p w:rsidR="0010771B" w:rsidRDefault="002F57A3">
      <w:pPr>
        <w:shd w:val="clear" w:color="auto" w:fill="FFFFFF"/>
        <w:rPr>
          <w:sz w:val="28"/>
        </w:rPr>
      </w:pPr>
      <w:r>
        <w:rPr>
          <w:sz w:val="28"/>
        </w:rPr>
        <w:t> </w:t>
      </w:r>
    </w:p>
    <w:p w:rsidR="0010771B" w:rsidRPr="00DD50B8" w:rsidRDefault="00DD50B8">
      <w:pPr>
        <w:shd w:val="clear" w:color="auto" w:fill="FFFFFF"/>
        <w:rPr>
          <w:sz w:val="28"/>
          <w:lang w:val="tt-RU"/>
        </w:rPr>
      </w:pPr>
      <w:r>
        <w:rPr>
          <w:sz w:val="28"/>
        </w:rPr>
        <w:t>Комиссия рәисе</w:t>
      </w:r>
      <w:r w:rsidR="002F57A3">
        <w:rPr>
          <w:sz w:val="28"/>
        </w:rPr>
        <w:t xml:space="preserve">: </w:t>
      </w:r>
      <w:r>
        <w:rPr>
          <w:sz w:val="28"/>
          <w:lang w:val="tt-RU"/>
        </w:rPr>
        <w:t>башкарма комитет җитәкчесе</w:t>
      </w:r>
    </w:p>
    <w:p w:rsidR="0010771B" w:rsidRPr="00DD50B8" w:rsidRDefault="00DD50B8">
      <w:pPr>
        <w:shd w:val="clear" w:color="auto" w:fill="FFFFFF"/>
        <w:rPr>
          <w:sz w:val="28"/>
          <w:lang w:val="tt-RU"/>
        </w:rPr>
      </w:pPr>
      <w:r>
        <w:rPr>
          <w:sz w:val="28"/>
        </w:rPr>
        <w:t>Комиссия әгъ</w:t>
      </w:r>
      <w:r>
        <w:rPr>
          <w:sz w:val="28"/>
          <w:lang w:val="tt-RU"/>
        </w:rPr>
        <w:t>залары</w:t>
      </w:r>
      <w:r w:rsidR="002F57A3">
        <w:rPr>
          <w:sz w:val="28"/>
        </w:rPr>
        <w:t xml:space="preserve">: </w:t>
      </w:r>
      <w:r>
        <w:rPr>
          <w:sz w:val="28"/>
          <w:lang w:val="tt-RU"/>
        </w:rPr>
        <w:t>башкарма комитет җитәкчесе урынбасары</w:t>
      </w:r>
    </w:p>
    <w:p w:rsidR="0010771B" w:rsidRDefault="00DD50B8">
      <w:pPr>
        <w:shd w:val="clear" w:color="auto" w:fill="FFFFFF"/>
        <w:spacing w:after="225"/>
        <w:rPr>
          <w:sz w:val="28"/>
        </w:rPr>
      </w:pPr>
      <w:r>
        <w:rPr>
          <w:sz w:val="28"/>
        </w:rPr>
        <w:t>Шәһәр башлыгы урынбасары</w:t>
      </w:r>
      <w:r w:rsidR="002F57A3">
        <w:rPr>
          <w:sz w:val="28"/>
        </w:rPr>
        <w:t xml:space="preserve"> </w:t>
      </w:r>
    </w:p>
    <w:p w:rsidR="0010771B" w:rsidRDefault="00DD50B8">
      <w:pPr>
        <w:shd w:val="clear" w:color="auto" w:fill="FFFFFF"/>
        <w:spacing w:after="225"/>
        <w:rPr>
          <w:sz w:val="28"/>
        </w:rPr>
      </w:pPr>
      <w:r>
        <w:rPr>
          <w:sz w:val="28"/>
        </w:rPr>
        <w:t>Белгеч</w:t>
      </w:r>
      <w:r w:rsidR="002F57A3">
        <w:rPr>
          <w:sz w:val="28"/>
        </w:rPr>
        <w:t xml:space="preserve"> </w:t>
      </w:r>
    </w:p>
    <w:p w:rsidR="0010771B" w:rsidRDefault="0010771B">
      <w:pPr>
        <w:rPr>
          <w:rFonts w:ascii="Arial" w:hAnsi="Arial"/>
        </w:rPr>
        <w:sectPr w:rsidR="0010771B">
          <w:type w:val="continuous"/>
          <w:pgSz w:w="12240" w:h="15840"/>
          <w:pgMar w:top="1134" w:right="850" w:bottom="899" w:left="1701" w:header="720" w:footer="720" w:gutter="0"/>
          <w:cols w:space="720"/>
        </w:sectPr>
      </w:pPr>
    </w:p>
    <w:p w:rsidR="0010771B" w:rsidRPr="004A1D76" w:rsidRDefault="002F57A3">
      <w:pPr>
        <w:jc w:val="right"/>
        <w:rPr>
          <w:color w:val="000000"/>
          <w:sz w:val="28"/>
          <w:lang w:val="tt-RU"/>
        </w:rPr>
      </w:pPr>
      <w:r>
        <w:rPr>
          <w:color w:val="000000"/>
          <w:sz w:val="28"/>
        </w:rPr>
        <w:lastRenderedPageBreak/>
        <w:t>3</w:t>
      </w:r>
      <w:r w:rsidR="004A1D76">
        <w:rPr>
          <w:color w:val="000000"/>
          <w:sz w:val="28"/>
          <w:lang w:val="tt-RU"/>
        </w:rPr>
        <w:t xml:space="preserve"> кушымта</w:t>
      </w:r>
    </w:p>
    <w:p w:rsidR="0010771B" w:rsidRDefault="0010771B">
      <w:pPr>
        <w:jc w:val="right"/>
        <w:rPr>
          <w:color w:val="000000"/>
          <w:sz w:val="28"/>
        </w:rPr>
      </w:pPr>
    </w:p>
    <w:p w:rsidR="004A1D76" w:rsidRPr="004A1D76" w:rsidRDefault="004A1D76" w:rsidP="004A1D76">
      <w:pPr>
        <w:ind w:left="5812" w:right="-2"/>
        <w:rPr>
          <w:sz w:val="28"/>
        </w:rPr>
      </w:pPr>
      <w:r w:rsidRPr="004A1D76">
        <w:rPr>
          <w:sz w:val="28"/>
        </w:rPr>
        <w:t>Татарстан Республикасы</w:t>
      </w:r>
    </w:p>
    <w:p w:rsidR="004A1D76" w:rsidRDefault="004A1D76" w:rsidP="004A1D76">
      <w:pPr>
        <w:ind w:left="5812" w:right="-2"/>
        <w:rPr>
          <w:sz w:val="28"/>
        </w:rPr>
      </w:pPr>
      <w:r>
        <w:rPr>
          <w:sz w:val="28"/>
        </w:rPr>
        <w:t>Зәй</w:t>
      </w:r>
      <w:r w:rsidRPr="004A1D76">
        <w:rPr>
          <w:sz w:val="28"/>
        </w:rPr>
        <w:t xml:space="preserve"> муниципаль районы</w:t>
      </w:r>
    </w:p>
    <w:p w:rsidR="004A1D76" w:rsidRPr="004A1D76" w:rsidRDefault="004A1D76" w:rsidP="004A1D76">
      <w:pPr>
        <w:ind w:left="5812" w:right="-2"/>
        <w:rPr>
          <w:sz w:val="28"/>
        </w:rPr>
      </w:pPr>
      <w:r>
        <w:rPr>
          <w:sz w:val="28"/>
          <w:lang w:val="tt-RU"/>
        </w:rPr>
        <w:t>Зәй шәһәре башкарма</w:t>
      </w:r>
      <w:r w:rsidRPr="004A1D76">
        <w:rPr>
          <w:sz w:val="28"/>
        </w:rPr>
        <w:t xml:space="preserve"> </w:t>
      </w:r>
    </w:p>
    <w:p w:rsidR="004A1D76" w:rsidRPr="004A1D76" w:rsidRDefault="004A1D76" w:rsidP="004A1D76">
      <w:pPr>
        <w:ind w:left="5812" w:right="-2"/>
        <w:rPr>
          <w:sz w:val="28"/>
        </w:rPr>
      </w:pPr>
      <w:r w:rsidRPr="004A1D76">
        <w:rPr>
          <w:sz w:val="28"/>
        </w:rPr>
        <w:t>комитеты җитәкчесенә</w:t>
      </w:r>
    </w:p>
    <w:p w:rsidR="004A1D76" w:rsidRPr="004A1D76" w:rsidRDefault="004A1D76" w:rsidP="004A1D76">
      <w:pPr>
        <w:ind w:left="5812" w:right="-2"/>
        <w:rPr>
          <w:sz w:val="28"/>
          <w:lang w:val="tt-RU"/>
        </w:rPr>
      </w:pPr>
      <w:r w:rsidRPr="004A1D76">
        <w:rPr>
          <w:sz w:val="28"/>
        </w:rPr>
        <w:t>(кемнән)__________________________________________________</w:t>
      </w:r>
      <w:r>
        <w:rPr>
          <w:sz w:val="28"/>
          <w:lang w:val="tt-RU"/>
        </w:rPr>
        <w:t>____</w:t>
      </w:r>
    </w:p>
    <w:p w:rsidR="0010771B" w:rsidRDefault="0010771B">
      <w:pPr>
        <w:ind w:right="-2" w:firstLine="709"/>
        <w:jc w:val="center"/>
        <w:rPr>
          <w:b/>
          <w:sz w:val="28"/>
        </w:rPr>
      </w:pPr>
    </w:p>
    <w:p w:rsidR="0095369E" w:rsidRPr="0095369E" w:rsidRDefault="0095369E" w:rsidP="0095369E">
      <w:pPr>
        <w:ind w:right="-2" w:firstLine="709"/>
        <w:jc w:val="center"/>
        <w:rPr>
          <w:b/>
          <w:sz w:val="28"/>
        </w:rPr>
      </w:pPr>
      <w:r w:rsidRPr="0095369E">
        <w:rPr>
          <w:b/>
          <w:sz w:val="28"/>
        </w:rPr>
        <w:t>Техник хатаны төзәтү турында</w:t>
      </w:r>
    </w:p>
    <w:p w:rsidR="0095369E" w:rsidRDefault="0095369E" w:rsidP="0095369E">
      <w:pPr>
        <w:ind w:right="-2" w:firstLine="709"/>
        <w:jc w:val="center"/>
        <w:rPr>
          <w:b/>
          <w:sz w:val="28"/>
        </w:rPr>
      </w:pPr>
      <w:r w:rsidRPr="0095369E">
        <w:rPr>
          <w:b/>
          <w:sz w:val="28"/>
        </w:rPr>
        <w:t xml:space="preserve"> ГАРИЗА</w:t>
      </w:r>
    </w:p>
    <w:p w:rsidR="0010771B" w:rsidRDefault="0010771B">
      <w:pPr>
        <w:ind w:right="-2" w:firstLine="709"/>
        <w:jc w:val="center"/>
        <w:rPr>
          <w:b/>
          <w:sz w:val="28"/>
        </w:rPr>
      </w:pPr>
    </w:p>
    <w:p w:rsidR="0010771B" w:rsidRDefault="004A1D76">
      <w:pPr>
        <w:spacing w:line="276" w:lineRule="auto"/>
        <w:ind w:right="-2" w:firstLine="709"/>
        <w:jc w:val="both"/>
        <w:rPr>
          <w:b/>
          <w:sz w:val="28"/>
        </w:rPr>
      </w:pPr>
      <w:r w:rsidRPr="004A1D76">
        <w:rPr>
          <w:sz w:val="28"/>
        </w:rPr>
        <w:t>Муниципаль хезмәт күрсәткәндә җибәрелгән хата турында хәбәр итәм</w:t>
      </w:r>
      <w:r w:rsidR="002F57A3">
        <w:rPr>
          <w:sz w:val="28"/>
        </w:rPr>
        <w:t xml:space="preserve"> __</w:t>
      </w:r>
      <w:r w:rsidR="002F57A3">
        <w:rPr>
          <w:b/>
          <w:sz w:val="28"/>
        </w:rPr>
        <w:t>____________________________________________________________________</w:t>
      </w:r>
    </w:p>
    <w:p w:rsidR="0010771B" w:rsidRDefault="004A1D76">
      <w:pPr>
        <w:widowControl w:val="0"/>
        <w:spacing w:line="276" w:lineRule="auto"/>
        <w:ind w:right="-2" w:firstLine="709"/>
        <w:jc w:val="center"/>
      </w:pPr>
      <w:r w:rsidRPr="004A1D76">
        <w:t>(хезмәтнең исеме)</w:t>
      </w:r>
    </w:p>
    <w:p w:rsidR="0010771B" w:rsidRDefault="004A1D76">
      <w:pPr>
        <w:spacing w:line="276" w:lineRule="auto"/>
        <w:ind w:right="-2" w:firstLine="709"/>
        <w:jc w:val="both"/>
        <w:rPr>
          <w:sz w:val="28"/>
        </w:rPr>
      </w:pPr>
      <w:r>
        <w:rPr>
          <w:sz w:val="28"/>
        </w:rPr>
        <w:t>Язылган</w:t>
      </w:r>
      <w:r w:rsidR="002F57A3">
        <w:rPr>
          <w:sz w:val="28"/>
        </w:rPr>
        <w:t>:_______________________________________________________________________________________________________________________________</w:t>
      </w:r>
    </w:p>
    <w:p w:rsidR="0010771B" w:rsidRDefault="004A1D76">
      <w:pPr>
        <w:spacing w:line="276" w:lineRule="auto"/>
        <w:ind w:right="-2" w:firstLine="709"/>
        <w:rPr>
          <w:sz w:val="28"/>
        </w:rPr>
      </w:pPr>
      <w:r>
        <w:rPr>
          <w:sz w:val="28"/>
        </w:rPr>
        <w:t>Дөрес мәгъ</w:t>
      </w:r>
      <w:r>
        <w:rPr>
          <w:sz w:val="28"/>
          <w:lang w:val="tt-RU"/>
        </w:rPr>
        <w:t>лүматлар</w:t>
      </w:r>
      <w:r w:rsidR="002F57A3">
        <w:rPr>
          <w:sz w:val="28"/>
        </w:rPr>
        <w:t>:_______________________________________________</w:t>
      </w:r>
    </w:p>
    <w:p w:rsidR="0010771B" w:rsidRDefault="002F57A3">
      <w:pPr>
        <w:spacing w:line="276" w:lineRule="auto"/>
        <w:ind w:right="-2"/>
        <w:rPr>
          <w:sz w:val="28"/>
        </w:rPr>
      </w:pPr>
      <w:r>
        <w:rPr>
          <w:sz w:val="28"/>
        </w:rPr>
        <w:t>______________________________________________________________________</w:t>
      </w:r>
    </w:p>
    <w:p w:rsidR="0010771B" w:rsidRDefault="004A1D76">
      <w:pPr>
        <w:spacing w:line="276" w:lineRule="auto"/>
        <w:ind w:right="-2" w:firstLine="709"/>
        <w:jc w:val="both"/>
        <w:rPr>
          <w:sz w:val="28"/>
        </w:rPr>
      </w:pPr>
      <w:r w:rsidRPr="004A1D76">
        <w:rPr>
          <w:sz w:val="28"/>
        </w:rPr>
        <w:t xml:space="preserve">Җибәрелгән техник хатаны төзәтеп, муниципаль хезмәт нәтиҗәсе булган документка тиешле үзгәрешләр кертүегезне үтенәм. </w:t>
      </w:r>
      <w:r w:rsidR="002F57A3">
        <w:rPr>
          <w:sz w:val="28"/>
        </w:rPr>
        <w:t xml:space="preserve"> </w:t>
      </w:r>
    </w:p>
    <w:p w:rsidR="0010771B" w:rsidRDefault="004A1D76">
      <w:pPr>
        <w:spacing w:line="276" w:lineRule="auto"/>
        <w:ind w:right="-2" w:firstLine="709"/>
        <w:jc w:val="both"/>
        <w:rPr>
          <w:sz w:val="28"/>
        </w:rPr>
      </w:pPr>
      <w:r>
        <w:rPr>
          <w:sz w:val="28"/>
        </w:rPr>
        <w:t>Түбәндәге документларны терким</w:t>
      </w:r>
      <w:r w:rsidR="002F57A3">
        <w:rPr>
          <w:sz w:val="28"/>
        </w:rPr>
        <w:t>:</w:t>
      </w:r>
    </w:p>
    <w:p w:rsidR="0010771B" w:rsidRDefault="002F57A3">
      <w:pPr>
        <w:spacing w:line="276" w:lineRule="auto"/>
        <w:ind w:right="-2" w:firstLine="709"/>
        <w:jc w:val="both"/>
        <w:rPr>
          <w:sz w:val="28"/>
        </w:rPr>
      </w:pPr>
      <w:r>
        <w:rPr>
          <w:sz w:val="28"/>
        </w:rPr>
        <w:t>1.</w:t>
      </w:r>
    </w:p>
    <w:p w:rsidR="0010771B" w:rsidRDefault="002F57A3">
      <w:pPr>
        <w:spacing w:line="276" w:lineRule="auto"/>
        <w:ind w:right="-2" w:firstLine="709"/>
        <w:jc w:val="both"/>
        <w:rPr>
          <w:sz w:val="28"/>
        </w:rPr>
      </w:pPr>
      <w:r>
        <w:rPr>
          <w:sz w:val="28"/>
        </w:rPr>
        <w:t>2.</w:t>
      </w:r>
    </w:p>
    <w:p w:rsidR="0010771B" w:rsidRDefault="002F57A3">
      <w:pPr>
        <w:spacing w:line="276" w:lineRule="auto"/>
        <w:ind w:right="-2" w:firstLine="709"/>
        <w:jc w:val="both"/>
        <w:rPr>
          <w:sz w:val="28"/>
        </w:rPr>
      </w:pPr>
      <w:r>
        <w:rPr>
          <w:sz w:val="28"/>
        </w:rPr>
        <w:t>3.</w:t>
      </w:r>
    </w:p>
    <w:p w:rsidR="0010771B" w:rsidRDefault="004A1D76">
      <w:pPr>
        <w:spacing w:line="276" w:lineRule="auto"/>
        <w:ind w:right="-2" w:firstLine="709"/>
        <w:jc w:val="both"/>
        <w:rPr>
          <w:sz w:val="28"/>
        </w:rPr>
      </w:pPr>
      <w:r w:rsidRPr="004A1D76">
        <w:rPr>
          <w:sz w:val="28"/>
        </w:rPr>
        <w:t>Техник хаталарны төзәтү турында гаризаны кире кагу турында карар кабул ителгән очракта, андый карарны җибәрүегезне сорыйм:</w:t>
      </w:r>
    </w:p>
    <w:p w:rsidR="004A1D76" w:rsidRPr="004A1D76" w:rsidRDefault="004A1D76" w:rsidP="004A1D76">
      <w:pPr>
        <w:spacing w:line="276" w:lineRule="auto"/>
        <w:ind w:right="-2" w:firstLine="709"/>
        <w:jc w:val="both"/>
        <w:rPr>
          <w:sz w:val="28"/>
        </w:rPr>
      </w:pPr>
      <w:r w:rsidRPr="004A1D76">
        <w:rPr>
          <w:sz w:val="28"/>
        </w:rPr>
        <w:t>Электрон документны күрсәтелгән E-mail адреска җибәрү юлы белән</w:t>
      </w:r>
      <w:r>
        <w:rPr>
          <w:sz w:val="28"/>
          <w:lang w:val="tt-RU"/>
        </w:rPr>
        <w:t xml:space="preserve"> </w:t>
      </w:r>
      <w:r w:rsidRPr="004A1D76">
        <w:rPr>
          <w:sz w:val="28"/>
        </w:rPr>
        <w:t>_____________________________;</w:t>
      </w:r>
    </w:p>
    <w:p w:rsidR="004A1D76" w:rsidRPr="004A1D76" w:rsidRDefault="004A1D76" w:rsidP="004A1D76">
      <w:pPr>
        <w:spacing w:line="276" w:lineRule="auto"/>
        <w:ind w:right="-2" w:firstLine="709"/>
        <w:jc w:val="both"/>
        <w:rPr>
          <w:sz w:val="28"/>
        </w:rPr>
      </w:pPr>
      <w:r w:rsidRPr="004A1D76">
        <w:rPr>
          <w:sz w:val="28"/>
        </w:rPr>
        <w:t>кәгазь чыганактагы таныкланган күчермә рәвешендәгесен почта аша түбәндәге адреска______________________________________________________.</w:t>
      </w:r>
    </w:p>
    <w:p w:rsidR="004A1D76" w:rsidRPr="004A1D76" w:rsidRDefault="004A1D76" w:rsidP="004A1D76">
      <w:pPr>
        <w:spacing w:line="276" w:lineRule="auto"/>
        <w:ind w:right="-2" w:firstLine="709"/>
        <w:jc w:val="both"/>
        <w:rPr>
          <w:sz w:val="28"/>
        </w:rPr>
      </w:pPr>
      <w:r w:rsidRPr="004A1D76">
        <w:rPr>
          <w:sz w:val="28"/>
        </w:rPr>
        <w:t>Үземнең, шулай ук мин тәкъдим итә торган затның, шәхси мәгълүматларны эшкәртүгә (җыю, системалаштыру, туплау, саклау, аныклау (яңарту, үзгәртү), куллану, тарату (шул исәптән тапшыру), шәхси мәгълүматларны иминиятләштерү,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муниципаль хезмәт күрсәтүче орган тарафыннан карарлар кабул итүне дә кертеп, риза булуымны раслыйм.</w:t>
      </w:r>
    </w:p>
    <w:p w:rsidR="004A1D76" w:rsidRPr="004A1D76" w:rsidRDefault="004A1D76" w:rsidP="004A1D76">
      <w:pPr>
        <w:spacing w:line="276" w:lineRule="auto"/>
        <w:ind w:right="-2" w:firstLine="709"/>
        <w:jc w:val="both"/>
        <w:rPr>
          <w:sz w:val="28"/>
        </w:rPr>
      </w:pPr>
      <w:r w:rsidRPr="004A1D76">
        <w:rPr>
          <w:sz w:val="28"/>
        </w:rPr>
        <w:t xml:space="preserve">Шуларны раслыйм: минем шәхескә һәм минем тарафтан тәкъдим ителгән затка кагылышлы гаризага кертелгән белешмәләр, шулай ук мин түбәндә китергән белешмәләр дөрес. Гаризага кушымта итеп бирелгән документлар (документларның </w:t>
      </w:r>
      <w:r w:rsidRPr="004A1D76">
        <w:rPr>
          <w:sz w:val="28"/>
        </w:rPr>
        <w:lastRenderedPageBreak/>
        <w:t>күчермәләре) Россия Федерациясе законнарында билгеләнгән таләпләргә туры килә, гариза бирелгән вакытка әлеге документлар гамәлдә һәм дөрес белешмәләргә ия.</w:t>
      </w:r>
    </w:p>
    <w:p w:rsidR="004A1D76" w:rsidRPr="004A1D76" w:rsidRDefault="004A1D76" w:rsidP="004A1D76">
      <w:pPr>
        <w:spacing w:line="276" w:lineRule="auto"/>
        <w:ind w:right="-2" w:firstLine="709"/>
        <w:jc w:val="both"/>
        <w:rPr>
          <w:sz w:val="28"/>
        </w:rPr>
      </w:pPr>
      <w:r w:rsidRPr="004A1D76">
        <w:rPr>
          <w:sz w:val="28"/>
        </w:rPr>
        <w:t>Муниципаль хезмәтнең сыйфатын бәяләү буенча телефон аша сораштыруда катнашуга ризалыгымны бирәм: _______________________.</w:t>
      </w:r>
    </w:p>
    <w:p w:rsidR="004A1D76" w:rsidRDefault="004A1D76">
      <w:pPr>
        <w:spacing w:line="276" w:lineRule="auto"/>
        <w:ind w:right="-2" w:firstLine="709"/>
        <w:jc w:val="both"/>
        <w:rPr>
          <w:sz w:val="28"/>
        </w:rPr>
      </w:pPr>
    </w:p>
    <w:p w:rsidR="0010771B" w:rsidRDefault="0010771B">
      <w:pPr>
        <w:spacing w:line="276" w:lineRule="auto"/>
        <w:jc w:val="center"/>
        <w:rPr>
          <w:sz w:val="28"/>
        </w:rPr>
      </w:pPr>
    </w:p>
    <w:p w:rsidR="0010771B" w:rsidRDefault="002F57A3">
      <w:pPr>
        <w:spacing w:line="276" w:lineRule="auto"/>
        <w:jc w:val="both"/>
        <w:rPr>
          <w:sz w:val="28"/>
        </w:rPr>
      </w:pPr>
      <w:r>
        <w:rPr>
          <w:sz w:val="28"/>
        </w:rPr>
        <w:t>______________</w:t>
      </w:r>
      <w:r>
        <w:rPr>
          <w:sz w:val="28"/>
        </w:rPr>
        <w:tab/>
      </w:r>
      <w:r>
        <w:rPr>
          <w:sz w:val="28"/>
        </w:rPr>
        <w:tab/>
      </w:r>
      <w:r>
        <w:rPr>
          <w:sz w:val="28"/>
        </w:rPr>
        <w:tab/>
      </w:r>
      <w:r>
        <w:rPr>
          <w:sz w:val="28"/>
        </w:rPr>
        <w:tab/>
        <w:t>_________________ ( ________________)</w:t>
      </w:r>
    </w:p>
    <w:p w:rsidR="0010771B" w:rsidRDefault="002F57A3">
      <w:pPr>
        <w:spacing w:line="276" w:lineRule="auto"/>
        <w:jc w:val="both"/>
        <w:rPr>
          <w:sz w:val="28"/>
        </w:rPr>
      </w:pPr>
      <w:r>
        <w:rPr>
          <w:sz w:val="28"/>
        </w:rPr>
        <w:tab/>
        <w:t>(дата)</w:t>
      </w:r>
      <w:r>
        <w:rPr>
          <w:sz w:val="28"/>
        </w:rPr>
        <w:tab/>
      </w:r>
      <w:r>
        <w:rPr>
          <w:sz w:val="28"/>
        </w:rPr>
        <w:tab/>
      </w:r>
      <w:r>
        <w:rPr>
          <w:sz w:val="28"/>
        </w:rPr>
        <w:tab/>
      </w:r>
      <w:r>
        <w:rPr>
          <w:sz w:val="28"/>
        </w:rPr>
        <w:tab/>
      </w:r>
      <w:r>
        <w:rPr>
          <w:sz w:val="28"/>
        </w:rPr>
        <w:tab/>
      </w:r>
      <w:r>
        <w:rPr>
          <w:sz w:val="28"/>
        </w:rPr>
        <w:tab/>
      </w:r>
      <w:r w:rsidR="0095369E">
        <w:rPr>
          <w:sz w:val="28"/>
        </w:rPr>
        <w:t>(имза)</w:t>
      </w:r>
      <w:r w:rsidR="0095369E">
        <w:rPr>
          <w:sz w:val="28"/>
        </w:rPr>
        <w:tab/>
      </w:r>
      <w:r w:rsidR="0095369E">
        <w:rPr>
          <w:sz w:val="28"/>
        </w:rPr>
        <w:tab/>
        <w:t>(Ф.И.А</w:t>
      </w:r>
      <w:r>
        <w:rPr>
          <w:sz w:val="28"/>
        </w:rPr>
        <w:t>.)</w:t>
      </w:r>
    </w:p>
    <w:p w:rsidR="0010771B" w:rsidRDefault="0010771B">
      <w:pPr>
        <w:rPr>
          <w:color w:val="000000"/>
          <w:sz w:val="28"/>
        </w:rPr>
        <w:sectPr w:rsidR="0010771B">
          <w:pgSz w:w="11906" w:h="16838" w:code="9"/>
          <w:pgMar w:top="1134" w:right="567" w:bottom="851" w:left="1134" w:header="709" w:footer="709" w:gutter="0"/>
          <w:cols w:space="720"/>
          <w:titlePg/>
        </w:sectPr>
      </w:pPr>
    </w:p>
    <w:p w:rsidR="0010771B" w:rsidRDefault="007A160B">
      <w:pPr>
        <w:jc w:val="right"/>
        <w:rPr>
          <w:color w:val="000000"/>
          <w:sz w:val="28"/>
        </w:rPr>
      </w:pPr>
      <w:r>
        <w:rPr>
          <w:noProof/>
        </w:rPr>
        <w:lastRenderedPageBreak/>
        <w:pict>
          <v:rect id="Поле 1" o:spid="_x0000_s1026" style="position:absolute;left:0;text-align:left;margin-left:629.3pt;margin-top:-27.8pt;width:136.15pt;height:69.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" o:allowoverlap="f" filled="f" stroked="f">
            <v:textbox>
              <w:txbxContent>
                <w:p w:rsidR="00512652" w:rsidRDefault="00512652"/>
              </w:txbxContent>
            </v:textbox>
          </v:rect>
        </w:pict>
      </w:r>
      <w:r w:rsidR="0095369E">
        <w:rPr>
          <w:color w:val="000000"/>
          <w:sz w:val="28"/>
        </w:rPr>
        <w:t>Кушымта</w:t>
      </w:r>
      <w:r w:rsidR="002F57A3">
        <w:rPr>
          <w:color w:val="000000"/>
          <w:sz w:val="28"/>
        </w:rPr>
        <w:t xml:space="preserve"> </w:t>
      </w:r>
    </w:p>
    <w:p w:rsidR="0010771B" w:rsidRDefault="0095369E">
      <w:pPr>
        <w:ind w:left="7230"/>
        <w:jc w:val="right"/>
        <w:rPr>
          <w:color w:val="000000"/>
          <w:sz w:val="28"/>
        </w:rPr>
      </w:pPr>
      <w:r>
        <w:rPr>
          <w:color w:val="000000"/>
          <w:sz w:val="28"/>
        </w:rPr>
        <w:t>(белешмә</w:t>
      </w:r>
      <w:r w:rsidR="002F57A3">
        <w:rPr>
          <w:color w:val="000000"/>
          <w:sz w:val="28"/>
        </w:rPr>
        <w:t xml:space="preserve">) </w:t>
      </w:r>
    </w:p>
    <w:p w:rsidR="0010771B" w:rsidRDefault="0010771B">
      <w:pPr>
        <w:spacing w:after="120"/>
        <w:jc w:val="center"/>
        <w:rPr>
          <w:b/>
        </w:rPr>
      </w:pPr>
    </w:p>
    <w:p w:rsidR="0010771B" w:rsidRDefault="0010771B">
      <w:pPr>
        <w:jc w:val="center"/>
        <w:rPr>
          <w:b/>
          <w:sz w:val="28"/>
        </w:rPr>
      </w:pPr>
    </w:p>
    <w:p w:rsidR="0010771B" w:rsidRDefault="0095369E">
      <w:pPr>
        <w:jc w:val="center"/>
        <w:rPr>
          <w:b/>
          <w:sz w:val="28"/>
        </w:rPr>
      </w:pPr>
      <w:r w:rsidRPr="0095369E">
        <w:rPr>
          <w:b/>
          <w:sz w:val="28"/>
        </w:rPr>
        <w:t>Муниципаль хезмәт күрсәтү өчен җаваплы һәм аның үтәлешен контрольдә тотуны гамәлгә ашыручы вазыйфаи затларның реквизитлары,</w:t>
      </w:r>
    </w:p>
    <w:p w:rsidR="0010771B" w:rsidRDefault="0010771B">
      <w:pPr>
        <w:jc w:val="center"/>
        <w:rPr>
          <w:b/>
          <w:sz w:val="28"/>
        </w:rPr>
      </w:pPr>
    </w:p>
    <w:p w:rsidR="0010771B" w:rsidRDefault="0010771B">
      <w:pPr>
        <w:jc w:val="center"/>
        <w:rPr>
          <w:b/>
          <w:sz w:val="28"/>
        </w:rPr>
      </w:pPr>
    </w:p>
    <w:p w:rsidR="0010771B" w:rsidRDefault="0095369E">
      <w:pPr>
        <w:jc w:val="center"/>
        <w:rPr>
          <w:b/>
          <w:sz w:val="28"/>
          <w:lang w:val="tt-RU"/>
        </w:rPr>
      </w:pPr>
      <w:r w:rsidRPr="0095369E">
        <w:rPr>
          <w:b/>
          <w:sz w:val="28"/>
        </w:rPr>
        <w:t>Зәй муниципаль районының Зәй шәһәре</w:t>
      </w:r>
      <w:r>
        <w:rPr>
          <w:b/>
          <w:sz w:val="28"/>
          <w:lang w:val="tt-RU"/>
        </w:rPr>
        <w:t xml:space="preserve"> башкарма комитеты</w:t>
      </w:r>
    </w:p>
    <w:p w:rsidR="0095369E" w:rsidRPr="0095369E" w:rsidRDefault="0095369E">
      <w:pPr>
        <w:jc w:val="center"/>
        <w:rPr>
          <w:b/>
          <w:sz w:val="28"/>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7"/>
        <w:gridCol w:w="1943"/>
        <w:gridCol w:w="8"/>
        <w:gridCol w:w="4083"/>
      </w:tblGrid>
      <w:tr w:rsidR="0010771B">
        <w:trPr>
          <w:trHeight w:val="488"/>
        </w:trPr>
        <w:tc>
          <w:tcPr>
            <w:tcW w:w="4087" w:type="dxa"/>
            <w:tcBorders>
              <w:top w:val="single" w:sz="4" w:space="0" w:color="auto"/>
              <w:left w:val="single" w:sz="4" w:space="0" w:color="auto"/>
              <w:bottom w:val="single" w:sz="4" w:space="0" w:color="auto"/>
              <w:right w:val="single" w:sz="4" w:space="0" w:color="auto"/>
            </w:tcBorders>
            <w:hideMark/>
          </w:tcPr>
          <w:p w:rsidR="0010771B" w:rsidRPr="0095369E" w:rsidRDefault="0095369E">
            <w:pPr>
              <w:suppressAutoHyphens/>
              <w:jc w:val="center"/>
              <w:rPr>
                <w:sz w:val="28"/>
                <w:lang w:val="tt-RU"/>
              </w:rPr>
            </w:pPr>
            <w:r>
              <w:rPr>
                <w:sz w:val="28"/>
                <w:lang w:val="tt-RU"/>
              </w:rPr>
              <w:t>Вазыйфа</w:t>
            </w:r>
          </w:p>
        </w:tc>
        <w:tc>
          <w:tcPr>
            <w:tcW w:w="1943" w:type="dxa"/>
            <w:tcBorders>
              <w:top w:val="single" w:sz="4" w:space="0" w:color="auto"/>
              <w:left w:val="single" w:sz="4" w:space="0" w:color="auto"/>
              <w:bottom w:val="single" w:sz="4" w:space="0" w:color="auto"/>
              <w:right w:val="single" w:sz="4" w:space="0" w:color="auto"/>
            </w:tcBorders>
            <w:hideMark/>
          </w:tcPr>
          <w:p w:rsidR="0010771B" w:rsidRDefault="002F57A3">
            <w:pPr>
              <w:suppressAutoHyphens/>
              <w:jc w:val="center"/>
              <w:rPr>
                <w:sz w:val="28"/>
              </w:rPr>
            </w:pPr>
            <w:r>
              <w:rPr>
                <w:sz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10771B" w:rsidRDefault="0095369E">
            <w:pPr>
              <w:suppressAutoHyphens/>
              <w:jc w:val="center"/>
              <w:rPr>
                <w:sz w:val="28"/>
              </w:rPr>
            </w:pPr>
            <w:r>
              <w:rPr>
                <w:sz w:val="28"/>
              </w:rPr>
              <w:t>Электрон</w:t>
            </w:r>
            <w:r w:rsidR="002F57A3">
              <w:rPr>
                <w:sz w:val="28"/>
              </w:rPr>
              <w:t xml:space="preserve"> адрес</w:t>
            </w:r>
          </w:p>
        </w:tc>
      </w:tr>
      <w:tr w:rsidR="0010771B">
        <w:tc>
          <w:tcPr>
            <w:tcW w:w="4087" w:type="dxa"/>
            <w:tcBorders>
              <w:top w:val="single" w:sz="4" w:space="0" w:color="auto"/>
              <w:left w:val="single" w:sz="4" w:space="0" w:color="auto"/>
              <w:bottom w:val="single" w:sz="4" w:space="0" w:color="auto"/>
              <w:right w:val="single" w:sz="4" w:space="0" w:color="auto"/>
            </w:tcBorders>
            <w:hideMark/>
          </w:tcPr>
          <w:p w:rsidR="0010771B" w:rsidRDefault="0095369E" w:rsidP="00461CEC">
            <w:pPr>
              <w:suppressAutoHyphens/>
              <w:jc w:val="both"/>
              <w:rPr>
                <w:sz w:val="28"/>
              </w:rPr>
            </w:pPr>
            <w:r>
              <w:rPr>
                <w:sz w:val="28"/>
              </w:rPr>
              <w:t xml:space="preserve">Башкарма </w:t>
            </w:r>
            <w:r>
              <w:rPr>
                <w:sz w:val="28"/>
                <w:lang w:val="tt-RU"/>
              </w:rPr>
              <w:t>комитет җитәкчесе</w:t>
            </w:r>
            <w:r w:rsidR="002F57A3">
              <w:rPr>
                <w:sz w:val="28"/>
              </w:rPr>
              <w:t xml:space="preserve"> </w:t>
            </w:r>
          </w:p>
        </w:tc>
        <w:tc>
          <w:tcPr>
            <w:tcW w:w="1943" w:type="dxa"/>
            <w:tcBorders>
              <w:top w:val="single" w:sz="4" w:space="0" w:color="auto"/>
              <w:left w:val="single" w:sz="4" w:space="0" w:color="auto"/>
              <w:bottom w:val="single" w:sz="4" w:space="0" w:color="auto"/>
              <w:right w:val="single" w:sz="4" w:space="0" w:color="auto"/>
            </w:tcBorders>
          </w:tcPr>
          <w:p w:rsidR="0010771B" w:rsidRPr="00461CEC" w:rsidRDefault="002F57A3">
            <w:pPr>
              <w:suppressAutoHyphens/>
              <w:jc w:val="center"/>
              <w:rPr>
                <w:sz w:val="28"/>
              </w:rPr>
            </w:pPr>
            <w:r w:rsidRPr="00461CEC">
              <w:rPr>
                <w:sz w:val="28"/>
              </w:rPr>
              <w:t>8(85558)33737</w:t>
            </w:r>
          </w:p>
        </w:tc>
        <w:tc>
          <w:tcPr>
            <w:tcW w:w="4091" w:type="dxa"/>
            <w:gridSpan w:val="2"/>
            <w:tcBorders>
              <w:top w:val="single" w:sz="4" w:space="0" w:color="auto"/>
              <w:left w:val="single" w:sz="4" w:space="0" w:color="auto"/>
              <w:bottom w:val="single" w:sz="4" w:space="0" w:color="auto"/>
              <w:right w:val="single" w:sz="4" w:space="0" w:color="auto"/>
            </w:tcBorders>
            <w:hideMark/>
          </w:tcPr>
          <w:p w:rsidR="0010771B" w:rsidRPr="00461CEC" w:rsidRDefault="00461CEC">
            <w:pPr>
              <w:suppressAutoHyphens/>
              <w:jc w:val="center"/>
              <w:rPr>
                <w:sz w:val="28"/>
              </w:rPr>
            </w:pPr>
            <w:r>
              <w:rPr>
                <w:sz w:val="28"/>
                <w:lang w:val="en-US"/>
              </w:rPr>
              <w:t>Zaigorispolkom</w:t>
            </w:r>
            <w:r w:rsidRPr="003D7B70">
              <w:rPr>
                <w:sz w:val="28"/>
              </w:rPr>
              <w:t>@</w:t>
            </w:r>
            <w:r w:rsidRPr="003D7B70">
              <w:rPr>
                <w:sz w:val="28"/>
                <w:lang w:val="en-US"/>
              </w:rPr>
              <w:t>tatar</w:t>
            </w:r>
            <w:r w:rsidRPr="003D7B70">
              <w:rPr>
                <w:sz w:val="28"/>
              </w:rPr>
              <w:t>.</w:t>
            </w:r>
            <w:r w:rsidRPr="003D7B70">
              <w:rPr>
                <w:sz w:val="28"/>
                <w:lang w:val="en-US"/>
              </w:rPr>
              <w:t>ru</w:t>
            </w:r>
          </w:p>
        </w:tc>
      </w:tr>
      <w:tr w:rsidR="0010771B">
        <w:tc>
          <w:tcPr>
            <w:tcW w:w="4087" w:type="dxa"/>
            <w:tcBorders>
              <w:top w:val="single" w:sz="4" w:space="0" w:color="auto"/>
              <w:left w:val="single" w:sz="4" w:space="0" w:color="auto"/>
              <w:bottom w:val="single" w:sz="4" w:space="0" w:color="auto"/>
              <w:right w:val="single" w:sz="4" w:space="0" w:color="auto"/>
            </w:tcBorders>
            <w:hideMark/>
          </w:tcPr>
          <w:p w:rsidR="0010771B" w:rsidRPr="0095369E" w:rsidRDefault="0095369E" w:rsidP="00461CEC">
            <w:pPr>
              <w:suppressAutoHyphens/>
              <w:jc w:val="both"/>
              <w:rPr>
                <w:lang w:val="tt-RU"/>
              </w:rPr>
            </w:pPr>
            <w:r>
              <w:rPr>
                <w:sz w:val="28"/>
              </w:rPr>
              <w:t xml:space="preserve">Башкарма </w:t>
            </w:r>
            <w:r>
              <w:rPr>
                <w:sz w:val="28"/>
                <w:lang w:val="tt-RU"/>
              </w:rPr>
              <w:t>комитет белгече</w:t>
            </w:r>
          </w:p>
        </w:tc>
        <w:tc>
          <w:tcPr>
            <w:tcW w:w="1951" w:type="dxa"/>
            <w:gridSpan w:val="2"/>
            <w:tcBorders>
              <w:top w:val="single" w:sz="4" w:space="0" w:color="auto"/>
              <w:left w:val="single" w:sz="4" w:space="0" w:color="auto"/>
              <w:bottom w:val="single" w:sz="4" w:space="0" w:color="auto"/>
              <w:right w:val="single" w:sz="4" w:space="0" w:color="auto"/>
            </w:tcBorders>
            <w:hideMark/>
          </w:tcPr>
          <w:p w:rsidR="0010771B" w:rsidRPr="00461CEC" w:rsidRDefault="002F57A3">
            <w:pPr>
              <w:suppressAutoHyphens/>
              <w:jc w:val="center"/>
              <w:rPr>
                <w:sz w:val="28"/>
              </w:rPr>
            </w:pPr>
            <w:r w:rsidRPr="00461CEC">
              <w:rPr>
                <w:sz w:val="28"/>
              </w:rPr>
              <w:t>8(85558)66377</w:t>
            </w:r>
          </w:p>
        </w:tc>
        <w:tc>
          <w:tcPr>
            <w:tcW w:w="4083" w:type="dxa"/>
            <w:tcBorders>
              <w:top w:val="single" w:sz="4" w:space="0" w:color="auto"/>
              <w:left w:val="single" w:sz="4" w:space="0" w:color="auto"/>
              <w:bottom w:val="single" w:sz="4" w:space="0" w:color="auto"/>
              <w:right w:val="single" w:sz="4" w:space="0" w:color="auto"/>
            </w:tcBorders>
            <w:hideMark/>
          </w:tcPr>
          <w:p w:rsidR="0010771B" w:rsidRDefault="00461CEC">
            <w:pPr>
              <w:suppressAutoHyphens/>
              <w:jc w:val="center"/>
              <w:rPr>
                <w:sz w:val="28"/>
              </w:rPr>
            </w:pPr>
            <w:r>
              <w:rPr>
                <w:sz w:val="28"/>
                <w:lang w:val="en-US"/>
              </w:rPr>
              <w:t>Zaigorispolkom</w:t>
            </w:r>
            <w:r w:rsidRPr="003D7B70">
              <w:rPr>
                <w:sz w:val="28"/>
              </w:rPr>
              <w:t>@</w:t>
            </w:r>
            <w:r w:rsidRPr="003D7B70">
              <w:rPr>
                <w:sz w:val="28"/>
                <w:lang w:val="en-US"/>
              </w:rPr>
              <w:t>tatar</w:t>
            </w:r>
            <w:r w:rsidRPr="003D7B70">
              <w:rPr>
                <w:sz w:val="28"/>
              </w:rPr>
              <w:t>.</w:t>
            </w:r>
            <w:r w:rsidRPr="003D7B70">
              <w:rPr>
                <w:sz w:val="28"/>
                <w:lang w:val="en-US"/>
              </w:rPr>
              <w:t>ru</w:t>
            </w:r>
          </w:p>
        </w:tc>
      </w:tr>
    </w:tbl>
    <w:p w:rsidR="0010771B" w:rsidRDefault="002F57A3">
      <w:pPr>
        <w:ind w:left="4961"/>
        <w:rPr>
          <w:sz w:val="28"/>
        </w:rPr>
      </w:pPr>
      <w:r>
        <w:rPr>
          <w:sz w:val="28"/>
        </w:rPr>
        <w:t xml:space="preserve"> </w:t>
      </w:r>
    </w:p>
    <w:p w:rsidR="0010771B" w:rsidRDefault="0010771B">
      <w:pPr>
        <w:jc w:val="center"/>
        <w:rPr>
          <w:sz w:val="28"/>
        </w:rPr>
      </w:pPr>
    </w:p>
    <w:p w:rsidR="0010771B" w:rsidRDefault="0010771B">
      <w:pPr>
        <w:jc w:val="center"/>
        <w:rPr>
          <w:sz w:val="28"/>
        </w:rPr>
      </w:pPr>
    </w:p>
    <w:p w:rsidR="0010771B" w:rsidRDefault="0095369E">
      <w:pPr>
        <w:jc w:val="center"/>
        <w:rPr>
          <w:b/>
          <w:sz w:val="28"/>
        </w:rPr>
      </w:pPr>
      <w:r w:rsidRPr="0095369E">
        <w:rPr>
          <w:b/>
          <w:sz w:val="28"/>
        </w:rPr>
        <w:t>Зәй муниципаль районы</w:t>
      </w:r>
      <w:r>
        <w:rPr>
          <w:b/>
          <w:sz w:val="28"/>
          <w:lang w:val="tt-RU"/>
        </w:rPr>
        <w:t>ның</w:t>
      </w:r>
      <w:r w:rsidRPr="0095369E">
        <w:rPr>
          <w:b/>
          <w:sz w:val="28"/>
        </w:rPr>
        <w:t xml:space="preserve"> Зәй шәһәре Советы</w:t>
      </w:r>
    </w:p>
    <w:p w:rsidR="0010771B" w:rsidRDefault="0010771B">
      <w:pPr>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gridCol w:w="1943"/>
        <w:gridCol w:w="4087"/>
      </w:tblGrid>
      <w:tr w:rsidR="0010771B" w:rsidTr="00461CEC">
        <w:trPr>
          <w:trHeight w:val="488"/>
        </w:trPr>
        <w:tc>
          <w:tcPr>
            <w:tcW w:w="4091" w:type="dxa"/>
            <w:tcBorders>
              <w:top w:val="single" w:sz="4" w:space="0" w:color="auto"/>
              <w:left w:val="single" w:sz="4" w:space="0" w:color="auto"/>
              <w:bottom w:val="single" w:sz="4" w:space="0" w:color="auto"/>
              <w:right w:val="single" w:sz="4" w:space="0" w:color="auto"/>
            </w:tcBorders>
            <w:hideMark/>
          </w:tcPr>
          <w:p w:rsidR="0010771B" w:rsidRDefault="0095369E">
            <w:pPr>
              <w:suppressAutoHyphens/>
              <w:jc w:val="center"/>
              <w:rPr>
                <w:sz w:val="28"/>
              </w:rPr>
            </w:pPr>
            <w:r>
              <w:rPr>
                <w:sz w:val="28"/>
              </w:rPr>
              <w:t>Вазыйфа</w:t>
            </w:r>
          </w:p>
        </w:tc>
        <w:tc>
          <w:tcPr>
            <w:tcW w:w="1943" w:type="dxa"/>
            <w:tcBorders>
              <w:top w:val="single" w:sz="4" w:space="0" w:color="auto"/>
              <w:left w:val="single" w:sz="4" w:space="0" w:color="auto"/>
              <w:bottom w:val="single" w:sz="4" w:space="0" w:color="auto"/>
              <w:right w:val="single" w:sz="4" w:space="0" w:color="auto"/>
            </w:tcBorders>
            <w:hideMark/>
          </w:tcPr>
          <w:p w:rsidR="0010771B" w:rsidRDefault="002F57A3">
            <w:pPr>
              <w:suppressAutoHyphens/>
              <w:jc w:val="center"/>
              <w:rPr>
                <w:sz w:val="28"/>
              </w:rPr>
            </w:pPr>
            <w:r>
              <w:rPr>
                <w:sz w:val="28"/>
              </w:rPr>
              <w:t>Телефон</w:t>
            </w:r>
          </w:p>
        </w:tc>
        <w:tc>
          <w:tcPr>
            <w:tcW w:w="4087" w:type="dxa"/>
            <w:tcBorders>
              <w:top w:val="single" w:sz="4" w:space="0" w:color="auto"/>
              <w:left w:val="single" w:sz="4" w:space="0" w:color="auto"/>
              <w:bottom w:val="single" w:sz="4" w:space="0" w:color="auto"/>
              <w:right w:val="single" w:sz="4" w:space="0" w:color="auto"/>
            </w:tcBorders>
            <w:hideMark/>
          </w:tcPr>
          <w:p w:rsidR="0010771B" w:rsidRDefault="0095369E">
            <w:pPr>
              <w:suppressAutoHyphens/>
              <w:jc w:val="center"/>
              <w:rPr>
                <w:sz w:val="28"/>
              </w:rPr>
            </w:pPr>
            <w:r>
              <w:rPr>
                <w:sz w:val="28"/>
              </w:rPr>
              <w:t>Электрон</w:t>
            </w:r>
            <w:r w:rsidR="002F57A3">
              <w:rPr>
                <w:sz w:val="28"/>
              </w:rPr>
              <w:t xml:space="preserve"> адрес</w:t>
            </w:r>
          </w:p>
        </w:tc>
      </w:tr>
      <w:tr w:rsidR="0010771B" w:rsidTr="00461CEC">
        <w:tc>
          <w:tcPr>
            <w:tcW w:w="4091" w:type="dxa"/>
            <w:tcBorders>
              <w:top w:val="single" w:sz="4" w:space="0" w:color="auto"/>
              <w:left w:val="single" w:sz="4" w:space="0" w:color="auto"/>
              <w:bottom w:val="single" w:sz="4" w:space="0" w:color="auto"/>
              <w:right w:val="single" w:sz="4" w:space="0" w:color="auto"/>
            </w:tcBorders>
            <w:hideMark/>
          </w:tcPr>
          <w:p w:rsidR="0010771B" w:rsidRDefault="0095369E">
            <w:pPr>
              <w:suppressAutoHyphens/>
              <w:jc w:val="both"/>
              <w:rPr>
                <w:sz w:val="28"/>
              </w:rPr>
            </w:pPr>
            <w:r>
              <w:rPr>
                <w:sz w:val="28"/>
              </w:rPr>
              <w:t>Шәһәр башлыгы</w:t>
            </w:r>
            <w:r w:rsidR="002F57A3">
              <w:rPr>
                <w:sz w:val="28"/>
              </w:rPr>
              <w:t xml:space="preserve"> </w:t>
            </w:r>
          </w:p>
        </w:tc>
        <w:tc>
          <w:tcPr>
            <w:tcW w:w="1943" w:type="dxa"/>
            <w:tcBorders>
              <w:top w:val="single" w:sz="4" w:space="0" w:color="auto"/>
              <w:left w:val="single" w:sz="4" w:space="0" w:color="auto"/>
              <w:bottom w:val="single" w:sz="4" w:space="0" w:color="auto"/>
              <w:right w:val="single" w:sz="4" w:space="0" w:color="auto"/>
            </w:tcBorders>
          </w:tcPr>
          <w:p w:rsidR="0010771B" w:rsidRPr="00461CEC" w:rsidRDefault="002F57A3">
            <w:pPr>
              <w:suppressAutoHyphens/>
              <w:jc w:val="center"/>
              <w:rPr>
                <w:sz w:val="28"/>
              </w:rPr>
            </w:pPr>
            <w:r w:rsidRPr="00461CEC">
              <w:rPr>
                <w:sz w:val="28"/>
              </w:rPr>
              <w:t>8(85558)35808</w:t>
            </w:r>
          </w:p>
        </w:tc>
        <w:tc>
          <w:tcPr>
            <w:tcW w:w="4087" w:type="dxa"/>
            <w:tcBorders>
              <w:top w:val="single" w:sz="4" w:space="0" w:color="auto"/>
              <w:left w:val="single" w:sz="4" w:space="0" w:color="auto"/>
              <w:bottom w:val="single" w:sz="4" w:space="0" w:color="auto"/>
              <w:right w:val="single" w:sz="4" w:space="0" w:color="auto"/>
            </w:tcBorders>
            <w:hideMark/>
          </w:tcPr>
          <w:p w:rsidR="0010771B" w:rsidRDefault="00461CEC">
            <w:pPr>
              <w:suppressAutoHyphens/>
              <w:jc w:val="center"/>
              <w:rPr>
                <w:sz w:val="28"/>
              </w:rPr>
            </w:pPr>
            <w:r>
              <w:rPr>
                <w:sz w:val="28"/>
                <w:lang w:val="en-US"/>
              </w:rPr>
              <w:t>zai</w:t>
            </w:r>
            <w:r w:rsidRPr="002E6B10">
              <w:rPr>
                <w:sz w:val="28"/>
              </w:rPr>
              <w:t>@</w:t>
            </w:r>
            <w:r w:rsidRPr="00196063">
              <w:rPr>
                <w:sz w:val="28"/>
                <w:lang w:val="en-US"/>
              </w:rPr>
              <w:t>tatar</w:t>
            </w:r>
            <w:r w:rsidRPr="002E6B10">
              <w:rPr>
                <w:sz w:val="28"/>
              </w:rPr>
              <w:t>.</w:t>
            </w:r>
            <w:r w:rsidRPr="00196063">
              <w:rPr>
                <w:sz w:val="28"/>
                <w:lang w:val="en-US"/>
              </w:rPr>
              <w:t>ru</w:t>
            </w:r>
          </w:p>
        </w:tc>
      </w:tr>
      <w:tr w:rsidR="00461CEC" w:rsidTr="00461CEC">
        <w:tc>
          <w:tcPr>
            <w:tcW w:w="4091" w:type="dxa"/>
            <w:tcBorders>
              <w:top w:val="single" w:sz="4" w:space="0" w:color="auto"/>
              <w:left w:val="single" w:sz="4" w:space="0" w:color="auto"/>
              <w:bottom w:val="single" w:sz="4" w:space="0" w:color="auto"/>
              <w:right w:val="single" w:sz="4" w:space="0" w:color="auto"/>
            </w:tcBorders>
            <w:hideMark/>
          </w:tcPr>
          <w:p w:rsidR="00461CEC" w:rsidRPr="0095369E" w:rsidRDefault="0095369E" w:rsidP="00652688">
            <w:pPr>
              <w:suppressAutoHyphens/>
              <w:jc w:val="both"/>
              <w:rPr>
                <w:sz w:val="28"/>
                <w:szCs w:val="28"/>
                <w:lang w:val="tt-RU"/>
              </w:rPr>
            </w:pPr>
            <w:r>
              <w:rPr>
                <w:sz w:val="28"/>
                <w:szCs w:val="28"/>
                <w:lang w:val="tt-RU"/>
              </w:rPr>
              <w:t>Шәһәр башлыгы урынбасары</w:t>
            </w:r>
          </w:p>
        </w:tc>
        <w:tc>
          <w:tcPr>
            <w:tcW w:w="1943" w:type="dxa"/>
            <w:tcBorders>
              <w:top w:val="single" w:sz="4" w:space="0" w:color="auto"/>
              <w:left w:val="single" w:sz="4" w:space="0" w:color="auto"/>
              <w:bottom w:val="single" w:sz="4" w:space="0" w:color="auto"/>
              <w:right w:val="single" w:sz="4" w:space="0" w:color="auto"/>
            </w:tcBorders>
          </w:tcPr>
          <w:p w:rsidR="00461CEC" w:rsidRPr="00067663" w:rsidRDefault="00461CEC" w:rsidP="00652688">
            <w:pPr>
              <w:suppressAutoHyphens/>
              <w:jc w:val="center"/>
              <w:rPr>
                <w:sz w:val="28"/>
                <w:szCs w:val="28"/>
              </w:rPr>
            </w:pPr>
            <w:r>
              <w:rPr>
                <w:sz w:val="28"/>
                <w:szCs w:val="28"/>
              </w:rPr>
              <w:t>8(85558)662</w:t>
            </w:r>
            <w:r w:rsidRPr="00067663">
              <w:rPr>
                <w:sz w:val="28"/>
                <w:szCs w:val="28"/>
              </w:rPr>
              <w:t>84</w:t>
            </w:r>
          </w:p>
        </w:tc>
        <w:tc>
          <w:tcPr>
            <w:tcW w:w="4087" w:type="dxa"/>
            <w:tcBorders>
              <w:top w:val="single" w:sz="4" w:space="0" w:color="auto"/>
              <w:left w:val="single" w:sz="4" w:space="0" w:color="auto"/>
              <w:bottom w:val="single" w:sz="4" w:space="0" w:color="auto"/>
              <w:right w:val="single" w:sz="4" w:space="0" w:color="auto"/>
            </w:tcBorders>
            <w:hideMark/>
          </w:tcPr>
          <w:p w:rsidR="00461CEC" w:rsidRPr="00067663" w:rsidRDefault="00461CEC" w:rsidP="00652688">
            <w:pPr>
              <w:suppressAutoHyphens/>
              <w:jc w:val="center"/>
              <w:rPr>
                <w:sz w:val="28"/>
                <w:lang w:val="en-US"/>
              </w:rPr>
            </w:pPr>
            <w:r w:rsidRPr="00067663">
              <w:rPr>
                <w:sz w:val="28"/>
                <w:lang w:val="en-US"/>
              </w:rPr>
              <w:t>Zai.gorsovet@tatar.ru</w:t>
            </w:r>
          </w:p>
        </w:tc>
      </w:tr>
    </w:tbl>
    <w:p w:rsidR="0010771B" w:rsidRDefault="0010771B">
      <w:pPr>
        <w:jc w:val="center"/>
        <w:rPr>
          <w:sz w:val="28"/>
        </w:rPr>
      </w:pPr>
    </w:p>
    <w:p w:rsidR="0010771B" w:rsidRDefault="0010771B">
      <w:pPr>
        <w:pStyle w:val="ConsPlusNonformat"/>
        <w:ind w:left="5040"/>
        <w:jc w:val="right"/>
      </w:pPr>
    </w:p>
    <w:sectPr w:rsidR="0010771B" w:rsidSect="00730173">
      <w:pgSz w:w="11907" w:h="16840" w:code="9"/>
      <w:pgMar w:top="1134" w:right="868"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60B" w:rsidRDefault="007A160B">
      <w:r>
        <w:separator/>
      </w:r>
    </w:p>
  </w:endnote>
  <w:endnote w:type="continuationSeparator" w:id="0">
    <w:p w:rsidR="007A160B" w:rsidRDefault="007A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652" w:rsidRDefault="0051265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652" w:rsidRDefault="0051265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652" w:rsidRDefault="0051265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60B" w:rsidRDefault="007A160B">
      <w:r>
        <w:separator/>
      </w:r>
    </w:p>
  </w:footnote>
  <w:footnote w:type="continuationSeparator" w:id="0">
    <w:p w:rsidR="007A160B" w:rsidRDefault="007A1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652" w:rsidRDefault="00512652">
    <w:pPr>
      <w:pStyle w:val="a3"/>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rPr>
      <w:t>#</w:t>
    </w:r>
    <w:r>
      <w:rPr>
        <w:rStyle w:val="af1"/>
      </w:rPr>
      <w:fldChar w:fldCharType="end"/>
    </w:r>
  </w:p>
  <w:p w:rsidR="00512652" w:rsidRDefault="0051265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652" w:rsidRDefault="00512652">
    <w:pPr>
      <w:pStyle w:val="a3"/>
      <w:jc w:val="center"/>
    </w:pPr>
    <w:r>
      <w:fldChar w:fldCharType="begin"/>
    </w:r>
    <w:r>
      <w:instrText>PAGE   \* MERGEFORMAT</w:instrText>
    </w:r>
    <w:r>
      <w:fldChar w:fldCharType="separate"/>
    </w:r>
    <w:r w:rsidR="007E7B19">
      <w:rPr>
        <w:noProof/>
      </w:rPr>
      <w:t>24</w:t>
    </w:r>
    <w:r>
      <w:rPr>
        <w:noProof/>
      </w:rPr>
      <w:fldChar w:fldCharType="end"/>
    </w:r>
  </w:p>
  <w:p w:rsidR="00512652" w:rsidRDefault="0051265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652" w:rsidRDefault="005126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771B"/>
    <w:rsid w:val="0005696F"/>
    <w:rsid w:val="0008072A"/>
    <w:rsid w:val="000B0230"/>
    <w:rsid w:val="000D3511"/>
    <w:rsid w:val="001064DE"/>
    <w:rsid w:val="0010771B"/>
    <w:rsid w:val="00114E90"/>
    <w:rsid w:val="00122EFD"/>
    <w:rsid w:val="001A6F22"/>
    <w:rsid w:val="001C7F53"/>
    <w:rsid w:val="00217609"/>
    <w:rsid w:val="002A0699"/>
    <w:rsid w:val="002D152B"/>
    <w:rsid w:val="002F57A3"/>
    <w:rsid w:val="00331876"/>
    <w:rsid w:val="00352DF8"/>
    <w:rsid w:val="00357C31"/>
    <w:rsid w:val="003C270F"/>
    <w:rsid w:val="003C6FBB"/>
    <w:rsid w:val="00453561"/>
    <w:rsid w:val="00461CEC"/>
    <w:rsid w:val="004A1D76"/>
    <w:rsid w:val="004F09C6"/>
    <w:rsid w:val="00512652"/>
    <w:rsid w:val="005206CA"/>
    <w:rsid w:val="00522411"/>
    <w:rsid w:val="005E3BC5"/>
    <w:rsid w:val="0063029E"/>
    <w:rsid w:val="00630689"/>
    <w:rsid w:val="00640DB5"/>
    <w:rsid w:val="00644996"/>
    <w:rsid w:val="00652688"/>
    <w:rsid w:val="0069126F"/>
    <w:rsid w:val="006B39E5"/>
    <w:rsid w:val="006D3CD9"/>
    <w:rsid w:val="006E1F77"/>
    <w:rsid w:val="0070144F"/>
    <w:rsid w:val="007269F3"/>
    <w:rsid w:val="00730173"/>
    <w:rsid w:val="00741212"/>
    <w:rsid w:val="007A160B"/>
    <w:rsid w:val="007E7B19"/>
    <w:rsid w:val="00800016"/>
    <w:rsid w:val="00860A91"/>
    <w:rsid w:val="008D3F20"/>
    <w:rsid w:val="00943082"/>
    <w:rsid w:val="0095369E"/>
    <w:rsid w:val="0099462E"/>
    <w:rsid w:val="00A05508"/>
    <w:rsid w:val="00A4632A"/>
    <w:rsid w:val="00A96281"/>
    <w:rsid w:val="00A97FC0"/>
    <w:rsid w:val="00B2615A"/>
    <w:rsid w:val="00B53190"/>
    <w:rsid w:val="00B94A11"/>
    <w:rsid w:val="00BA2A84"/>
    <w:rsid w:val="00BA7351"/>
    <w:rsid w:val="00C04C86"/>
    <w:rsid w:val="00C0781D"/>
    <w:rsid w:val="00C5237B"/>
    <w:rsid w:val="00C76004"/>
    <w:rsid w:val="00CA0ADC"/>
    <w:rsid w:val="00D64D18"/>
    <w:rsid w:val="00DB538A"/>
    <w:rsid w:val="00DD50B8"/>
    <w:rsid w:val="00DD5DEE"/>
    <w:rsid w:val="00E46FDA"/>
    <w:rsid w:val="00EE732F"/>
    <w:rsid w:val="00F23CC5"/>
    <w:rsid w:val="00FD3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FA2CEF6-D909-4DF4-9EF3-361BC320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173"/>
    <w:rPr>
      <w:sz w:val="24"/>
    </w:rPr>
  </w:style>
  <w:style w:type="paragraph" w:styleId="1">
    <w:name w:val="heading 1"/>
    <w:basedOn w:val="a"/>
    <w:next w:val="a"/>
    <w:qFormat/>
    <w:rsid w:val="00730173"/>
    <w:pPr>
      <w:keepNext/>
      <w:jc w:val="both"/>
      <w:outlineLvl w:val="0"/>
    </w:pPr>
    <w:rPr>
      <w:b/>
      <w:sz w:val="28"/>
    </w:rPr>
  </w:style>
  <w:style w:type="paragraph" w:styleId="5">
    <w:name w:val="heading 5"/>
    <w:basedOn w:val="a"/>
    <w:next w:val="a"/>
    <w:link w:val="50"/>
    <w:qFormat/>
    <w:rsid w:val="00730173"/>
    <w:pPr>
      <w:spacing w:before="240" w:after="60"/>
      <w:outlineLvl w:val="4"/>
    </w:pPr>
    <w:rPr>
      <w:rFonts w:ascii="Calibri" w:hAnsi="Calibri"/>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0173"/>
    <w:pPr>
      <w:ind w:firstLine="720"/>
    </w:pPr>
    <w:rPr>
      <w:rFonts w:ascii="Arial" w:hAnsi="Arial"/>
    </w:rPr>
  </w:style>
  <w:style w:type="paragraph" w:customStyle="1" w:styleId="ConsPlusNonformat">
    <w:name w:val="ConsPlusNonformat"/>
    <w:rsid w:val="00730173"/>
    <w:pPr>
      <w:widowControl w:val="0"/>
    </w:pPr>
    <w:rPr>
      <w:rFonts w:ascii="Courier New" w:hAnsi="Courier New"/>
    </w:rPr>
  </w:style>
  <w:style w:type="paragraph" w:styleId="a3">
    <w:name w:val="header"/>
    <w:basedOn w:val="a"/>
    <w:link w:val="a4"/>
    <w:rsid w:val="00730173"/>
    <w:pPr>
      <w:tabs>
        <w:tab w:val="center" w:pos="4677"/>
        <w:tab w:val="right" w:pos="9355"/>
      </w:tabs>
    </w:pPr>
  </w:style>
  <w:style w:type="paragraph" w:customStyle="1" w:styleId="ConsPlusTitle">
    <w:name w:val="ConsPlusTitle"/>
    <w:rsid w:val="00730173"/>
    <w:rPr>
      <w:rFonts w:ascii="Arial" w:hAnsi="Arial"/>
      <w:b/>
    </w:rPr>
  </w:style>
  <w:style w:type="paragraph" w:customStyle="1" w:styleId="ConsPlusCell">
    <w:name w:val="ConsPlusCell"/>
    <w:rsid w:val="00730173"/>
    <w:pPr>
      <w:widowControl w:val="0"/>
    </w:pPr>
    <w:rPr>
      <w:rFonts w:ascii="Arial" w:hAnsi="Arial"/>
    </w:rPr>
  </w:style>
  <w:style w:type="paragraph" w:styleId="a5">
    <w:name w:val="footnote text"/>
    <w:basedOn w:val="a"/>
    <w:link w:val="a6"/>
    <w:rsid w:val="00730173"/>
    <w:rPr>
      <w:sz w:val="20"/>
    </w:rPr>
  </w:style>
  <w:style w:type="paragraph" w:customStyle="1" w:styleId="a7">
    <w:name w:val="Знак Знак Знак"/>
    <w:basedOn w:val="a"/>
    <w:rsid w:val="00730173"/>
    <w:pPr>
      <w:spacing w:before="100" w:beforeAutospacing="1" w:after="100" w:afterAutospacing="1"/>
    </w:pPr>
    <w:rPr>
      <w:rFonts w:ascii="Tahoma" w:hAnsi="Tahoma"/>
      <w:sz w:val="20"/>
    </w:rPr>
  </w:style>
  <w:style w:type="paragraph" w:styleId="a8">
    <w:name w:val="footer"/>
    <w:basedOn w:val="a"/>
    <w:link w:val="a9"/>
    <w:rsid w:val="00730173"/>
    <w:pPr>
      <w:tabs>
        <w:tab w:val="center" w:pos="4677"/>
        <w:tab w:val="right" w:pos="9355"/>
      </w:tabs>
    </w:pPr>
  </w:style>
  <w:style w:type="paragraph" w:customStyle="1" w:styleId="aa">
    <w:name w:val="Знак Знак Знак Знак Знак Знак Знак"/>
    <w:basedOn w:val="a"/>
    <w:rsid w:val="00730173"/>
    <w:pPr>
      <w:spacing w:before="100" w:beforeAutospacing="1" w:after="100" w:afterAutospacing="1"/>
    </w:pPr>
    <w:rPr>
      <w:rFonts w:ascii="Tahoma" w:hAnsi="Tahoma"/>
      <w:sz w:val="20"/>
    </w:rPr>
  </w:style>
  <w:style w:type="paragraph" w:styleId="ab">
    <w:name w:val="Title"/>
    <w:basedOn w:val="a"/>
    <w:link w:val="ac"/>
    <w:qFormat/>
    <w:rsid w:val="00730173"/>
    <w:pPr>
      <w:jc w:val="center"/>
    </w:pPr>
    <w:rPr>
      <w:b/>
    </w:rPr>
  </w:style>
  <w:style w:type="paragraph" w:customStyle="1" w:styleId="ad">
    <w:name w:val="Нормальный (таблица)"/>
    <w:basedOn w:val="a"/>
    <w:next w:val="a"/>
    <w:rsid w:val="00730173"/>
    <w:pPr>
      <w:widowControl w:val="0"/>
      <w:jc w:val="both"/>
    </w:pPr>
    <w:rPr>
      <w:rFonts w:ascii="Arial" w:hAnsi="Arial"/>
    </w:rPr>
  </w:style>
  <w:style w:type="paragraph" w:customStyle="1" w:styleId="4">
    <w:name w:val="Знак Знак4"/>
    <w:basedOn w:val="a"/>
    <w:rsid w:val="00730173"/>
    <w:pPr>
      <w:spacing w:before="100" w:beforeAutospacing="1" w:after="100" w:afterAutospacing="1"/>
    </w:pPr>
    <w:rPr>
      <w:rFonts w:ascii="Tahoma" w:hAnsi="Tahoma"/>
      <w:sz w:val="20"/>
    </w:rPr>
  </w:style>
  <w:style w:type="paragraph" w:styleId="ae">
    <w:name w:val="No Spacing"/>
    <w:qFormat/>
    <w:rsid w:val="00730173"/>
    <w:rPr>
      <w:rFonts w:ascii="Calibri" w:hAnsi="Calibri"/>
      <w:sz w:val="22"/>
    </w:rPr>
  </w:style>
  <w:style w:type="character" w:styleId="af">
    <w:name w:val="line number"/>
    <w:basedOn w:val="a0"/>
    <w:semiHidden/>
    <w:rsid w:val="00730173"/>
  </w:style>
  <w:style w:type="character" w:styleId="af0">
    <w:name w:val="Hyperlink"/>
    <w:rsid w:val="00730173"/>
    <w:rPr>
      <w:color w:val="0000FF"/>
      <w:u w:val="single"/>
    </w:rPr>
  </w:style>
  <w:style w:type="character" w:styleId="af1">
    <w:name w:val="page number"/>
    <w:basedOn w:val="a0"/>
    <w:rsid w:val="00730173"/>
  </w:style>
  <w:style w:type="character" w:styleId="af2">
    <w:name w:val="footnote reference"/>
    <w:rsid w:val="00730173"/>
    <w:rPr>
      <w:vertAlign w:val="superscript"/>
    </w:rPr>
  </w:style>
  <w:style w:type="character" w:customStyle="1" w:styleId="a6">
    <w:name w:val="Текст сноски Знак"/>
    <w:link w:val="a5"/>
    <w:rsid w:val="00730173"/>
    <w:rPr>
      <w:sz w:val="20"/>
    </w:rPr>
  </w:style>
  <w:style w:type="character" w:customStyle="1" w:styleId="a9">
    <w:name w:val="Нижний колонтитул Знак"/>
    <w:link w:val="a8"/>
    <w:rsid w:val="00730173"/>
  </w:style>
  <w:style w:type="character" w:customStyle="1" w:styleId="a4">
    <w:name w:val="Верхний колонтитул Знак"/>
    <w:link w:val="a3"/>
    <w:rsid w:val="00730173"/>
  </w:style>
  <w:style w:type="character" w:customStyle="1" w:styleId="50">
    <w:name w:val="Заголовок 5 Знак"/>
    <w:link w:val="5"/>
    <w:semiHidden/>
    <w:rsid w:val="00730173"/>
    <w:rPr>
      <w:rFonts w:ascii="Calibri" w:hAnsi="Calibri"/>
      <w:b/>
      <w:i/>
      <w:sz w:val="26"/>
    </w:rPr>
  </w:style>
  <w:style w:type="character" w:customStyle="1" w:styleId="ac">
    <w:name w:val="Название Знак"/>
    <w:link w:val="ab"/>
    <w:rsid w:val="00730173"/>
    <w:rPr>
      <w:b/>
    </w:rPr>
  </w:style>
  <w:style w:type="character" w:styleId="af3">
    <w:name w:val="FollowedHyperlink"/>
    <w:basedOn w:val="a0"/>
    <w:rsid w:val="00730173"/>
    <w:rPr>
      <w:color w:val="800080"/>
      <w:u w:val="single"/>
    </w:rPr>
  </w:style>
  <w:style w:type="character" w:customStyle="1" w:styleId="hl">
    <w:name w:val="hl"/>
    <w:basedOn w:val="a0"/>
    <w:rsid w:val="00730173"/>
  </w:style>
  <w:style w:type="character" w:customStyle="1" w:styleId="blk">
    <w:name w:val="blk"/>
    <w:basedOn w:val="a0"/>
    <w:rsid w:val="00730173"/>
  </w:style>
  <w:style w:type="table" w:styleId="10">
    <w:name w:val="Table Simple 1"/>
    <w:basedOn w:val="a1"/>
    <w:rsid w:val="007301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List Paragraph"/>
    <w:basedOn w:val="a"/>
    <w:uiPriority w:val="34"/>
    <w:qFormat/>
    <w:rsid w:val="00691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34</Pages>
  <Words>8489</Words>
  <Characters>48392</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Администрация</cp:lastModifiedBy>
  <cp:revision>19</cp:revision>
  <dcterms:created xsi:type="dcterms:W3CDTF">2021-03-09T07:11:00Z</dcterms:created>
  <dcterms:modified xsi:type="dcterms:W3CDTF">2021-03-31T11:23:00Z</dcterms:modified>
</cp:coreProperties>
</file>