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7" w:rsidRPr="00C74FFC" w:rsidRDefault="00C74FFC" w:rsidP="00C74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FC">
        <w:rPr>
          <w:rFonts w:ascii="Times New Roman" w:hAnsi="Times New Roman" w:cs="Times New Roman"/>
          <w:b/>
          <w:sz w:val="28"/>
          <w:szCs w:val="28"/>
        </w:rPr>
        <w:t>Решение Совета города Заинска</w:t>
      </w:r>
    </w:p>
    <w:p w:rsidR="00C74FFC" w:rsidRPr="00C74FFC" w:rsidRDefault="00C74FFC" w:rsidP="00C74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FC">
        <w:rPr>
          <w:rFonts w:ascii="Times New Roman" w:hAnsi="Times New Roman" w:cs="Times New Roman"/>
          <w:b/>
          <w:sz w:val="28"/>
          <w:szCs w:val="28"/>
        </w:rPr>
        <w:t>№ 194 от 27.08.2020г.</w:t>
      </w:r>
    </w:p>
    <w:p w:rsidR="00F675F7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A1B" w:rsidRDefault="00E44A1B" w:rsidP="00E44A1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9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Pr="00C8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Заинска </w:t>
      </w:r>
      <w:r w:rsidRPr="00641091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 от 13.04.2018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4109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оплаты труда </w:t>
      </w:r>
      <w:r>
        <w:rPr>
          <w:rFonts w:ascii="Times New Roman" w:hAnsi="Times New Roman" w:cs="Times New Roman"/>
          <w:b/>
          <w:sz w:val="28"/>
          <w:szCs w:val="28"/>
        </w:rPr>
        <w:t>специалистов, не являющихся муниципальными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ми, и рабочих в органах местного самоуправления города Заинска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41091" w:rsidRDefault="00641091" w:rsidP="00C74FFC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Pr="00641091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091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09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74DA"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</w:t>
      </w:r>
      <w:r w:rsidRPr="00641091">
        <w:rPr>
          <w:rFonts w:ascii="Times New Roman" w:hAnsi="Times New Roman" w:cs="Times New Roman"/>
          <w:sz w:val="28"/>
          <w:szCs w:val="28"/>
        </w:rPr>
        <w:t>1998</w:t>
      </w:r>
      <w:r w:rsidR="000B74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№ 145-ФЗ,</w:t>
      </w:r>
      <w:r w:rsidR="0086230F">
        <w:rPr>
          <w:rFonts w:ascii="Times New Roman" w:hAnsi="Times New Roman" w:cs="Times New Roman"/>
          <w:sz w:val="28"/>
          <w:szCs w:val="28"/>
        </w:rPr>
        <w:t xml:space="preserve"> </w:t>
      </w:r>
      <w:r w:rsidR="00EC4E82">
        <w:rPr>
          <w:rFonts w:ascii="Times New Roman" w:hAnsi="Times New Roman" w:cs="Times New Roman"/>
          <w:sz w:val="28"/>
          <w:szCs w:val="28"/>
        </w:rPr>
        <w:t xml:space="preserve"> </w:t>
      </w:r>
      <w:r w:rsidR="000B74DA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</w:t>
      </w:r>
      <w:r w:rsidR="0086230F">
        <w:rPr>
          <w:rFonts w:ascii="Times New Roman" w:hAnsi="Times New Roman" w:cs="Times New Roman"/>
          <w:sz w:val="28"/>
          <w:szCs w:val="28"/>
        </w:rPr>
        <w:t>5</w:t>
      </w:r>
      <w:r w:rsidR="000B74DA">
        <w:rPr>
          <w:rFonts w:ascii="Times New Roman" w:hAnsi="Times New Roman" w:cs="Times New Roman"/>
          <w:sz w:val="28"/>
          <w:szCs w:val="28"/>
        </w:rPr>
        <w:t xml:space="preserve"> августа 2020 г. № 65</w:t>
      </w:r>
      <w:r w:rsidR="0086230F">
        <w:rPr>
          <w:rFonts w:ascii="Times New Roman" w:hAnsi="Times New Roman" w:cs="Times New Roman"/>
          <w:sz w:val="28"/>
          <w:szCs w:val="28"/>
        </w:rPr>
        <w:t>5</w:t>
      </w:r>
      <w:r w:rsidR="000B74DA">
        <w:rPr>
          <w:rFonts w:ascii="Times New Roman" w:hAnsi="Times New Roman" w:cs="Times New Roman"/>
          <w:sz w:val="28"/>
          <w:szCs w:val="28"/>
        </w:rPr>
        <w:t xml:space="preserve"> «О повышении </w:t>
      </w:r>
      <w:r w:rsidR="0086230F">
        <w:rPr>
          <w:rFonts w:ascii="Times New Roman" w:hAnsi="Times New Roman" w:cs="Times New Roman"/>
          <w:sz w:val="28"/>
          <w:szCs w:val="28"/>
        </w:rPr>
        <w:t>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0B74DA">
        <w:rPr>
          <w:rFonts w:ascii="Times New Roman" w:hAnsi="Times New Roman" w:cs="Times New Roman"/>
          <w:sz w:val="28"/>
          <w:szCs w:val="28"/>
        </w:rPr>
        <w:t>»</w:t>
      </w:r>
      <w:r w:rsidR="00037E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6410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B79D3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41091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района, Совет </w:t>
      </w:r>
      <w:r w:rsidR="0060506B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41091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</w:t>
      </w:r>
      <w:proofErr w:type="gramEnd"/>
      <w:r w:rsidRPr="00641091"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641091" w:rsidRPr="00641091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Pr="00641091" w:rsidRDefault="00641091" w:rsidP="00641091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AB2" w:rsidRPr="00264522" w:rsidRDefault="00641091" w:rsidP="00074B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522">
        <w:rPr>
          <w:rFonts w:ascii="Times New Roman" w:hAnsi="Times New Roman" w:cs="Times New Roman"/>
          <w:sz w:val="28"/>
          <w:szCs w:val="28"/>
        </w:rPr>
        <w:t>Внести</w:t>
      </w:r>
      <w:r w:rsidR="00C820A0" w:rsidRPr="00C820A0">
        <w:rPr>
          <w:rFonts w:ascii="Times New Roman" w:hAnsi="Times New Roman" w:cs="Times New Roman"/>
          <w:sz w:val="28"/>
          <w:szCs w:val="28"/>
        </w:rPr>
        <w:t xml:space="preserve"> </w:t>
      </w:r>
      <w:r w:rsidR="00C820A0">
        <w:rPr>
          <w:rFonts w:ascii="Times New Roman" w:hAnsi="Times New Roman" w:cs="Times New Roman"/>
          <w:sz w:val="28"/>
          <w:szCs w:val="28"/>
        </w:rPr>
        <w:t>в</w:t>
      </w:r>
      <w:r w:rsidR="00C820A0" w:rsidRPr="00264522">
        <w:rPr>
          <w:rFonts w:ascii="Times New Roman" w:hAnsi="Times New Roman" w:cs="Times New Roman"/>
          <w:sz w:val="28"/>
          <w:szCs w:val="28"/>
        </w:rPr>
        <w:t xml:space="preserve"> пункт 2.2 Положения о порядке и условиях оплаты труда специалистов, не являющихся муниципальными служащими, и рабочих в органах местного самоуправления</w:t>
      </w:r>
      <w:r w:rsidR="00C820A0">
        <w:rPr>
          <w:rFonts w:ascii="Times New Roman" w:hAnsi="Times New Roman" w:cs="Times New Roman"/>
          <w:sz w:val="28"/>
          <w:szCs w:val="28"/>
        </w:rPr>
        <w:t xml:space="preserve"> города Заинска</w:t>
      </w:r>
      <w:r w:rsidR="00C820A0" w:rsidRPr="00264522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C820A0">
        <w:rPr>
          <w:rFonts w:ascii="Times New Roman" w:hAnsi="Times New Roman" w:cs="Times New Roman"/>
          <w:sz w:val="28"/>
          <w:szCs w:val="28"/>
        </w:rPr>
        <w:t>, утвержденного</w:t>
      </w:r>
      <w:r w:rsidRPr="0026452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820A0">
        <w:rPr>
          <w:rFonts w:ascii="Times New Roman" w:hAnsi="Times New Roman" w:cs="Times New Roman"/>
          <w:sz w:val="28"/>
          <w:szCs w:val="28"/>
        </w:rPr>
        <w:t>м</w:t>
      </w:r>
      <w:r w:rsidRPr="0026452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0506B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264522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от 13.04.2018 № </w:t>
      </w:r>
      <w:r w:rsidR="0060506B">
        <w:rPr>
          <w:rFonts w:ascii="Times New Roman" w:hAnsi="Times New Roman" w:cs="Times New Roman"/>
          <w:sz w:val="28"/>
          <w:szCs w:val="28"/>
        </w:rPr>
        <w:t>105</w:t>
      </w:r>
      <w:r w:rsidR="00A77924" w:rsidRPr="00A77924">
        <w:rPr>
          <w:rFonts w:ascii="Times New Roman" w:hAnsi="Times New Roman" w:cs="Times New Roman"/>
          <w:sz w:val="28"/>
          <w:szCs w:val="28"/>
        </w:rPr>
        <w:t xml:space="preserve"> </w:t>
      </w:r>
      <w:r w:rsidR="00A77924">
        <w:rPr>
          <w:rFonts w:ascii="Times New Roman" w:hAnsi="Times New Roman" w:cs="Times New Roman"/>
          <w:sz w:val="28"/>
          <w:szCs w:val="28"/>
        </w:rPr>
        <w:t>"</w:t>
      </w:r>
      <w:r w:rsidR="00A77924" w:rsidRPr="00264522">
        <w:rPr>
          <w:rFonts w:ascii="Times New Roman" w:hAnsi="Times New Roman" w:cs="Times New Roman"/>
          <w:sz w:val="28"/>
          <w:szCs w:val="28"/>
        </w:rPr>
        <w:t>Положени</w:t>
      </w:r>
      <w:r w:rsidR="00A77924">
        <w:rPr>
          <w:rFonts w:ascii="Times New Roman" w:hAnsi="Times New Roman" w:cs="Times New Roman"/>
          <w:sz w:val="28"/>
          <w:szCs w:val="28"/>
        </w:rPr>
        <w:t>и</w:t>
      </w:r>
      <w:r w:rsidR="00A77924" w:rsidRPr="00264522">
        <w:rPr>
          <w:rFonts w:ascii="Times New Roman" w:hAnsi="Times New Roman" w:cs="Times New Roman"/>
          <w:sz w:val="28"/>
          <w:szCs w:val="28"/>
        </w:rPr>
        <w:t xml:space="preserve"> о порядке и условиях оплаты труда специалистов, не являющихся муниципальными служащими, и рабочих в органах местного самоуправления</w:t>
      </w:r>
      <w:r w:rsidR="00A77924">
        <w:rPr>
          <w:rFonts w:ascii="Times New Roman" w:hAnsi="Times New Roman" w:cs="Times New Roman"/>
          <w:sz w:val="28"/>
          <w:szCs w:val="28"/>
        </w:rPr>
        <w:t xml:space="preserve"> города Заинска</w:t>
      </w:r>
      <w:r w:rsidR="00A77924" w:rsidRPr="00264522">
        <w:rPr>
          <w:rFonts w:ascii="Times New Roman" w:hAnsi="Times New Roman" w:cs="Times New Roman"/>
          <w:sz w:val="28"/>
          <w:szCs w:val="28"/>
        </w:rPr>
        <w:t xml:space="preserve"> Заинского муниципального</w:t>
      </w:r>
      <w:proofErr w:type="gramEnd"/>
      <w:r w:rsidR="00A77924" w:rsidRPr="002645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7924">
        <w:rPr>
          <w:rFonts w:ascii="Times New Roman" w:hAnsi="Times New Roman" w:cs="Times New Roman"/>
          <w:sz w:val="28"/>
          <w:szCs w:val="28"/>
        </w:rPr>
        <w:t>"</w:t>
      </w:r>
      <w:r w:rsidRPr="00264522">
        <w:rPr>
          <w:rFonts w:ascii="Times New Roman" w:hAnsi="Times New Roman" w:cs="Times New Roman"/>
          <w:sz w:val="28"/>
          <w:szCs w:val="28"/>
        </w:rPr>
        <w:t xml:space="preserve"> </w:t>
      </w:r>
      <w:r w:rsidR="00264522">
        <w:rPr>
          <w:rFonts w:ascii="Times New Roman" w:hAnsi="Times New Roman" w:cs="Times New Roman"/>
          <w:sz w:val="28"/>
          <w:szCs w:val="28"/>
        </w:rPr>
        <w:t>изменени</w:t>
      </w:r>
      <w:r w:rsidR="00C820A0">
        <w:rPr>
          <w:rFonts w:ascii="Times New Roman" w:hAnsi="Times New Roman" w:cs="Times New Roman"/>
          <w:sz w:val="28"/>
          <w:szCs w:val="28"/>
        </w:rPr>
        <w:t>е,</w:t>
      </w:r>
      <w:r w:rsidR="00264522">
        <w:rPr>
          <w:rFonts w:ascii="Times New Roman" w:hAnsi="Times New Roman" w:cs="Times New Roman"/>
          <w:sz w:val="28"/>
          <w:szCs w:val="28"/>
        </w:rPr>
        <w:t xml:space="preserve"> </w:t>
      </w:r>
      <w:r w:rsidR="0052381D" w:rsidRPr="00264522">
        <w:rPr>
          <w:rFonts w:ascii="Times New Roman" w:hAnsi="Times New Roman" w:cs="Times New Roman"/>
          <w:sz w:val="28"/>
          <w:szCs w:val="28"/>
        </w:rPr>
        <w:t>слова «11163 рубля» заменить словами «11498 рубл</w:t>
      </w:r>
      <w:r w:rsidR="00074BB7">
        <w:rPr>
          <w:rFonts w:ascii="Times New Roman" w:hAnsi="Times New Roman" w:cs="Times New Roman"/>
          <w:sz w:val="28"/>
          <w:szCs w:val="28"/>
        </w:rPr>
        <w:t>ей</w:t>
      </w:r>
      <w:r w:rsidR="0060506B">
        <w:rPr>
          <w:rFonts w:ascii="Times New Roman" w:hAnsi="Times New Roman" w:cs="Times New Roman"/>
          <w:sz w:val="28"/>
          <w:szCs w:val="28"/>
        </w:rPr>
        <w:t>».</w:t>
      </w:r>
    </w:p>
    <w:p w:rsidR="007C6151" w:rsidRPr="007C6151" w:rsidRDefault="007C6151" w:rsidP="007C61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</w:t>
      </w:r>
      <w:r w:rsidR="0060506B">
        <w:rPr>
          <w:rFonts w:ascii="Times New Roman" w:hAnsi="Times New Roman" w:cs="Times New Roman"/>
          <w:sz w:val="28"/>
          <w:szCs w:val="28"/>
        </w:rPr>
        <w:t xml:space="preserve"> города Заинска </w:t>
      </w:r>
      <w:r>
        <w:rPr>
          <w:rFonts w:ascii="Times New Roman" w:hAnsi="Times New Roman" w:cs="Times New Roman"/>
          <w:sz w:val="28"/>
          <w:szCs w:val="28"/>
        </w:rPr>
        <w:t>Заинского муниципального района внести соответствующие изменения в штатные расписания и локальные акты.</w:t>
      </w:r>
    </w:p>
    <w:p w:rsidR="00641091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r w:rsidR="00641091" w:rsidRPr="00641091">
        <w:rPr>
          <w:rFonts w:ascii="Times New Roman" w:hAnsi="Times New Roman" w:cs="Times New Roman"/>
          <w:sz w:val="28"/>
          <w:szCs w:val="28"/>
        </w:rPr>
        <w:t xml:space="preserve">Организационному отделу Совета </w:t>
      </w:r>
      <w:r w:rsidR="0060506B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641091" w:rsidRPr="00641091">
        <w:rPr>
          <w:rFonts w:ascii="Times New Roman" w:hAnsi="Times New Roman" w:cs="Times New Roman"/>
          <w:sz w:val="28"/>
          <w:szCs w:val="28"/>
        </w:rPr>
        <w:t>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426AF6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AF6">
        <w:rPr>
          <w:rFonts w:ascii="Times New Roman" w:hAnsi="Times New Roman" w:cs="Times New Roman"/>
          <w:sz w:val="28"/>
          <w:szCs w:val="28"/>
        </w:rPr>
        <w:t>. Настоящее решение вступает в силу с 1 октября 2020 года.</w:t>
      </w:r>
    </w:p>
    <w:p w:rsidR="009C461D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461D" w:rsidRPr="009C4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461D" w:rsidRPr="009C461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r w:rsidR="0060506B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9C461D" w:rsidRPr="009C461D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</w:t>
      </w:r>
      <w:r w:rsidR="0060506B">
        <w:rPr>
          <w:rFonts w:ascii="Times New Roman" w:hAnsi="Times New Roman" w:cs="Times New Roman"/>
          <w:sz w:val="28"/>
          <w:szCs w:val="28"/>
        </w:rPr>
        <w:t>Е.В.Недошивину.</w:t>
      </w: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29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Р.Г. Каримов</w:t>
      </w:r>
    </w:p>
    <w:sectPr w:rsidR="00EA1D29" w:rsidSect="0087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70B"/>
    <w:multiLevelType w:val="multilevel"/>
    <w:tmpl w:val="87C28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0BF"/>
    <w:rsid w:val="00037ECC"/>
    <w:rsid w:val="00074BB7"/>
    <w:rsid w:val="000B74DA"/>
    <w:rsid w:val="00264522"/>
    <w:rsid w:val="00340EDD"/>
    <w:rsid w:val="00346389"/>
    <w:rsid w:val="00426AF6"/>
    <w:rsid w:val="00472490"/>
    <w:rsid w:val="0052381D"/>
    <w:rsid w:val="005455EB"/>
    <w:rsid w:val="005B255E"/>
    <w:rsid w:val="005F3185"/>
    <w:rsid w:val="0060506B"/>
    <w:rsid w:val="00610AB2"/>
    <w:rsid w:val="00641091"/>
    <w:rsid w:val="006801A5"/>
    <w:rsid w:val="006C19AC"/>
    <w:rsid w:val="006E39DC"/>
    <w:rsid w:val="00752E91"/>
    <w:rsid w:val="007C6151"/>
    <w:rsid w:val="007C66B8"/>
    <w:rsid w:val="00803572"/>
    <w:rsid w:val="00811203"/>
    <w:rsid w:val="0086230F"/>
    <w:rsid w:val="00875E48"/>
    <w:rsid w:val="0091597C"/>
    <w:rsid w:val="00927959"/>
    <w:rsid w:val="00966AC7"/>
    <w:rsid w:val="009C461D"/>
    <w:rsid w:val="00A2426A"/>
    <w:rsid w:val="00A77924"/>
    <w:rsid w:val="00AB024C"/>
    <w:rsid w:val="00B820A3"/>
    <w:rsid w:val="00BB79D3"/>
    <w:rsid w:val="00BC6603"/>
    <w:rsid w:val="00BF50BF"/>
    <w:rsid w:val="00C74FFC"/>
    <w:rsid w:val="00C820A0"/>
    <w:rsid w:val="00CF3F5D"/>
    <w:rsid w:val="00D9423D"/>
    <w:rsid w:val="00E44A1B"/>
    <w:rsid w:val="00E86916"/>
    <w:rsid w:val="00EA1D29"/>
    <w:rsid w:val="00EA64B0"/>
    <w:rsid w:val="00EC4E82"/>
    <w:rsid w:val="00F6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91"/>
    <w:pPr>
      <w:spacing w:after="0" w:line="240" w:lineRule="auto"/>
    </w:pPr>
  </w:style>
  <w:style w:type="table" w:styleId="a4">
    <w:name w:val="Table Grid"/>
    <w:basedOn w:val="a1"/>
    <w:uiPriority w:val="39"/>
    <w:rsid w:val="006C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Бывальцева Альбина Азатовна</cp:lastModifiedBy>
  <cp:revision>10</cp:revision>
  <cp:lastPrinted>2020-08-20T10:43:00Z</cp:lastPrinted>
  <dcterms:created xsi:type="dcterms:W3CDTF">2020-08-14T05:27:00Z</dcterms:created>
  <dcterms:modified xsi:type="dcterms:W3CDTF">2020-08-27T07:52:00Z</dcterms:modified>
</cp:coreProperties>
</file>