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07" w:rsidRPr="008E05A4" w:rsidRDefault="008E05A4" w:rsidP="008E05A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E05A4">
        <w:rPr>
          <w:rFonts w:ascii="Times New Roman" w:hAnsi="Times New Roman" w:cs="Times New Roman"/>
          <w:b/>
          <w:sz w:val="28"/>
          <w:szCs w:val="24"/>
        </w:rPr>
        <w:t>Решение Совета города Заинска</w:t>
      </w:r>
    </w:p>
    <w:p w:rsidR="008E05A4" w:rsidRPr="008E05A4" w:rsidRDefault="008E05A4" w:rsidP="008E05A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E05A4">
        <w:rPr>
          <w:rFonts w:ascii="Times New Roman" w:hAnsi="Times New Roman" w:cs="Times New Roman"/>
          <w:b/>
          <w:sz w:val="28"/>
          <w:szCs w:val="24"/>
        </w:rPr>
        <w:t xml:space="preserve">от 03.06.2020 </w:t>
      </w:r>
      <w:r w:rsidRPr="008E05A4">
        <w:rPr>
          <w:rFonts w:ascii="Times New Roman" w:hAnsi="Times New Roman" w:cs="Times New Roman"/>
          <w:b/>
          <w:sz w:val="28"/>
          <w:szCs w:val="24"/>
        </w:rPr>
        <w:tab/>
      </w:r>
      <w:r w:rsidRPr="008E05A4">
        <w:rPr>
          <w:rFonts w:ascii="Times New Roman" w:hAnsi="Times New Roman" w:cs="Times New Roman"/>
          <w:b/>
          <w:sz w:val="28"/>
          <w:szCs w:val="24"/>
        </w:rPr>
        <w:tab/>
        <w:t>№ 181</w:t>
      </w:r>
    </w:p>
    <w:p w:rsidR="008E05A4" w:rsidRPr="008E05A4" w:rsidRDefault="008E05A4" w:rsidP="008E0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уточнении схемы </w:t>
      </w:r>
      <w:r w:rsidRPr="008E05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одномандатных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E0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избирательных округов для проведения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E0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выборов депутатов Совета города Заинска</w:t>
      </w:r>
    </w:p>
    <w:p w:rsidR="008E05A4" w:rsidRPr="008E05A4" w:rsidRDefault="008E05A4" w:rsidP="008E0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Заинского муниципального района Республики Татарстан,</w:t>
      </w:r>
    </w:p>
    <w:p w:rsidR="008E05A4" w:rsidRPr="008E05A4" w:rsidRDefault="008E05A4" w:rsidP="008E0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E0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утвержденной</w:t>
      </w:r>
      <w:proofErr w:type="gramEnd"/>
      <w:r w:rsidRPr="008E0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решением Совета города Заинска</w:t>
      </w:r>
    </w:p>
    <w:p w:rsidR="008E05A4" w:rsidRDefault="008E05A4" w:rsidP="008E0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Заинского 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E0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Республики Татарстан </w:t>
      </w:r>
    </w:p>
    <w:p w:rsidR="008E05A4" w:rsidRPr="008E05A4" w:rsidRDefault="008E05A4" w:rsidP="008E0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29.04.2015г №208</w:t>
      </w:r>
    </w:p>
    <w:p w:rsidR="008E05A4" w:rsidRPr="008E05A4" w:rsidRDefault="008E05A4" w:rsidP="008E0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05A4" w:rsidRPr="008E05A4" w:rsidRDefault="008E05A4" w:rsidP="008E0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5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8E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18 Федерального закона </w:t>
      </w:r>
      <w:r w:rsidRPr="008E05A4">
        <w:rPr>
          <w:rFonts w:ascii="Times New Roman" w:eastAsia="Calibri" w:hAnsi="Times New Roman" w:cs="Times New Roman"/>
          <w:sz w:val="28"/>
          <w:szCs w:val="28"/>
        </w:rPr>
        <w:t xml:space="preserve">от 12.06.2002 № 67-ФЗ </w:t>
      </w:r>
      <w:r w:rsidRPr="008E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основных гарантиях избирательных прав и права на участие в референдуме граждан Российской Федерации», статьей 25 Избирательного кодекса Республики Татарстан, в связи с дальнейшим развитием территории города Заинска, появлением новых улиц и введением в эксплуатацию новых домов, в целях уточнения действующей схемы одномандатных избирательных округов в  пределах утвержденных границ округов</w:t>
      </w:r>
      <w:proofErr w:type="gramEnd"/>
      <w:r w:rsidRPr="008E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 города Заинска Заинского муниципального района РТ </w:t>
      </w:r>
    </w:p>
    <w:p w:rsidR="008E05A4" w:rsidRPr="008E05A4" w:rsidRDefault="008E05A4" w:rsidP="008E0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8E05A4" w:rsidRPr="008E05A4" w:rsidRDefault="008E05A4" w:rsidP="008E0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5A4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1.Уточнить описание  одномандатных избирательных округов (приложение к решению Совета города Заинска Заинского муниципального района  Республики Татарстан от 29  апреля 2015г. №208), включив</w:t>
      </w:r>
      <w:proofErr w:type="gramStart"/>
      <w:r w:rsidRPr="008E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8E05A4" w:rsidRPr="008E05A4" w:rsidRDefault="008E05A4" w:rsidP="008E0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5A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Воздвиженский одномандатный избирательный округ №3: ул</w:t>
      </w:r>
      <w:proofErr w:type="gramStart"/>
      <w:r w:rsidRPr="008E05A4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8E05A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орбунова; ул.Гагарина, д.1-48; ул.Тукая, д.39/2.</w:t>
      </w:r>
    </w:p>
    <w:p w:rsidR="008E05A4" w:rsidRPr="008E05A4" w:rsidRDefault="008E05A4" w:rsidP="008E0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Никифоровский  одномандатный избирательный округ №5: </w:t>
      </w:r>
      <w:proofErr w:type="spellStart"/>
      <w:r w:rsidRPr="008E05A4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8E05A4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E05A4">
        <w:rPr>
          <w:rFonts w:ascii="Times New Roman" w:eastAsia="Times New Roman" w:hAnsi="Times New Roman" w:cs="Times New Roman"/>
          <w:sz w:val="28"/>
          <w:szCs w:val="28"/>
          <w:lang w:eastAsia="ru-RU"/>
        </w:rPr>
        <w:t>афикова</w:t>
      </w:r>
      <w:proofErr w:type="spellEnd"/>
      <w:r w:rsidRPr="008E05A4">
        <w:rPr>
          <w:rFonts w:ascii="Times New Roman" w:eastAsia="Times New Roman" w:hAnsi="Times New Roman" w:cs="Times New Roman"/>
          <w:sz w:val="28"/>
          <w:szCs w:val="28"/>
          <w:lang w:eastAsia="ru-RU"/>
        </w:rPr>
        <w:t>, д.74</w:t>
      </w:r>
    </w:p>
    <w:p w:rsidR="008E05A4" w:rsidRPr="008E05A4" w:rsidRDefault="008E05A4" w:rsidP="008E0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5A4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Строительный одномандатный избирательный округ №7: ул</w:t>
      </w:r>
      <w:proofErr w:type="gramStart"/>
      <w:r w:rsidRPr="008E05A4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8E05A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троителей, д.9/2, д.13.</w:t>
      </w:r>
    </w:p>
    <w:p w:rsidR="008E05A4" w:rsidRPr="008E05A4" w:rsidRDefault="008E05A4" w:rsidP="008E0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в </w:t>
      </w:r>
      <w:proofErr w:type="spellStart"/>
      <w:r w:rsidRPr="008E05A4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Энергетиковский</w:t>
      </w:r>
      <w:proofErr w:type="spellEnd"/>
      <w:r w:rsidRPr="008E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одномандатный избирательный округ №8: ул</w:t>
      </w:r>
      <w:proofErr w:type="gramStart"/>
      <w:r w:rsidRPr="008E05A4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E05A4">
        <w:rPr>
          <w:rFonts w:ascii="Times New Roman" w:eastAsia="Times New Roman" w:hAnsi="Times New Roman" w:cs="Times New Roman"/>
          <w:sz w:val="28"/>
          <w:szCs w:val="28"/>
          <w:lang w:eastAsia="ru-RU"/>
        </w:rPr>
        <w:t>ечная, д.1 Г; ул.Строителей, д.8/1.</w:t>
      </w:r>
    </w:p>
    <w:p w:rsidR="008E05A4" w:rsidRPr="008E05A4" w:rsidRDefault="008E05A4" w:rsidP="008E0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в </w:t>
      </w:r>
      <w:proofErr w:type="spellStart"/>
      <w:r w:rsidRPr="008E0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Нефтяниковский</w:t>
      </w:r>
      <w:proofErr w:type="spellEnd"/>
      <w:r w:rsidRPr="008E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одномандатный избирательный округ №9: ул</w:t>
      </w:r>
      <w:proofErr w:type="gramStart"/>
      <w:r w:rsidRPr="008E05A4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8E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ктябрьская, д.4/1, д.6/1; ул.Строителей, д.1, 4/1, 4/2, 6/2. </w:t>
      </w:r>
    </w:p>
    <w:p w:rsidR="008E05A4" w:rsidRPr="008E05A4" w:rsidRDefault="008E05A4" w:rsidP="008E0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в </w:t>
      </w:r>
      <w:proofErr w:type="spellStart"/>
      <w:r w:rsidRPr="008E05A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Маслозаводской</w:t>
      </w:r>
      <w:proofErr w:type="spellEnd"/>
      <w:r w:rsidRPr="008E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одномандатный избирательный округ №11: ул</w:t>
      </w:r>
      <w:proofErr w:type="gramStart"/>
      <w:r w:rsidRPr="008E05A4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8E05A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азанская, д.12</w:t>
      </w:r>
    </w:p>
    <w:p w:rsidR="008E05A4" w:rsidRPr="008E05A4" w:rsidRDefault="008E05A4" w:rsidP="008E0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5A4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в Лицейский одномандатный избирательный округ №15: пр</w:t>
      </w:r>
      <w:proofErr w:type="gramStart"/>
      <w:r w:rsidRPr="008E05A4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8E05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обеды, д.1/21Б.</w:t>
      </w:r>
    </w:p>
    <w:p w:rsidR="008E05A4" w:rsidRPr="008E05A4" w:rsidRDefault="008E05A4" w:rsidP="008E0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в </w:t>
      </w:r>
      <w:proofErr w:type="spellStart"/>
      <w:r w:rsidRPr="008E05A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Симашевский</w:t>
      </w:r>
      <w:proofErr w:type="spellEnd"/>
      <w:r w:rsidRPr="008E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одномандатный избирательный округ №16: </w:t>
      </w:r>
      <w:proofErr w:type="spellStart"/>
      <w:r w:rsidRPr="008E05A4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8E05A4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8E05A4">
        <w:rPr>
          <w:rFonts w:ascii="Times New Roman" w:eastAsia="Times New Roman" w:hAnsi="Times New Roman" w:cs="Times New Roman"/>
          <w:sz w:val="28"/>
          <w:szCs w:val="28"/>
          <w:lang w:eastAsia="ru-RU"/>
        </w:rPr>
        <w:t>евятаева</w:t>
      </w:r>
      <w:proofErr w:type="spellEnd"/>
      <w:r w:rsidRPr="008E05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05A4" w:rsidRPr="008E05A4" w:rsidRDefault="008E05A4" w:rsidP="008E0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5A4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в Совхозный одномандатный избирательный округ №20: ул. Цветочный</w:t>
      </w:r>
      <w:r w:rsidRPr="008E05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переулок.</w:t>
      </w:r>
    </w:p>
    <w:p w:rsidR="008E05A4" w:rsidRPr="008E05A4" w:rsidRDefault="008E05A4" w:rsidP="008E0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0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2.Уточнить описание  одномандатных избирательных округов (приложение к решению Совета города Заинска Заинского муниципального района  Республики Татарстан от 29  апреля 2015г. №208), исключив</w:t>
      </w:r>
      <w:proofErr w:type="gramStart"/>
      <w:r w:rsidRPr="008E0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</w:p>
    <w:p w:rsidR="008E05A4" w:rsidRPr="008E05A4" w:rsidRDefault="008E05A4" w:rsidP="008E0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0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 из  </w:t>
      </w:r>
      <w:proofErr w:type="spellStart"/>
      <w:r w:rsidRPr="008E0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Интернатовского</w:t>
      </w:r>
      <w:proofErr w:type="spellEnd"/>
      <w:r w:rsidRPr="008E0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одномандатный избирательный округ №2: ул</w:t>
      </w:r>
      <w:proofErr w:type="gramStart"/>
      <w:r w:rsidRPr="008E0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.Н</w:t>
      </w:r>
      <w:proofErr w:type="gramEnd"/>
      <w:r w:rsidRPr="008E0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икифорова, д.66.</w:t>
      </w:r>
    </w:p>
    <w:p w:rsidR="008E05A4" w:rsidRPr="008E05A4" w:rsidRDefault="008E05A4" w:rsidP="008E0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0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2.2. из </w:t>
      </w:r>
      <w:proofErr w:type="spellStart"/>
      <w:r w:rsidRPr="008E0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Гимназийского</w:t>
      </w:r>
      <w:proofErr w:type="spellEnd"/>
      <w:r w:rsidRPr="008E0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одномандатного избирательного округа №4: ул</w:t>
      </w:r>
      <w:proofErr w:type="gramStart"/>
      <w:r w:rsidRPr="008E0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.Л</w:t>
      </w:r>
      <w:proofErr w:type="gramEnd"/>
      <w:r w:rsidRPr="008E0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енина, д.30.</w:t>
      </w:r>
    </w:p>
    <w:p w:rsidR="008E05A4" w:rsidRPr="008E05A4" w:rsidRDefault="008E05A4" w:rsidP="008E0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0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 из Лесхозовского одномандатного избирательного округа №18: ул. переулок Мичурина.</w:t>
      </w:r>
    </w:p>
    <w:p w:rsidR="008E05A4" w:rsidRPr="008E05A4" w:rsidRDefault="008E05A4" w:rsidP="008E0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0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 из Совхозного одномандатного избирательного округа №20: ул. переулок Свободы; ул</w:t>
      </w:r>
      <w:proofErr w:type="gramStart"/>
      <w:r w:rsidRPr="008E0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.п</w:t>
      </w:r>
      <w:proofErr w:type="gramEnd"/>
      <w:r w:rsidRPr="008E0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ереулок Овражный.</w:t>
      </w:r>
    </w:p>
    <w:p w:rsidR="008E05A4" w:rsidRPr="008E05A4" w:rsidRDefault="008E05A4" w:rsidP="008E05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Организационному отделу Совета города Заинска Заинского муниципального района </w:t>
      </w:r>
      <w:r w:rsidRPr="008E05A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 Татарстан</w:t>
      </w:r>
      <w:r w:rsidRPr="008E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решение в средствах массовой информации, разместить на «Официальном портале правовой информации Республики Татарстан» (PRAVO.TATARSTAN.RU) и на официальном сайте Заинского муниципального района.</w:t>
      </w:r>
    </w:p>
    <w:p w:rsidR="008E05A4" w:rsidRPr="008E05A4" w:rsidRDefault="008E05A4" w:rsidP="008E0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8E05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E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  </w:t>
      </w:r>
    </w:p>
    <w:p w:rsidR="008E05A4" w:rsidRPr="008E05A4" w:rsidRDefault="008E05A4" w:rsidP="008E05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05A4" w:rsidRPr="008E05A4" w:rsidRDefault="008E05A4" w:rsidP="008E05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5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8E05A4" w:rsidRDefault="008E05A4" w:rsidP="008E05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E05A4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Председатель Совета</w:t>
      </w:r>
      <w:r w:rsidRPr="008E05A4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ab/>
      </w:r>
      <w:r w:rsidRPr="008E05A4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ab/>
      </w:r>
      <w:r w:rsidRPr="008E05A4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ab/>
      </w:r>
      <w:r w:rsidRPr="008E05A4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ab/>
      </w:r>
      <w:r w:rsidRPr="008E05A4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ab/>
      </w:r>
      <w:r w:rsidRPr="008E05A4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ab/>
      </w:r>
      <w:r w:rsidRPr="008E05A4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ab/>
        <w:t>Р.Г.Каримов</w:t>
      </w:r>
    </w:p>
    <w:p w:rsidR="008E05A4" w:rsidRDefault="008E05A4" w:rsidP="008E05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E05A4" w:rsidRDefault="008E05A4" w:rsidP="008E05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E05A4" w:rsidRDefault="008E05A4" w:rsidP="008E05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E05A4" w:rsidRDefault="008E05A4" w:rsidP="008E05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E05A4" w:rsidRDefault="008E05A4" w:rsidP="008E05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E05A4" w:rsidRDefault="008E05A4" w:rsidP="008E05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E05A4" w:rsidRDefault="008E05A4" w:rsidP="008E05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E05A4" w:rsidRDefault="008E05A4" w:rsidP="008E05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E05A4" w:rsidRDefault="008E05A4" w:rsidP="008E05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E05A4" w:rsidRDefault="008E05A4" w:rsidP="008E05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E05A4" w:rsidRDefault="008E05A4" w:rsidP="008E05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E05A4" w:rsidRDefault="008E05A4" w:rsidP="008E05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E05A4" w:rsidRDefault="008E05A4" w:rsidP="008E05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E05A4" w:rsidRDefault="008E05A4" w:rsidP="008E05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E05A4" w:rsidRDefault="008E05A4" w:rsidP="008E05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E05A4" w:rsidRDefault="008E05A4" w:rsidP="008E05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E05A4" w:rsidRDefault="008E05A4" w:rsidP="008E05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E05A4" w:rsidRDefault="008E05A4" w:rsidP="008E05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E05A4" w:rsidRDefault="008E05A4" w:rsidP="008E05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E05A4" w:rsidRDefault="008E05A4" w:rsidP="008E05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E05A4" w:rsidRDefault="008E05A4" w:rsidP="008E05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E05A4" w:rsidRDefault="008E05A4" w:rsidP="008E05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E05A4" w:rsidRDefault="008E05A4" w:rsidP="008E05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E05A4" w:rsidRDefault="008E05A4" w:rsidP="008E05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E05A4" w:rsidRDefault="008E05A4" w:rsidP="008E05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E05A4" w:rsidRDefault="008E05A4" w:rsidP="008E05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E05A4" w:rsidRDefault="008E05A4" w:rsidP="008E05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E05A4" w:rsidRDefault="008E05A4" w:rsidP="008E05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E05A4" w:rsidRDefault="008E05A4" w:rsidP="008E05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E05A4" w:rsidRDefault="008E05A4" w:rsidP="008E05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sectPr w:rsidR="008E05A4" w:rsidSect="008E05A4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9F9"/>
    <w:rsid w:val="000E3C72"/>
    <w:rsid w:val="002E5176"/>
    <w:rsid w:val="007867ED"/>
    <w:rsid w:val="008E05A4"/>
    <w:rsid w:val="00A279F9"/>
    <w:rsid w:val="00B122EE"/>
    <w:rsid w:val="00D64FA0"/>
    <w:rsid w:val="00EE2EEA"/>
    <w:rsid w:val="00FF3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5A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19">
    <w:name w:val="Font Style19"/>
    <w:rsid w:val="008E05A4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5A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19">
    <w:name w:val="Font Style19"/>
    <w:rsid w:val="008E05A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5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429</Words>
  <Characters>2451</Characters>
  <Application>Microsoft Office Word</Application>
  <DocSecurity>0</DocSecurity>
  <Lines>20</Lines>
  <Paragraphs>5</Paragraphs>
  <ScaleCrop>false</ScaleCrop>
  <Company>Совет Заинского муниципального района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Бывальцева Альбина Азатовна</dc:creator>
  <cp:lastModifiedBy>Lena</cp:lastModifiedBy>
  <cp:revision>6</cp:revision>
  <dcterms:created xsi:type="dcterms:W3CDTF">2020-06-04T11:48:00Z</dcterms:created>
  <dcterms:modified xsi:type="dcterms:W3CDTF">2020-06-04T11:55:00Z</dcterms:modified>
</cp:coreProperties>
</file>