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43" w:rsidRPr="00B94843" w:rsidRDefault="00B94843" w:rsidP="00B94843">
      <w:pPr>
        <w:jc w:val="center"/>
        <w:rPr>
          <w:b/>
          <w:sz w:val="28"/>
          <w:szCs w:val="28"/>
        </w:rPr>
      </w:pPr>
      <w:r w:rsidRPr="00B94843">
        <w:rPr>
          <w:b/>
          <w:sz w:val="28"/>
          <w:szCs w:val="28"/>
        </w:rPr>
        <w:t>Решение Совета города Заинска Заинского муниципального района от 10.04.2014г.  №162  «О деятельности Исполнительного</w:t>
      </w:r>
    </w:p>
    <w:p w:rsidR="00F729D3" w:rsidRPr="00B94843" w:rsidRDefault="00B94843" w:rsidP="00B94843">
      <w:pPr>
        <w:jc w:val="center"/>
        <w:rPr>
          <w:b/>
          <w:sz w:val="28"/>
          <w:szCs w:val="28"/>
        </w:rPr>
      </w:pPr>
      <w:r w:rsidRPr="00B94843">
        <w:rPr>
          <w:b/>
          <w:sz w:val="28"/>
          <w:szCs w:val="28"/>
        </w:rPr>
        <w:t xml:space="preserve">комитета города Заинска за 2013 год </w:t>
      </w:r>
      <w:r w:rsidRPr="00B94843">
        <w:rPr>
          <w:b/>
          <w:bCs/>
          <w:color w:val="000000"/>
          <w:sz w:val="28"/>
          <w:szCs w:val="28"/>
        </w:rPr>
        <w:t>»</w:t>
      </w:r>
    </w:p>
    <w:p w:rsidR="00F729D3" w:rsidRDefault="00F729D3" w:rsidP="00F729D3">
      <w:pPr>
        <w:tabs>
          <w:tab w:val="left" w:pos="9720"/>
        </w:tabs>
        <w:ind w:left="2160"/>
        <w:jc w:val="both"/>
        <w:rPr>
          <w:sz w:val="28"/>
          <w:szCs w:val="28"/>
        </w:rPr>
      </w:pPr>
    </w:p>
    <w:p w:rsidR="00F729D3" w:rsidRPr="00DA0347" w:rsidRDefault="00F729D3" w:rsidP="00E64922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Заслушав и обсудив информацию Максимова Сергея Васильевича – руководителя Исполнит</w:t>
      </w:r>
      <w:r w:rsidR="00E64922">
        <w:rPr>
          <w:sz w:val="28"/>
          <w:szCs w:val="28"/>
        </w:rPr>
        <w:t>ельного комитета города Заинска</w:t>
      </w:r>
      <w:r>
        <w:rPr>
          <w:sz w:val="28"/>
          <w:szCs w:val="28"/>
        </w:rPr>
        <w:t xml:space="preserve"> </w:t>
      </w:r>
      <w:r w:rsidR="00E64922">
        <w:rPr>
          <w:sz w:val="28"/>
          <w:szCs w:val="28"/>
        </w:rPr>
        <w:t>«</w:t>
      </w:r>
      <w:r w:rsidR="00E64922" w:rsidRPr="00E64922">
        <w:rPr>
          <w:sz w:val="28"/>
          <w:szCs w:val="28"/>
        </w:rPr>
        <w:t>О деятельности Исполнительного комитета города Заинска за 2013 год</w:t>
      </w:r>
      <w:r w:rsidR="00E6492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3D37BD">
        <w:rPr>
          <w:sz w:val="28"/>
          <w:szCs w:val="28"/>
        </w:rPr>
        <w:t xml:space="preserve"> </w:t>
      </w:r>
      <w:r w:rsidRPr="004C107B">
        <w:rPr>
          <w:sz w:val="28"/>
          <w:szCs w:val="28"/>
        </w:rPr>
        <w:t xml:space="preserve">руководствуясь Федеральным законом от 06.10.2003 </w:t>
      </w:r>
      <w:r>
        <w:rPr>
          <w:sz w:val="28"/>
          <w:szCs w:val="28"/>
        </w:rPr>
        <w:t>№</w:t>
      </w:r>
      <w:r w:rsidRPr="004C107B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 Уставом муниципального образования</w:t>
      </w:r>
      <w:r>
        <w:rPr>
          <w:sz w:val="28"/>
          <w:szCs w:val="28"/>
        </w:rPr>
        <w:t xml:space="preserve"> «город Заинск Заинского муниципального района Республики Татарстан»,</w:t>
      </w:r>
      <w:r w:rsidRPr="009856C4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города Заинска Заинского муниципального района</w:t>
      </w:r>
      <w:proofErr w:type="gramEnd"/>
    </w:p>
    <w:p w:rsidR="00F729D3" w:rsidRDefault="00F729D3" w:rsidP="00F729D3">
      <w:pPr>
        <w:jc w:val="center"/>
        <w:rPr>
          <w:b/>
          <w:sz w:val="28"/>
          <w:szCs w:val="28"/>
        </w:rPr>
      </w:pPr>
    </w:p>
    <w:p w:rsidR="00F729D3" w:rsidRDefault="00F729D3" w:rsidP="00F729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F729D3" w:rsidRDefault="00F729D3" w:rsidP="00F729D3">
      <w:pPr>
        <w:jc w:val="center"/>
        <w:rPr>
          <w:b/>
          <w:sz w:val="28"/>
          <w:szCs w:val="28"/>
        </w:rPr>
      </w:pPr>
    </w:p>
    <w:p w:rsidR="00F729D3" w:rsidRPr="00E64922" w:rsidRDefault="00F729D3" w:rsidP="00E64922">
      <w:pPr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E64922">
        <w:rPr>
          <w:color w:val="000000"/>
          <w:sz w:val="28"/>
          <w:szCs w:val="28"/>
        </w:rPr>
        <w:t>Информацию «</w:t>
      </w:r>
      <w:r w:rsidR="00E64922" w:rsidRPr="00E64922">
        <w:rPr>
          <w:sz w:val="28"/>
          <w:szCs w:val="28"/>
        </w:rPr>
        <w:t>О деятельности Исполнительного комитета города Заинска за 2013 год»</w:t>
      </w:r>
      <w:r w:rsidRPr="00E64922">
        <w:rPr>
          <w:sz w:val="28"/>
          <w:szCs w:val="28"/>
        </w:rPr>
        <w:t xml:space="preserve"> </w:t>
      </w:r>
      <w:r w:rsidRPr="00E64922">
        <w:rPr>
          <w:color w:val="000000"/>
          <w:sz w:val="28"/>
          <w:szCs w:val="28"/>
        </w:rPr>
        <w:t xml:space="preserve"> </w:t>
      </w:r>
      <w:r w:rsidRPr="00E64922">
        <w:rPr>
          <w:sz w:val="28"/>
          <w:szCs w:val="28"/>
        </w:rPr>
        <w:t xml:space="preserve"> принять к сведению</w:t>
      </w:r>
      <w:r w:rsidRPr="00E64922">
        <w:rPr>
          <w:color w:val="000000"/>
          <w:sz w:val="28"/>
          <w:szCs w:val="28"/>
        </w:rPr>
        <w:t>.</w:t>
      </w:r>
    </w:p>
    <w:p w:rsidR="00F729D3" w:rsidRDefault="00F729D3" w:rsidP="00F729D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C32D2">
        <w:rPr>
          <w:sz w:val="28"/>
          <w:szCs w:val="28"/>
        </w:rPr>
        <w:t xml:space="preserve">Поручить </w:t>
      </w:r>
      <w:r>
        <w:rPr>
          <w:sz w:val="28"/>
          <w:szCs w:val="28"/>
        </w:rPr>
        <w:t>И</w:t>
      </w:r>
      <w:r w:rsidRPr="00FC32D2">
        <w:rPr>
          <w:sz w:val="28"/>
          <w:szCs w:val="28"/>
        </w:rPr>
        <w:t xml:space="preserve">сполнительному комитету </w:t>
      </w:r>
      <w:r>
        <w:rPr>
          <w:sz w:val="28"/>
          <w:szCs w:val="28"/>
        </w:rPr>
        <w:t>города Заинска За</w:t>
      </w:r>
      <w:r w:rsidRPr="00FC32D2">
        <w:rPr>
          <w:sz w:val="28"/>
          <w:szCs w:val="28"/>
        </w:rPr>
        <w:t xml:space="preserve">инского муниципального района совместно с аппаратом Совета </w:t>
      </w:r>
      <w:r>
        <w:rPr>
          <w:sz w:val="28"/>
          <w:szCs w:val="28"/>
        </w:rPr>
        <w:t>города Заинска За</w:t>
      </w:r>
      <w:r w:rsidRPr="00FC32D2">
        <w:rPr>
          <w:sz w:val="28"/>
          <w:szCs w:val="28"/>
        </w:rPr>
        <w:t xml:space="preserve">инского муниципального района в срок до </w:t>
      </w:r>
      <w:r>
        <w:rPr>
          <w:sz w:val="28"/>
          <w:szCs w:val="28"/>
        </w:rPr>
        <w:t>25</w:t>
      </w:r>
      <w:r w:rsidRPr="00FC32D2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FC32D2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FC32D2">
        <w:rPr>
          <w:sz w:val="28"/>
          <w:szCs w:val="28"/>
        </w:rPr>
        <w:t xml:space="preserve"> года разработать план мероприятий по выполнению предложений и замечаний, высказанных в ходе проведения </w:t>
      </w:r>
      <w:r>
        <w:rPr>
          <w:sz w:val="28"/>
          <w:szCs w:val="28"/>
        </w:rPr>
        <w:t>заседания Совета  города Заинска Заинского муниципального района</w:t>
      </w:r>
      <w:r w:rsidRPr="00FC32D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52FB8">
        <w:rPr>
          <w:sz w:val="28"/>
          <w:szCs w:val="28"/>
        </w:rPr>
        <w:t xml:space="preserve">            </w:t>
      </w:r>
    </w:p>
    <w:p w:rsidR="00F729D3" w:rsidRPr="00FC32D2" w:rsidRDefault="00F729D3" w:rsidP="00F729D3">
      <w:pPr>
        <w:tabs>
          <w:tab w:val="num" w:pos="0"/>
          <w:tab w:val="left" w:pos="72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C32D2">
        <w:rPr>
          <w:sz w:val="28"/>
          <w:szCs w:val="28"/>
        </w:rPr>
        <w:t>. Постоянным комиссиям Совета</w:t>
      </w:r>
      <w:r>
        <w:rPr>
          <w:sz w:val="28"/>
          <w:szCs w:val="28"/>
        </w:rPr>
        <w:t xml:space="preserve"> </w:t>
      </w:r>
      <w:r w:rsidRPr="00FC32D2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Заинска За</w:t>
      </w:r>
      <w:r w:rsidRPr="00FC32D2">
        <w:rPr>
          <w:sz w:val="28"/>
          <w:szCs w:val="28"/>
        </w:rPr>
        <w:t xml:space="preserve">инского муниципального района осуществлять действенный </w:t>
      </w:r>
      <w:proofErr w:type="gramStart"/>
      <w:r w:rsidRPr="00FC32D2">
        <w:rPr>
          <w:sz w:val="28"/>
          <w:szCs w:val="28"/>
        </w:rPr>
        <w:t>контроль за</w:t>
      </w:r>
      <w:proofErr w:type="gramEnd"/>
      <w:r w:rsidRPr="00FC32D2">
        <w:rPr>
          <w:sz w:val="28"/>
          <w:szCs w:val="28"/>
        </w:rPr>
        <w:t xml:space="preserve"> выполнением принятых решений.</w:t>
      </w:r>
    </w:p>
    <w:p w:rsidR="00F729D3" w:rsidRPr="00C86710" w:rsidRDefault="00F729D3" w:rsidP="00F729D3">
      <w:pPr>
        <w:tabs>
          <w:tab w:val="num" w:pos="0"/>
          <w:tab w:val="left" w:pos="72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6710">
        <w:rPr>
          <w:sz w:val="28"/>
          <w:szCs w:val="28"/>
        </w:rPr>
        <w:t xml:space="preserve">. Исполнительному комитету </w:t>
      </w:r>
      <w:r>
        <w:rPr>
          <w:sz w:val="28"/>
          <w:szCs w:val="28"/>
        </w:rPr>
        <w:t xml:space="preserve">города Заинска </w:t>
      </w:r>
      <w:r w:rsidRPr="00C86710">
        <w:rPr>
          <w:sz w:val="28"/>
          <w:szCs w:val="28"/>
        </w:rPr>
        <w:t xml:space="preserve">Заинского муниципального района определить основными задачами социально-экономического развития </w:t>
      </w:r>
      <w:r>
        <w:rPr>
          <w:sz w:val="28"/>
          <w:szCs w:val="28"/>
        </w:rPr>
        <w:t xml:space="preserve">города Заинска </w:t>
      </w:r>
      <w:r w:rsidRPr="00C86710">
        <w:rPr>
          <w:sz w:val="28"/>
          <w:szCs w:val="28"/>
        </w:rPr>
        <w:t>Заинского муниципального района на 201</w:t>
      </w:r>
      <w:r>
        <w:rPr>
          <w:sz w:val="28"/>
          <w:szCs w:val="28"/>
        </w:rPr>
        <w:t>4</w:t>
      </w:r>
      <w:r w:rsidRPr="00C86710">
        <w:rPr>
          <w:sz w:val="28"/>
          <w:szCs w:val="28"/>
        </w:rPr>
        <w:t xml:space="preserve"> год: </w:t>
      </w:r>
    </w:p>
    <w:p w:rsidR="00F729D3" w:rsidRPr="00493F82" w:rsidRDefault="00F729D3" w:rsidP="00F729D3">
      <w:pPr>
        <w:tabs>
          <w:tab w:val="num" w:pos="0"/>
          <w:tab w:val="left" w:pos="72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493F82">
        <w:rPr>
          <w:sz w:val="28"/>
          <w:szCs w:val="28"/>
        </w:rPr>
        <w:t xml:space="preserve">.1. </w:t>
      </w:r>
      <w:r w:rsidRPr="00493F82">
        <w:rPr>
          <w:sz w:val="28"/>
          <w:szCs w:val="28"/>
          <w:u w:val="single"/>
        </w:rPr>
        <w:t>в сфере экономики и финансов</w:t>
      </w:r>
      <w:r w:rsidRPr="00493F82">
        <w:rPr>
          <w:sz w:val="28"/>
          <w:szCs w:val="28"/>
        </w:rPr>
        <w:t>:</w:t>
      </w:r>
    </w:p>
    <w:p w:rsidR="00F729D3" w:rsidRPr="00FC32D2" w:rsidRDefault="00F729D3" w:rsidP="00F729D3">
      <w:pPr>
        <w:numPr>
          <w:ilvl w:val="0"/>
          <w:numId w:val="1"/>
        </w:numPr>
        <w:tabs>
          <w:tab w:val="num" w:pos="0"/>
          <w:tab w:val="left" w:pos="426"/>
          <w:tab w:val="left" w:pos="851"/>
          <w:tab w:val="left" w:pos="1260"/>
        </w:tabs>
        <w:ind w:left="426"/>
        <w:jc w:val="both"/>
        <w:rPr>
          <w:sz w:val="28"/>
          <w:szCs w:val="28"/>
        </w:rPr>
      </w:pPr>
      <w:r w:rsidRPr="00FC32D2">
        <w:rPr>
          <w:sz w:val="28"/>
          <w:szCs w:val="28"/>
        </w:rPr>
        <w:t xml:space="preserve">принять меры по обеспечению комплексного социально-экономического развития </w:t>
      </w:r>
      <w:r>
        <w:rPr>
          <w:sz w:val="28"/>
          <w:szCs w:val="28"/>
        </w:rPr>
        <w:t xml:space="preserve">города Заинска </w:t>
      </w:r>
      <w:r w:rsidRPr="00FC32D2">
        <w:rPr>
          <w:sz w:val="28"/>
          <w:szCs w:val="28"/>
        </w:rPr>
        <w:t>Заинского муниципального района, выполнению целевых программ и национальных проектов, дальнейшей поддержке предпринимательства и привлечению инвестиций;</w:t>
      </w:r>
    </w:p>
    <w:p w:rsidR="00F729D3" w:rsidRPr="00C86710" w:rsidRDefault="00F729D3" w:rsidP="00F729D3">
      <w:pPr>
        <w:numPr>
          <w:ilvl w:val="0"/>
          <w:numId w:val="1"/>
        </w:numPr>
        <w:tabs>
          <w:tab w:val="num" w:pos="0"/>
          <w:tab w:val="left" w:pos="426"/>
          <w:tab w:val="left" w:pos="851"/>
          <w:tab w:val="left" w:pos="1260"/>
        </w:tabs>
        <w:ind w:left="426"/>
        <w:jc w:val="both"/>
        <w:rPr>
          <w:sz w:val="28"/>
          <w:szCs w:val="28"/>
        </w:rPr>
      </w:pPr>
      <w:r w:rsidRPr="00FC32D2">
        <w:rPr>
          <w:sz w:val="28"/>
          <w:szCs w:val="28"/>
        </w:rPr>
        <w:t xml:space="preserve">обеспечить укрепление налоговой базы и выполнение мероприятий по увеличению доходной части бюджета </w:t>
      </w:r>
      <w:r>
        <w:rPr>
          <w:sz w:val="28"/>
          <w:szCs w:val="28"/>
        </w:rPr>
        <w:t xml:space="preserve">города Заинска </w:t>
      </w:r>
      <w:r w:rsidRPr="00FC32D2">
        <w:rPr>
          <w:sz w:val="28"/>
          <w:szCs w:val="28"/>
        </w:rPr>
        <w:t>Заинского муниципального района на 201</w:t>
      </w:r>
      <w:r>
        <w:rPr>
          <w:sz w:val="28"/>
          <w:szCs w:val="28"/>
        </w:rPr>
        <w:t>4</w:t>
      </w:r>
      <w:r w:rsidRPr="00FC32D2">
        <w:rPr>
          <w:sz w:val="28"/>
          <w:szCs w:val="28"/>
        </w:rPr>
        <w:t xml:space="preserve"> год;</w:t>
      </w:r>
    </w:p>
    <w:p w:rsidR="00F729D3" w:rsidRPr="002D1884" w:rsidRDefault="00F729D3" w:rsidP="00F729D3">
      <w:pPr>
        <w:tabs>
          <w:tab w:val="num" w:pos="0"/>
          <w:tab w:val="left" w:pos="720"/>
          <w:tab w:val="left" w:pos="1260"/>
        </w:tabs>
        <w:rPr>
          <w:sz w:val="28"/>
          <w:szCs w:val="28"/>
        </w:rPr>
      </w:pPr>
      <w:r w:rsidRPr="00AE1A16">
        <w:rPr>
          <w:sz w:val="28"/>
          <w:szCs w:val="28"/>
        </w:rPr>
        <w:t>4.2</w:t>
      </w:r>
      <w:r>
        <w:rPr>
          <w:sz w:val="28"/>
          <w:szCs w:val="28"/>
        </w:rPr>
        <w:t>.</w:t>
      </w:r>
      <w:r>
        <w:rPr>
          <w:sz w:val="28"/>
          <w:szCs w:val="28"/>
          <w:u w:val="single"/>
        </w:rPr>
        <w:t xml:space="preserve"> </w:t>
      </w:r>
      <w:r w:rsidRPr="002D1884">
        <w:rPr>
          <w:sz w:val="28"/>
          <w:szCs w:val="28"/>
          <w:u w:val="single"/>
        </w:rPr>
        <w:t>в строительном комплексе и ЖКХ</w:t>
      </w:r>
      <w:r w:rsidRPr="002D1884">
        <w:rPr>
          <w:sz w:val="28"/>
          <w:szCs w:val="28"/>
        </w:rPr>
        <w:t>:</w:t>
      </w:r>
    </w:p>
    <w:p w:rsidR="00F729D3" w:rsidRPr="00FC32D2" w:rsidRDefault="00F729D3" w:rsidP="00F729D3">
      <w:pPr>
        <w:numPr>
          <w:ilvl w:val="0"/>
          <w:numId w:val="2"/>
        </w:numPr>
        <w:tabs>
          <w:tab w:val="left" w:pos="1260"/>
        </w:tabs>
        <w:jc w:val="both"/>
        <w:rPr>
          <w:sz w:val="28"/>
          <w:szCs w:val="28"/>
        </w:rPr>
      </w:pPr>
      <w:r w:rsidRPr="00FC32D2">
        <w:rPr>
          <w:sz w:val="28"/>
          <w:szCs w:val="28"/>
        </w:rPr>
        <w:t>активнее использовать возможности реализуемых федеральных и региональных программ, программ реформирования и модернизации жилищно-коммунального комплекса, внедрение инновационных и энергосберегающих технологий;</w:t>
      </w:r>
    </w:p>
    <w:p w:rsidR="00F729D3" w:rsidRPr="00FC32D2" w:rsidRDefault="00F729D3" w:rsidP="00F729D3">
      <w:pPr>
        <w:numPr>
          <w:ilvl w:val="0"/>
          <w:numId w:val="2"/>
        </w:numPr>
        <w:tabs>
          <w:tab w:val="left" w:pos="1260"/>
        </w:tabs>
        <w:jc w:val="both"/>
        <w:rPr>
          <w:sz w:val="28"/>
          <w:szCs w:val="28"/>
        </w:rPr>
      </w:pPr>
      <w:r w:rsidRPr="00FC32D2">
        <w:rPr>
          <w:sz w:val="28"/>
          <w:szCs w:val="28"/>
        </w:rPr>
        <w:t>обеспечить качественную реализацию программ проведения капитального ремонта многоквартирных жилых домов и образовательных школ;</w:t>
      </w:r>
    </w:p>
    <w:p w:rsidR="00F729D3" w:rsidRDefault="00F729D3" w:rsidP="00F729D3">
      <w:pPr>
        <w:numPr>
          <w:ilvl w:val="0"/>
          <w:numId w:val="2"/>
        </w:numPr>
        <w:tabs>
          <w:tab w:val="left" w:pos="720"/>
          <w:tab w:val="left" w:pos="1260"/>
        </w:tabs>
        <w:jc w:val="both"/>
        <w:rPr>
          <w:sz w:val="28"/>
          <w:szCs w:val="28"/>
        </w:rPr>
      </w:pPr>
      <w:r w:rsidRPr="00FC32D2">
        <w:rPr>
          <w:sz w:val="28"/>
          <w:szCs w:val="28"/>
        </w:rPr>
        <w:lastRenderedPageBreak/>
        <w:t xml:space="preserve">совместно с </w:t>
      </w:r>
      <w:r>
        <w:rPr>
          <w:sz w:val="28"/>
          <w:szCs w:val="28"/>
        </w:rPr>
        <w:t>ООО «У</w:t>
      </w:r>
      <w:r w:rsidRPr="00FC32D2">
        <w:rPr>
          <w:sz w:val="28"/>
          <w:szCs w:val="28"/>
        </w:rPr>
        <w:t>правляющ</w:t>
      </w:r>
      <w:r>
        <w:rPr>
          <w:sz w:val="28"/>
          <w:szCs w:val="28"/>
        </w:rPr>
        <w:t>ая</w:t>
      </w:r>
      <w:r w:rsidRPr="00FC32D2">
        <w:rPr>
          <w:sz w:val="28"/>
          <w:szCs w:val="28"/>
        </w:rPr>
        <w:t xml:space="preserve"> компания</w:t>
      </w:r>
      <w:r>
        <w:rPr>
          <w:sz w:val="28"/>
          <w:szCs w:val="28"/>
        </w:rPr>
        <w:t>»</w:t>
      </w:r>
      <w:r w:rsidRPr="00FC32D2">
        <w:rPr>
          <w:sz w:val="28"/>
          <w:szCs w:val="28"/>
        </w:rPr>
        <w:t xml:space="preserve"> и старшими по домам и подъездам усилить разъяснительную работу среди населения по вопросам содержания, обеспечения сохранности жилого фонда и своевременной оплат</w:t>
      </w:r>
      <w:r>
        <w:rPr>
          <w:sz w:val="28"/>
          <w:szCs w:val="28"/>
        </w:rPr>
        <w:t>ы жилищно-коммунальных платежей.</w:t>
      </w:r>
    </w:p>
    <w:p w:rsidR="00F729D3" w:rsidRPr="00C86710" w:rsidRDefault="00F729D3" w:rsidP="00F729D3">
      <w:pPr>
        <w:tabs>
          <w:tab w:val="num" w:pos="0"/>
          <w:tab w:val="left" w:pos="72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C86710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C86710">
        <w:rPr>
          <w:sz w:val="28"/>
          <w:szCs w:val="28"/>
        </w:rPr>
        <w:t xml:space="preserve">. </w:t>
      </w:r>
      <w:r w:rsidRPr="00C86710">
        <w:rPr>
          <w:sz w:val="28"/>
          <w:szCs w:val="28"/>
          <w:u w:val="single"/>
        </w:rPr>
        <w:t>в области образования</w:t>
      </w:r>
      <w:r w:rsidRPr="00C86710">
        <w:rPr>
          <w:sz w:val="28"/>
          <w:szCs w:val="28"/>
        </w:rPr>
        <w:t>:</w:t>
      </w:r>
    </w:p>
    <w:p w:rsidR="00F729D3" w:rsidRPr="00DA1C48" w:rsidRDefault="00F729D3" w:rsidP="00F729D3">
      <w:pPr>
        <w:pStyle w:val="a3"/>
        <w:numPr>
          <w:ilvl w:val="0"/>
          <w:numId w:val="3"/>
        </w:numPr>
        <w:tabs>
          <w:tab w:val="left" w:pos="1023"/>
        </w:tabs>
        <w:ind w:right="40"/>
        <w:rPr>
          <w:szCs w:val="28"/>
        </w:rPr>
      </w:pPr>
      <w:r>
        <w:rPr>
          <w:szCs w:val="28"/>
        </w:rPr>
        <w:t>о</w:t>
      </w:r>
      <w:r w:rsidRPr="00DA1C48">
        <w:rPr>
          <w:szCs w:val="28"/>
        </w:rPr>
        <w:t>сновной задачей определить</w:t>
      </w:r>
      <w:r>
        <w:rPr>
          <w:szCs w:val="28"/>
        </w:rPr>
        <w:t xml:space="preserve"> повышение качества образования;</w:t>
      </w:r>
    </w:p>
    <w:p w:rsidR="00F729D3" w:rsidRDefault="00F729D3" w:rsidP="00F729D3">
      <w:pPr>
        <w:pStyle w:val="a3"/>
        <w:numPr>
          <w:ilvl w:val="0"/>
          <w:numId w:val="3"/>
        </w:numPr>
        <w:tabs>
          <w:tab w:val="left" w:pos="1172"/>
        </w:tabs>
        <w:ind w:right="40"/>
        <w:rPr>
          <w:szCs w:val="28"/>
        </w:rPr>
      </w:pPr>
      <w:r>
        <w:rPr>
          <w:szCs w:val="28"/>
        </w:rPr>
        <w:t>о</w:t>
      </w:r>
      <w:r w:rsidRPr="00DA1C48">
        <w:rPr>
          <w:szCs w:val="28"/>
        </w:rPr>
        <w:t>беспечить эффективную реализацию новых учебно-методических комплектов по обуче</w:t>
      </w:r>
      <w:r>
        <w:rPr>
          <w:szCs w:val="28"/>
        </w:rPr>
        <w:t>нию двум государственным языкам.</w:t>
      </w:r>
    </w:p>
    <w:p w:rsidR="00F729D3" w:rsidRPr="002D1884" w:rsidRDefault="00F729D3" w:rsidP="00F729D3">
      <w:pPr>
        <w:tabs>
          <w:tab w:val="num" w:pos="0"/>
          <w:tab w:val="left" w:pos="720"/>
          <w:tab w:val="left" w:pos="1260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Pr="002D188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2D1884">
        <w:rPr>
          <w:sz w:val="28"/>
          <w:szCs w:val="28"/>
        </w:rPr>
        <w:t xml:space="preserve">. </w:t>
      </w:r>
      <w:r w:rsidRPr="002D1884">
        <w:rPr>
          <w:sz w:val="28"/>
          <w:szCs w:val="28"/>
          <w:u w:val="single"/>
        </w:rPr>
        <w:t>в области здравоохранения</w:t>
      </w:r>
      <w:r w:rsidRPr="002D1884">
        <w:rPr>
          <w:sz w:val="28"/>
          <w:szCs w:val="28"/>
        </w:rPr>
        <w:t>:</w:t>
      </w:r>
    </w:p>
    <w:p w:rsidR="00F729D3" w:rsidRPr="002D1884" w:rsidRDefault="00F729D3" w:rsidP="00F729D3">
      <w:pPr>
        <w:numPr>
          <w:ilvl w:val="0"/>
          <w:numId w:val="5"/>
        </w:numPr>
        <w:jc w:val="both"/>
        <w:rPr>
          <w:sz w:val="28"/>
          <w:szCs w:val="28"/>
        </w:rPr>
      </w:pPr>
      <w:r w:rsidRPr="002D1884">
        <w:rPr>
          <w:sz w:val="28"/>
          <w:szCs w:val="28"/>
        </w:rPr>
        <w:t>содействовать формированию здорового образа жизни у жителей Заинского муниципального района;</w:t>
      </w:r>
    </w:p>
    <w:p w:rsidR="00F729D3" w:rsidRPr="00C86710" w:rsidRDefault="00F729D3" w:rsidP="00F729D3">
      <w:pPr>
        <w:tabs>
          <w:tab w:val="num" w:pos="0"/>
          <w:tab w:val="left" w:pos="720"/>
          <w:tab w:val="left" w:pos="1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8671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C86710">
        <w:rPr>
          <w:sz w:val="28"/>
          <w:szCs w:val="28"/>
        </w:rPr>
        <w:t xml:space="preserve">. </w:t>
      </w:r>
      <w:r w:rsidRPr="00C86710">
        <w:rPr>
          <w:sz w:val="28"/>
          <w:szCs w:val="28"/>
          <w:u w:val="single"/>
        </w:rPr>
        <w:t>в области культуры</w:t>
      </w:r>
      <w:r w:rsidRPr="00C86710">
        <w:rPr>
          <w:sz w:val="28"/>
          <w:szCs w:val="28"/>
        </w:rPr>
        <w:t>:</w:t>
      </w:r>
    </w:p>
    <w:p w:rsidR="00F729D3" w:rsidRPr="00AB2ADB" w:rsidRDefault="00F729D3" w:rsidP="00F729D3">
      <w:pPr>
        <w:numPr>
          <w:ilvl w:val="0"/>
          <w:numId w:val="6"/>
        </w:numPr>
        <w:jc w:val="both"/>
        <w:rPr>
          <w:sz w:val="28"/>
          <w:szCs w:val="28"/>
        </w:rPr>
      </w:pPr>
      <w:r w:rsidRPr="007B081E">
        <w:rPr>
          <w:sz w:val="28"/>
          <w:szCs w:val="28"/>
        </w:rPr>
        <w:t xml:space="preserve">организовать мероприятия в рамках проведения </w:t>
      </w:r>
      <w:r w:rsidRPr="005639F9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5639F9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в Республике Татарстан и Года  малой Родины в городе </w:t>
      </w:r>
      <w:r w:rsidR="004C666E">
        <w:rPr>
          <w:sz w:val="28"/>
          <w:szCs w:val="28"/>
        </w:rPr>
        <w:t>З</w:t>
      </w:r>
      <w:r>
        <w:rPr>
          <w:sz w:val="28"/>
          <w:szCs w:val="28"/>
        </w:rPr>
        <w:t>аинске;</w:t>
      </w:r>
    </w:p>
    <w:p w:rsidR="00F729D3" w:rsidRPr="00620C00" w:rsidRDefault="00F729D3" w:rsidP="00F729D3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участие в республиканских и российских проектах.</w:t>
      </w:r>
    </w:p>
    <w:p w:rsidR="00F729D3" w:rsidRPr="00C86710" w:rsidRDefault="00F729D3" w:rsidP="00F729D3">
      <w:pPr>
        <w:tabs>
          <w:tab w:val="num" w:pos="0"/>
          <w:tab w:val="left" w:pos="72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6710">
        <w:rPr>
          <w:sz w:val="28"/>
          <w:szCs w:val="28"/>
        </w:rPr>
        <w:t xml:space="preserve">. Настоящее решение вступает в силу после его подписания. </w:t>
      </w:r>
    </w:p>
    <w:p w:rsidR="00F729D3" w:rsidRPr="00C86710" w:rsidRDefault="00F729D3" w:rsidP="00F729D3">
      <w:pPr>
        <w:tabs>
          <w:tab w:val="num" w:pos="0"/>
          <w:tab w:val="left" w:pos="540"/>
          <w:tab w:val="left" w:pos="720"/>
          <w:tab w:val="left" w:pos="1260"/>
        </w:tabs>
        <w:ind w:left="180" w:firstLine="5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Pr="00C86710">
        <w:rPr>
          <w:spacing w:val="-1"/>
          <w:sz w:val="28"/>
          <w:szCs w:val="28"/>
        </w:rPr>
        <w:t xml:space="preserve">. </w:t>
      </w:r>
      <w:proofErr w:type="gramStart"/>
      <w:r w:rsidRPr="00C86710">
        <w:rPr>
          <w:spacing w:val="-1"/>
          <w:sz w:val="28"/>
          <w:szCs w:val="28"/>
        </w:rPr>
        <w:t>Ко</w:t>
      </w:r>
      <w:r w:rsidRPr="00C86710">
        <w:rPr>
          <w:sz w:val="28"/>
          <w:szCs w:val="28"/>
        </w:rPr>
        <w:t>нтроль за</w:t>
      </w:r>
      <w:proofErr w:type="gramEnd"/>
      <w:r w:rsidRPr="00C86710">
        <w:rPr>
          <w:sz w:val="28"/>
          <w:szCs w:val="28"/>
        </w:rPr>
        <w:t xml:space="preserve"> выполнением настоящего решения </w:t>
      </w:r>
      <w:r w:rsidR="00E64922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  <w:r w:rsidRPr="00C86710">
        <w:rPr>
          <w:rFonts w:ascii="Arial" w:hAnsi="Arial" w:cs="Arial"/>
          <w:sz w:val="28"/>
          <w:szCs w:val="28"/>
        </w:rPr>
        <w:t xml:space="preserve"> </w:t>
      </w:r>
    </w:p>
    <w:p w:rsidR="00F729D3" w:rsidRDefault="00F729D3" w:rsidP="00F729D3">
      <w:pPr>
        <w:tabs>
          <w:tab w:val="left" w:pos="1260"/>
        </w:tabs>
        <w:jc w:val="both"/>
        <w:rPr>
          <w:sz w:val="28"/>
          <w:szCs w:val="28"/>
        </w:rPr>
      </w:pPr>
    </w:p>
    <w:p w:rsidR="00F729D3" w:rsidRDefault="00E64922" w:rsidP="00F729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</w:t>
      </w:r>
      <w:r w:rsidR="00F729D3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я</w:t>
      </w:r>
      <w:r w:rsidR="00F729D3">
        <w:rPr>
          <w:b/>
          <w:sz w:val="28"/>
          <w:szCs w:val="28"/>
        </w:rPr>
        <w:t xml:space="preserve"> Совета,</w:t>
      </w:r>
    </w:p>
    <w:p w:rsidR="00F729D3" w:rsidRDefault="00E64922" w:rsidP="00F729D3">
      <w:pPr>
        <w:jc w:val="both"/>
      </w:pPr>
      <w:r>
        <w:rPr>
          <w:b/>
          <w:sz w:val="28"/>
          <w:szCs w:val="28"/>
        </w:rPr>
        <w:t xml:space="preserve">Заместитель </w:t>
      </w:r>
      <w:r w:rsidR="00F729D3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729D3">
        <w:rPr>
          <w:b/>
          <w:sz w:val="28"/>
          <w:szCs w:val="28"/>
        </w:rPr>
        <w:t xml:space="preserve"> города Заинска</w:t>
      </w:r>
      <w:r w:rsidR="00F729D3">
        <w:rPr>
          <w:b/>
          <w:sz w:val="28"/>
          <w:szCs w:val="28"/>
        </w:rPr>
        <w:tab/>
      </w:r>
      <w:r w:rsidR="00F729D3">
        <w:rPr>
          <w:b/>
          <w:sz w:val="28"/>
          <w:szCs w:val="28"/>
        </w:rPr>
        <w:tab/>
      </w:r>
      <w:r w:rsidR="00F729D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729D3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М.С. </w:t>
      </w:r>
      <w:proofErr w:type="spellStart"/>
      <w:r>
        <w:rPr>
          <w:b/>
          <w:sz w:val="28"/>
          <w:szCs w:val="28"/>
        </w:rPr>
        <w:t>Хузин</w:t>
      </w:r>
      <w:proofErr w:type="spellEnd"/>
    </w:p>
    <w:p w:rsidR="00F729D3" w:rsidRDefault="00F729D3" w:rsidP="00F729D3">
      <w:pPr>
        <w:rPr>
          <w:sz w:val="28"/>
          <w:szCs w:val="28"/>
        </w:rPr>
      </w:pPr>
    </w:p>
    <w:p w:rsidR="00F729D3" w:rsidRDefault="00F729D3" w:rsidP="00F729D3">
      <w:pPr>
        <w:tabs>
          <w:tab w:val="left" w:pos="1080"/>
        </w:tabs>
        <w:jc w:val="both"/>
        <w:rPr>
          <w:sz w:val="28"/>
          <w:szCs w:val="28"/>
        </w:rPr>
      </w:pPr>
    </w:p>
    <w:p w:rsidR="00F729D3" w:rsidRDefault="00F729D3" w:rsidP="00F729D3">
      <w:pPr>
        <w:tabs>
          <w:tab w:val="left" w:pos="1080"/>
        </w:tabs>
        <w:jc w:val="both"/>
        <w:rPr>
          <w:sz w:val="28"/>
          <w:szCs w:val="28"/>
        </w:rPr>
      </w:pPr>
    </w:p>
    <w:p w:rsidR="00F729D3" w:rsidRDefault="00F729D3" w:rsidP="00F729D3">
      <w:pPr>
        <w:rPr>
          <w:sz w:val="28"/>
          <w:szCs w:val="28"/>
        </w:rPr>
      </w:pPr>
    </w:p>
    <w:p w:rsidR="00F729D3" w:rsidRDefault="00F729D3" w:rsidP="00F729D3">
      <w:pPr>
        <w:rPr>
          <w:sz w:val="28"/>
          <w:szCs w:val="28"/>
        </w:rPr>
      </w:pPr>
    </w:p>
    <w:p w:rsidR="000B0BBD" w:rsidRDefault="000B0BBD"/>
    <w:sectPr w:rsidR="000B0BBD" w:rsidSect="000B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B98"/>
    <w:multiLevelType w:val="hybridMultilevel"/>
    <w:tmpl w:val="EFEA7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85FD4"/>
    <w:multiLevelType w:val="hybridMultilevel"/>
    <w:tmpl w:val="7AA0ED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B6531C"/>
    <w:multiLevelType w:val="hybridMultilevel"/>
    <w:tmpl w:val="4B124546"/>
    <w:lvl w:ilvl="0" w:tplc="683C4A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EA62FB"/>
    <w:multiLevelType w:val="hybridMultilevel"/>
    <w:tmpl w:val="C10A3CCC"/>
    <w:lvl w:ilvl="0" w:tplc="D82239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ADA6401"/>
    <w:multiLevelType w:val="hybridMultilevel"/>
    <w:tmpl w:val="839674D6"/>
    <w:lvl w:ilvl="0" w:tplc="683C4A4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3667B2"/>
    <w:multiLevelType w:val="hybridMultilevel"/>
    <w:tmpl w:val="C6681360"/>
    <w:lvl w:ilvl="0" w:tplc="84CE3AB0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39026F0"/>
    <w:multiLevelType w:val="hybridMultilevel"/>
    <w:tmpl w:val="8C02CA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9D3"/>
    <w:rsid w:val="000B0BBD"/>
    <w:rsid w:val="00310691"/>
    <w:rsid w:val="003C1DF3"/>
    <w:rsid w:val="004C666E"/>
    <w:rsid w:val="007853B6"/>
    <w:rsid w:val="007A0B88"/>
    <w:rsid w:val="00B52FB8"/>
    <w:rsid w:val="00B94843"/>
    <w:rsid w:val="00BF7071"/>
    <w:rsid w:val="00E64922"/>
    <w:rsid w:val="00F72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729D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F729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Home</cp:lastModifiedBy>
  <cp:revision>8</cp:revision>
  <cp:lastPrinted>2014-04-01T08:39:00Z</cp:lastPrinted>
  <dcterms:created xsi:type="dcterms:W3CDTF">2014-04-01T08:14:00Z</dcterms:created>
  <dcterms:modified xsi:type="dcterms:W3CDTF">2014-04-11T10:02:00Z</dcterms:modified>
</cp:coreProperties>
</file>