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F9" w:rsidRPr="004C7AF9" w:rsidRDefault="00DC1AE3" w:rsidP="00DC1AE3">
      <w:pPr>
        <w:pStyle w:val="ConsPlusTitle"/>
        <w:tabs>
          <w:tab w:val="left" w:pos="4678"/>
        </w:tabs>
        <w:outlineLvl w:val="0"/>
      </w:pPr>
      <w:r w:rsidRPr="004B0F0D">
        <w:t>Постановление Исполнительного комитета города Заинска Заи</w:t>
      </w:r>
      <w:r>
        <w:t>нского муниципального района №281</w:t>
      </w:r>
      <w:r w:rsidRPr="004B0F0D">
        <w:t xml:space="preserve"> от </w:t>
      </w:r>
      <w:r>
        <w:t>18</w:t>
      </w:r>
      <w:r w:rsidRPr="004B0F0D">
        <w:t>.11.2019г.</w:t>
      </w: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4C7AF9" w:rsidRPr="004C7AF9" w:rsidRDefault="004C7AF9" w:rsidP="004C7AF9">
      <w:pPr>
        <w:pStyle w:val="ConsPlusTitle"/>
        <w:tabs>
          <w:tab w:val="left" w:pos="4678"/>
        </w:tabs>
        <w:ind w:right="3969"/>
        <w:outlineLvl w:val="0"/>
      </w:pPr>
    </w:p>
    <w:p w:rsidR="00612EC3" w:rsidRPr="004C7AF9" w:rsidRDefault="00CA2C9A" w:rsidP="004C7AF9">
      <w:pPr>
        <w:pStyle w:val="ConsPlusTitle"/>
        <w:tabs>
          <w:tab w:val="left" w:pos="4678"/>
        </w:tabs>
        <w:ind w:right="3969"/>
        <w:outlineLvl w:val="0"/>
        <w:rPr>
          <w:bCs w:val="0"/>
        </w:rPr>
      </w:pPr>
      <w:r w:rsidRPr="004C7AF9">
        <w:t xml:space="preserve">О подготовке документации </w:t>
      </w:r>
      <w:r w:rsidR="00DE4E7C" w:rsidRPr="004C7AF9">
        <w:t>по проект</w:t>
      </w:r>
      <w:r w:rsidR="00775962" w:rsidRPr="004C7AF9">
        <w:rPr>
          <w:bCs w:val="0"/>
        </w:rPr>
        <w:t>у</w:t>
      </w:r>
      <w:r w:rsidR="007411D1" w:rsidRPr="004C7AF9">
        <w:rPr>
          <w:bCs w:val="0"/>
        </w:rPr>
        <w:t xml:space="preserve"> </w:t>
      </w:r>
      <w:r w:rsidRPr="004C7AF9">
        <w:t>межевания</w:t>
      </w:r>
      <w:r w:rsidR="007411D1" w:rsidRPr="004C7AF9">
        <w:t xml:space="preserve"> </w:t>
      </w:r>
      <w:r w:rsidR="00DE4E7C" w:rsidRPr="004C7AF9">
        <w:t>территори</w:t>
      </w:r>
      <w:r w:rsidR="006C6EC5" w:rsidRPr="004C7AF9">
        <w:t>и</w:t>
      </w:r>
      <w:r w:rsidR="007411D1" w:rsidRPr="004C7AF9">
        <w:t xml:space="preserve"> </w:t>
      </w:r>
      <w:r w:rsidR="008B3939" w:rsidRPr="004C7AF9">
        <w:t>микрорайона №</w:t>
      </w:r>
      <w:r w:rsidR="00E6606E" w:rsidRPr="004C7AF9">
        <w:t>4 в городе Заинск</w:t>
      </w:r>
      <w:r w:rsidR="004C7AF9">
        <w:t>е</w:t>
      </w:r>
      <w:r w:rsidR="008B3939" w:rsidRPr="004C7AF9">
        <w:t xml:space="preserve"> </w:t>
      </w:r>
      <w:r w:rsidR="008B3939" w:rsidRPr="004C7AF9">
        <w:rPr>
          <w:color w:val="000000"/>
          <w:lang w:bidi="ru-RU"/>
        </w:rPr>
        <w:t>(для массива, ограниченного ул</w:t>
      </w:r>
      <w:proofErr w:type="gramStart"/>
      <w:r w:rsidR="008B3939" w:rsidRPr="004C7AF9">
        <w:rPr>
          <w:color w:val="000000"/>
          <w:lang w:bidi="ru-RU"/>
        </w:rPr>
        <w:t>.Т</w:t>
      </w:r>
      <w:proofErr w:type="gramEnd"/>
      <w:r w:rsidR="008B3939" w:rsidRPr="004C7AF9">
        <w:rPr>
          <w:color w:val="000000"/>
          <w:lang w:bidi="ru-RU"/>
        </w:rPr>
        <w:t xml:space="preserve">атарстан, </w:t>
      </w:r>
      <w:proofErr w:type="spellStart"/>
      <w:r w:rsidR="008B3939" w:rsidRPr="004C7AF9">
        <w:rPr>
          <w:color w:val="000000"/>
          <w:lang w:bidi="ru-RU"/>
        </w:rPr>
        <w:t>ул.Девятаева</w:t>
      </w:r>
      <w:proofErr w:type="spellEnd"/>
      <w:r w:rsidR="008B3939" w:rsidRPr="004C7AF9">
        <w:rPr>
          <w:color w:val="000000"/>
          <w:lang w:bidi="ru-RU"/>
        </w:rPr>
        <w:t xml:space="preserve"> и газопроводом на Автоагрегатный завод)</w:t>
      </w:r>
    </w:p>
    <w:p w:rsidR="00612EC3" w:rsidRPr="00CA2C9A" w:rsidRDefault="00612EC3" w:rsidP="008B39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612EC3" w:rsidP="004C7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>территории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стать</w:t>
      </w:r>
      <w:r w:rsidR="00DD464B">
        <w:rPr>
          <w:rFonts w:ascii="Times New Roman" w:hAnsi="Times New Roman" w:cs="Times New Roman"/>
          <w:sz w:val="28"/>
          <w:szCs w:val="28"/>
        </w:rPr>
        <w:t>ей</w:t>
      </w:r>
      <w:r w:rsidRPr="00CA2C9A">
        <w:rPr>
          <w:rFonts w:ascii="Times New Roman" w:hAnsi="Times New Roman" w:cs="Times New Roman"/>
          <w:sz w:val="28"/>
          <w:szCs w:val="28"/>
        </w:rPr>
        <w:t xml:space="preserve"> 14</w:t>
      </w:r>
      <w:r w:rsidR="00DD464B">
        <w:rPr>
          <w:rFonts w:ascii="Times New Roman" w:hAnsi="Times New Roman" w:cs="Times New Roman"/>
          <w:sz w:val="28"/>
          <w:szCs w:val="28"/>
        </w:rPr>
        <w:t xml:space="preserve"> </w:t>
      </w:r>
      <w:r w:rsidRPr="00CA2C9A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="004C7AF9">
        <w:rPr>
          <w:rFonts w:ascii="Times New Roman" w:hAnsi="Times New Roman" w:cs="Times New Roman"/>
          <w:sz w:val="28"/>
          <w:szCs w:val="28"/>
        </w:rPr>
        <w:t>6.10.2003</w:t>
      </w:r>
      <w:r w:rsidRPr="00CA2C9A">
        <w:rPr>
          <w:rFonts w:ascii="Times New Roman" w:hAnsi="Times New Roman" w:cs="Times New Roman"/>
          <w:sz w:val="28"/>
          <w:szCs w:val="28"/>
        </w:rPr>
        <w:t xml:space="preserve">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</w:t>
      </w:r>
      <w:r w:rsidR="004C7AF9">
        <w:rPr>
          <w:rFonts w:ascii="Times New Roman" w:hAnsi="Times New Roman" w:cs="Times New Roman"/>
          <w:sz w:val="28"/>
          <w:szCs w:val="28"/>
        </w:rPr>
        <w:t xml:space="preserve"> в Российской Федерации», Уставом</w:t>
      </w:r>
      <w:r w:rsidRPr="00CA2C9A">
        <w:rPr>
          <w:rFonts w:ascii="Times New Roman" w:hAnsi="Times New Roman" w:cs="Times New Roman"/>
          <w:sz w:val="28"/>
          <w:szCs w:val="28"/>
        </w:rPr>
        <w:t xml:space="preserve"> </w:t>
      </w:r>
      <w:r w:rsidR="00E6606E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CA2C9A" w:rsidRPr="00CA2C9A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CA2C9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C7AF9" w:rsidRDefault="004C7AF9" w:rsidP="004C7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8B39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4C7AF9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4C7AF9" w:rsidRPr="004C7AF9" w:rsidRDefault="004C7AF9" w:rsidP="008B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637" w:rsidRDefault="00DE4E7C" w:rsidP="00024637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DE4E7C">
        <w:rPr>
          <w:rFonts w:eastAsia="Calibri"/>
          <w:bCs/>
          <w:sz w:val="28"/>
          <w:szCs w:val="28"/>
        </w:rPr>
        <w:t>Приступить к подготовке документации по</w:t>
      </w:r>
      <w:r w:rsidR="007411D1">
        <w:rPr>
          <w:rFonts w:eastAsia="Calibri"/>
          <w:bCs/>
          <w:sz w:val="28"/>
          <w:szCs w:val="28"/>
        </w:rPr>
        <w:t xml:space="preserve"> </w:t>
      </w:r>
      <w:r w:rsidR="00211292" w:rsidRPr="00DE4E7C">
        <w:rPr>
          <w:bCs/>
          <w:sz w:val="28"/>
          <w:szCs w:val="28"/>
        </w:rPr>
        <w:t>проект</w:t>
      </w:r>
      <w:r w:rsidR="00211292">
        <w:rPr>
          <w:bCs/>
          <w:sz w:val="28"/>
          <w:szCs w:val="28"/>
        </w:rPr>
        <w:t>у</w:t>
      </w:r>
      <w:r w:rsidR="00211292" w:rsidRPr="00DE4E7C">
        <w:rPr>
          <w:rFonts w:eastAsia="Calibri"/>
          <w:bCs/>
          <w:sz w:val="28"/>
          <w:szCs w:val="28"/>
        </w:rPr>
        <w:t xml:space="preserve"> </w:t>
      </w:r>
      <w:r w:rsidRPr="00DE4E7C">
        <w:rPr>
          <w:rFonts w:eastAsia="Calibri"/>
          <w:bCs/>
          <w:sz w:val="28"/>
          <w:szCs w:val="28"/>
        </w:rPr>
        <w:t xml:space="preserve">межевания </w:t>
      </w:r>
      <w:r w:rsidR="00775962">
        <w:rPr>
          <w:bCs/>
          <w:sz w:val="28"/>
          <w:szCs w:val="28"/>
        </w:rPr>
        <w:t>территори</w:t>
      </w:r>
      <w:r w:rsidR="006C6EC5">
        <w:rPr>
          <w:bCs/>
          <w:sz w:val="28"/>
          <w:szCs w:val="28"/>
        </w:rPr>
        <w:t>и</w:t>
      </w:r>
      <w:r w:rsidR="007411D1">
        <w:rPr>
          <w:bCs/>
          <w:sz w:val="28"/>
          <w:szCs w:val="28"/>
        </w:rPr>
        <w:t xml:space="preserve"> </w:t>
      </w:r>
      <w:r w:rsidR="00E6606E" w:rsidRPr="00E6606E">
        <w:rPr>
          <w:bCs/>
          <w:sz w:val="28"/>
          <w:szCs w:val="28"/>
        </w:rPr>
        <w:t>микрорайона №4 в городе Заинск</w:t>
      </w:r>
      <w:r w:rsidR="00024637">
        <w:rPr>
          <w:bCs/>
          <w:sz w:val="28"/>
          <w:szCs w:val="28"/>
        </w:rPr>
        <w:t>е</w:t>
      </w:r>
      <w:r w:rsidR="008B3939">
        <w:rPr>
          <w:bCs/>
          <w:sz w:val="28"/>
          <w:szCs w:val="28"/>
        </w:rPr>
        <w:t xml:space="preserve"> </w:t>
      </w:r>
      <w:r w:rsidR="008B3939" w:rsidRPr="008B3939">
        <w:rPr>
          <w:color w:val="000000"/>
          <w:sz w:val="28"/>
          <w:szCs w:val="28"/>
          <w:lang w:eastAsia="ru-RU" w:bidi="ru-RU"/>
        </w:rPr>
        <w:t>(</w:t>
      </w:r>
      <w:r w:rsidR="008B3939">
        <w:rPr>
          <w:color w:val="000000"/>
          <w:sz w:val="28"/>
          <w:szCs w:val="28"/>
          <w:lang w:eastAsia="ru-RU" w:bidi="ru-RU"/>
        </w:rPr>
        <w:t xml:space="preserve">для </w:t>
      </w:r>
      <w:r w:rsidR="008B3939" w:rsidRPr="008B3939">
        <w:rPr>
          <w:color w:val="000000"/>
          <w:sz w:val="28"/>
          <w:szCs w:val="28"/>
          <w:lang w:eastAsia="ru-RU" w:bidi="ru-RU"/>
        </w:rPr>
        <w:t>массив</w:t>
      </w:r>
      <w:r w:rsidR="008B3939">
        <w:rPr>
          <w:color w:val="000000"/>
          <w:sz w:val="28"/>
          <w:szCs w:val="28"/>
          <w:lang w:eastAsia="ru-RU" w:bidi="ru-RU"/>
        </w:rPr>
        <w:t>а,</w:t>
      </w:r>
      <w:r w:rsidR="008B3939" w:rsidRPr="008B3939">
        <w:rPr>
          <w:color w:val="000000"/>
          <w:sz w:val="28"/>
          <w:szCs w:val="28"/>
          <w:lang w:eastAsia="ru-RU" w:bidi="ru-RU"/>
        </w:rPr>
        <w:t xml:space="preserve"> ограниченн</w:t>
      </w:r>
      <w:r w:rsidR="008B3939">
        <w:rPr>
          <w:color w:val="000000"/>
          <w:sz w:val="28"/>
          <w:szCs w:val="28"/>
          <w:lang w:eastAsia="ru-RU" w:bidi="ru-RU"/>
        </w:rPr>
        <w:t>ого</w:t>
      </w:r>
      <w:r w:rsidR="008B3939" w:rsidRPr="008B3939">
        <w:rPr>
          <w:color w:val="000000"/>
          <w:sz w:val="28"/>
          <w:szCs w:val="28"/>
          <w:lang w:eastAsia="ru-RU" w:bidi="ru-RU"/>
        </w:rPr>
        <w:t xml:space="preserve"> ул</w:t>
      </w:r>
      <w:proofErr w:type="gramStart"/>
      <w:r w:rsidR="008B3939" w:rsidRPr="008B3939">
        <w:rPr>
          <w:color w:val="000000"/>
          <w:sz w:val="28"/>
          <w:szCs w:val="28"/>
          <w:lang w:eastAsia="ru-RU" w:bidi="ru-RU"/>
        </w:rPr>
        <w:t>.Т</w:t>
      </w:r>
      <w:proofErr w:type="gramEnd"/>
      <w:r w:rsidR="008B3939" w:rsidRPr="008B3939">
        <w:rPr>
          <w:color w:val="000000"/>
          <w:sz w:val="28"/>
          <w:szCs w:val="28"/>
          <w:lang w:eastAsia="ru-RU" w:bidi="ru-RU"/>
        </w:rPr>
        <w:t xml:space="preserve">атарстан, </w:t>
      </w:r>
      <w:proofErr w:type="spellStart"/>
      <w:r w:rsidR="008B3939" w:rsidRPr="008B3939">
        <w:rPr>
          <w:color w:val="000000"/>
          <w:sz w:val="28"/>
          <w:szCs w:val="28"/>
          <w:lang w:eastAsia="ru-RU" w:bidi="ru-RU"/>
        </w:rPr>
        <w:t>ул.Девятаева</w:t>
      </w:r>
      <w:proofErr w:type="spellEnd"/>
      <w:r w:rsidR="008B3939">
        <w:rPr>
          <w:color w:val="000000"/>
          <w:sz w:val="28"/>
          <w:szCs w:val="28"/>
          <w:lang w:eastAsia="ru-RU" w:bidi="ru-RU"/>
        </w:rPr>
        <w:t xml:space="preserve"> и </w:t>
      </w:r>
      <w:r w:rsidR="008B3939" w:rsidRPr="008B3939">
        <w:rPr>
          <w:color w:val="000000"/>
          <w:sz w:val="28"/>
          <w:szCs w:val="28"/>
          <w:lang w:eastAsia="ru-RU" w:bidi="ru-RU"/>
        </w:rPr>
        <w:t xml:space="preserve">газопроводом на </w:t>
      </w:r>
      <w:proofErr w:type="gramStart"/>
      <w:r w:rsidR="008B3939" w:rsidRPr="008B3939">
        <w:rPr>
          <w:color w:val="000000"/>
          <w:sz w:val="28"/>
          <w:szCs w:val="28"/>
          <w:lang w:eastAsia="ru-RU" w:bidi="ru-RU"/>
        </w:rPr>
        <w:t>Автоагрегатный завод).</w:t>
      </w:r>
      <w:proofErr w:type="gramEnd"/>
    </w:p>
    <w:p w:rsidR="00024637" w:rsidRPr="00024637" w:rsidRDefault="00024637" w:rsidP="00024637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rFonts w:eastAsia="Calibri"/>
          <w:bCs/>
          <w:sz w:val="28"/>
          <w:szCs w:val="28"/>
        </w:rPr>
        <w:t>Рекомендовать о</w:t>
      </w:r>
      <w:r w:rsidR="00CA2C9A" w:rsidRPr="00024637">
        <w:rPr>
          <w:rFonts w:eastAsia="Calibri"/>
          <w:bCs/>
          <w:sz w:val="28"/>
          <w:szCs w:val="28"/>
        </w:rPr>
        <w:t xml:space="preserve">тделу архитектуры и градостроительства </w:t>
      </w:r>
      <w:r w:rsidR="00A61FF0" w:rsidRPr="00024637">
        <w:rPr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 w:rsidRPr="00024637">
        <w:rPr>
          <w:rFonts w:eastAsia="Calibri"/>
          <w:bCs/>
          <w:sz w:val="28"/>
          <w:szCs w:val="28"/>
        </w:rPr>
        <w:t xml:space="preserve">обеспечить </w:t>
      </w:r>
      <w:r w:rsidR="00CA2C9A" w:rsidRPr="00024637">
        <w:rPr>
          <w:rFonts w:eastAsia="Calibri"/>
          <w:sz w:val="28"/>
          <w:szCs w:val="28"/>
        </w:rPr>
        <w:t xml:space="preserve">принятие и рассмотрение предложений физических и юридических лиц о порядке, сроках подготовки и содержании документации по </w:t>
      </w:r>
      <w:r w:rsidR="00A61FF0" w:rsidRPr="00024637">
        <w:rPr>
          <w:sz w:val="28"/>
          <w:szCs w:val="28"/>
        </w:rPr>
        <w:t>проект</w:t>
      </w:r>
      <w:r w:rsidR="00775962" w:rsidRPr="00024637">
        <w:rPr>
          <w:sz w:val="28"/>
          <w:szCs w:val="28"/>
        </w:rPr>
        <w:t>у</w:t>
      </w:r>
      <w:r w:rsidR="00A61FF0" w:rsidRPr="00024637">
        <w:rPr>
          <w:sz w:val="28"/>
          <w:szCs w:val="28"/>
        </w:rPr>
        <w:t xml:space="preserve"> межевания территори</w:t>
      </w:r>
      <w:r w:rsidR="006C6EC5" w:rsidRPr="00024637">
        <w:rPr>
          <w:sz w:val="28"/>
          <w:szCs w:val="28"/>
        </w:rPr>
        <w:t>и</w:t>
      </w:r>
      <w:r w:rsidR="007411D1" w:rsidRPr="00024637">
        <w:rPr>
          <w:sz w:val="28"/>
          <w:szCs w:val="28"/>
        </w:rPr>
        <w:t xml:space="preserve"> </w:t>
      </w:r>
      <w:r w:rsidR="008B3939" w:rsidRPr="00024637">
        <w:rPr>
          <w:sz w:val="28"/>
          <w:szCs w:val="28"/>
        </w:rPr>
        <w:t>микрорайона №</w:t>
      </w:r>
      <w:r w:rsidR="00E6606E" w:rsidRPr="00024637">
        <w:rPr>
          <w:sz w:val="28"/>
          <w:szCs w:val="28"/>
        </w:rPr>
        <w:t>4 в городе Заинск</w:t>
      </w:r>
      <w:r>
        <w:rPr>
          <w:sz w:val="28"/>
          <w:szCs w:val="28"/>
        </w:rPr>
        <w:t>е</w:t>
      </w:r>
      <w:r w:rsidR="008B3939" w:rsidRPr="00024637">
        <w:rPr>
          <w:sz w:val="28"/>
          <w:szCs w:val="28"/>
        </w:rPr>
        <w:t xml:space="preserve"> </w:t>
      </w:r>
      <w:r w:rsidR="008B3939" w:rsidRPr="00024637">
        <w:rPr>
          <w:color w:val="000000"/>
          <w:sz w:val="28"/>
          <w:szCs w:val="28"/>
          <w:lang w:eastAsia="ru-RU" w:bidi="ru-RU"/>
        </w:rPr>
        <w:t>(для массива, ограниченного ул</w:t>
      </w:r>
      <w:proofErr w:type="gramStart"/>
      <w:r w:rsidR="008B3939" w:rsidRPr="00024637">
        <w:rPr>
          <w:color w:val="000000"/>
          <w:sz w:val="28"/>
          <w:szCs w:val="28"/>
          <w:lang w:eastAsia="ru-RU" w:bidi="ru-RU"/>
        </w:rPr>
        <w:t>.Т</w:t>
      </w:r>
      <w:proofErr w:type="gramEnd"/>
      <w:r w:rsidR="008B3939" w:rsidRPr="00024637">
        <w:rPr>
          <w:color w:val="000000"/>
          <w:sz w:val="28"/>
          <w:szCs w:val="28"/>
          <w:lang w:eastAsia="ru-RU" w:bidi="ru-RU"/>
        </w:rPr>
        <w:t xml:space="preserve">атарстан, </w:t>
      </w:r>
      <w:proofErr w:type="spellStart"/>
      <w:r w:rsidR="008B3939" w:rsidRPr="00024637">
        <w:rPr>
          <w:color w:val="000000"/>
          <w:sz w:val="28"/>
          <w:szCs w:val="28"/>
          <w:lang w:eastAsia="ru-RU" w:bidi="ru-RU"/>
        </w:rPr>
        <w:t>ул.Девятаева</w:t>
      </w:r>
      <w:proofErr w:type="spellEnd"/>
      <w:r w:rsidR="008B3939" w:rsidRPr="00024637">
        <w:rPr>
          <w:color w:val="000000"/>
          <w:sz w:val="28"/>
          <w:szCs w:val="28"/>
          <w:lang w:eastAsia="ru-RU" w:bidi="ru-RU"/>
        </w:rPr>
        <w:t xml:space="preserve"> и газопроводом на Автоагрегатный завод)</w:t>
      </w:r>
      <w:r w:rsidR="00CA2C9A" w:rsidRPr="00024637">
        <w:rPr>
          <w:rFonts w:eastAsia="Calibri"/>
          <w:sz w:val="28"/>
          <w:szCs w:val="28"/>
        </w:rPr>
        <w:t>.</w:t>
      </w:r>
    </w:p>
    <w:p w:rsidR="00024637" w:rsidRPr="00024637" w:rsidRDefault="00CA2C9A" w:rsidP="00024637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024637">
        <w:rPr>
          <w:rFonts w:eastAsia="Calibri"/>
          <w:sz w:val="28"/>
          <w:szCs w:val="28"/>
        </w:rPr>
        <w:t>Опубликовать настоящее постановление в установленном порядке.</w:t>
      </w:r>
    </w:p>
    <w:p w:rsidR="00CA2C9A" w:rsidRPr="00024637" w:rsidRDefault="00211292" w:rsidP="00024637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024637">
        <w:rPr>
          <w:rFonts w:eastAsia="Calibri"/>
          <w:sz w:val="28"/>
          <w:szCs w:val="28"/>
        </w:rPr>
        <w:t>Контроль за</w:t>
      </w:r>
      <w:proofErr w:type="gramEnd"/>
      <w:r w:rsidR="00CA2C9A" w:rsidRPr="00024637"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887665" w:rsidRDefault="00887665" w:rsidP="0002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637" w:rsidRDefault="00024637" w:rsidP="0002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02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8B3939">
        <w:rPr>
          <w:rFonts w:ascii="Times New Roman" w:hAnsi="Times New Roman" w:cs="Times New Roman"/>
          <w:b/>
          <w:sz w:val="28"/>
          <w:szCs w:val="28"/>
        </w:rPr>
        <w:t>ь</w:t>
      </w:r>
    </w:p>
    <w:p w:rsidR="00F221FA" w:rsidRDefault="00CA2C9A" w:rsidP="000246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B39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B3939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74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60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3939">
        <w:rPr>
          <w:rFonts w:ascii="Times New Roman" w:hAnsi="Times New Roman" w:cs="Times New Roman"/>
          <w:b/>
          <w:sz w:val="28"/>
          <w:szCs w:val="28"/>
        </w:rPr>
        <w:t>А.В. Петров</w:t>
      </w:r>
    </w:p>
    <w:p w:rsidR="008B3939" w:rsidRDefault="008B3939" w:rsidP="0002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C3" w:rsidRPr="00F221FA" w:rsidRDefault="007F1095" w:rsidP="0002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F221FA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F221FA" w:rsidRDefault="00F221FA" w:rsidP="00024637">
      <w:pPr>
        <w:spacing w:after="0" w:line="240" w:lineRule="auto"/>
        <w:jc w:val="both"/>
        <w:rPr>
          <w:b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3</w:t>
      </w:r>
      <w:r w:rsidR="00024637">
        <w:rPr>
          <w:rFonts w:ascii="Times New Roman" w:hAnsi="Times New Roman" w:cs="Times New Roman"/>
          <w:sz w:val="24"/>
          <w:szCs w:val="24"/>
        </w:rPr>
        <w:t xml:space="preserve"> </w:t>
      </w:r>
      <w:r w:rsidRPr="00F221FA">
        <w:rPr>
          <w:rFonts w:ascii="Times New Roman" w:hAnsi="Times New Roman" w:cs="Times New Roman"/>
          <w:sz w:val="24"/>
          <w:szCs w:val="24"/>
        </w:rPr>
        <w:t>47</w:t>
      </w:r>
      <w:r w:rsidR="00024637">
        <w:rPr>
          <w:rFonts w:ascii="Times New Roman" w:hAnsi="Times New Roman" w:cs="Times New Roman"/>
          <w:sz w:val="24"/>
          <w:szCs w:val="24"/>
        </w:rPr>
        <w:t xml:space="preserve"> </w:t>
      </w:r>
      <w:r w:rsidRPr="00F221FA">
        <w:rPr>
          <w:rFonts w:ascii="Times New Roman" w:hAnsi="Times New Roman" w:cs="Times New Roman"/>
          <w:sz w:val="24"/>
          <w:szCs w:val="24"/>
        </w:rPr>
        <w:t>87</w:t>
      </w:r>
    </w:p>
    <w:sectPr w:rsidR="00F221FA" w:rsidRPr="00F221FA" w:rsidSect="00024637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BF" w:rsidRDefault="003C32BF" w:rsidP="00612EC3">
      <w:pPr>
        <w:spacing w:after="0" w:line="240" w:lineRule="auto"/>
      </w:pPr>
      <w:r>
        <w:separator/>
      </w:r>
    </w:p>
  </w:endnote>
  <w:endnote w:type="continuationSeparator" w:id="0">
    <w:p w:rsidR="003C32BF" w:rsidRDefault="003C32BF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BF" w:rsidRDefault="003C32BF" w:rsidP="00612EC3">
      <w:pPr>
        <w:spacing w:after="0" w:line="240" w:lineRule="auto"/>
      </w:pPr>
      <w:r>
        <w:separator/>
      </w:r>
    </w:p>
  </w:footnote>
  <w:footnote w:type="continuationSeparator" w:id="0">
    <w:p w:rsidR="003C32BF" w:rsidRDefault="003C32BF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0BBC"/>
    <w:multiLevelType w:val="hybridMultilevel"/>
    <w:tmpl w:val="A6301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0F21C3"/>
    <w:multiLevelType w:val="hybridMultilevel"/>
    <w:tmpl w:val="F8928360"/>
    <w:lvl w:ilvl="0" w:tplc="5A468926">
      <w:start w:val="1"/>
      <w:numFmt w:val="decimal"/>
      <w:lvlText w:val="%1."/>
      <w:lvlJc w:val="left"/>
      <w:pPr>
        <w:ind w:left="1803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24637"/>
    <w:rsid w:val="00046DCC"/>
    <w:rsid w:val="00052CA3"/>
    <w:rsid w:val="00054C41"/>
    <w:rsid w:val="0007657B"/>
    <w:rsid w:val="000A52DD"/>
    <w:rsid w:val="000F6871"/>
    <w:rsid w:val="00134803"/>
    <w:rsid w:val="00135D6C"/>
    <w:rsid w:val="00170045"/>
    <w:rsid w:val="001B34AB"/>
    <w:rsid w:val="001E1614"/>
    <w:rsid w:val="001E59DA"/>
    <w:rsid w:val="00211292"/>
    <w:rsid w:val="002141C6"/>
    <w:rsid w:val="00214A44"/>
    <w:rsid w:val="00266EDD"/>
    <w:rsid w:val="002821C4"/>
    <w:rsid w:val="003244BE"/>
    <w:rsid w:val="003524E0"/>
    <w:rsid w:val="00370044"/>
    <w:rsid w:val="003732E4"/>
    <w:rsid w:val="003C32BF"/>
    <w:rsid w:val="003D65A6"/>
    <w:rsid w:val="0043317C"/>
    <w:rsid w:val="00446788"/>
    <w:rsid w:val="0046256F"/>
    <w:rsid w:val="004A18F9"/>
    <w:rsid w:val="004C7AF9"/>
    <w:rsid w:val="005008C5"/>
    <w:rsid w:val="00512643"/>
    <w:rsid w:val="00571DAC"/>
    <w:rsid w:val="00574535"/>
    <w:rsid w:val="005A7763"/>
    <w:rsid w:val="005C7DA0"/>
    <w:rsid w:val="006018C8"/>
    <w:rsid w:val="00605396"/>
    <w:rsid w:val="00612EC3"/>
    <w:rsid w:val="006A2BE2"/>
    <w:rsid w:val="006A730B"/>
    <w:rsid w:val="006C6EC5"/>
    <w:rsid w:val="006F6C96"/>
    <w:rsid w:val="00730DF8"/>
    <w:rsid w:val="007411D1"/>
    <w:rsid w:val="007450FD"/>
    <w:rsid w:val="007476AA"/>
    <w:rsid w:val="00752D7E"/>
    <w:rsid w:val="00773D51"/>
    <w:rsid w:val="00775962"/>
    <w:rsid w:val="007A0B5E"/>
    <w:rsid w:val="007A68BD"/>
    <w:rsid w:val="007C2F94"/>
    <w:rsid w:val="007C3B78"/>
    <w:rsid w:val="007C4AC2"/>
    <w:rsid w:val="007E0648"/>
    <w:rsid w:val="007F1095"/>
    <w:rsid w:val="008362F4"/>
    <w:rsid w:val="00856BBC"/>
    <w:rsid w:val="00887665"/>
    <w:rsid w:val="008A53CE"/>
    <w:rsid w:val="008B3939"/>
    <w:rsid w:val="008C3085"/>
    <w:rsid w:val="008C56A6"/>
    <w:rsid w:val="008D0B3E"/>
    <w:rsid w:val="00921273"/>
    <w:rsid w:val="009403F1"/>
    <w:rsid w:val="00946166"/>
    <w:rsid w:val="009724EF"/>
    <w:rsid w:val="009C08D9"/>
    <w:rsid w:val="009C47D8"/>
    <w:rsid w:val="009F176F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C36084"/>
    <w:rsid w:val="00C41CEC"/>
    <w:rsid w:val="00C50988"/>
    <w:rsid w:val="00C7632D"/>
    <w:rsid w:val="00C96597"/>
    <w:rsid w:val="00CA2C9A"/>
    <w:rsid w:val="00CA4FA2"/>
    <w:rsid w:val="00CB15BA"/>
    <w:rsid w:val="00CD0ECF"/>
    <w:rsid w:val="00CE035A"/>
    <w:rsid w:val="00CE449D"/>
    <w:rsid w:val="00CE4EC1"/>
    <w:rsid w:val="00CF218F"/>
    <w:rsid w:val="00D02816"/>
    <w:rsid w:val="00D04272"/>
    <w:rsid w:val="00D1653D"/>
    <w:rsid w:val="00D279C9"/>
    <w:rsid w:val="00D47522"/>
    <w:rsid w:val="00D51C95"/>
    <w:rsid w:val="00D90AD0"/>
    <w:rsid w:val="00D9117E"/>
    <w:rsid w:val="00DA43BB"/>
    <w:rsid w:val="00DB7336"/>
    <w:rsid w:val="00DC1AE3"/>
    <w:rsid w:val="00DD464B"/>
    <w:rsid w:val="00DE043A"/>
    <w:rsid w:val="00DE4E7C"/>
    <w:rsid w:val="00E41A54"/>
    <w:rsid w:val="00E6606E"/>
    <w:rsid w:val="00E75D73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8B39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939"/>
    <w:pPr>
      <w:widowControl w:val="0"/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C4748-FE0B-4DDA-B880-CF4A6A84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2019-06-27T12:07:00Z</cp:lastPrinted>
  <dcterms:created xsi:type="dcterms:W3CDTF">2019-11-20T08:11:00Z</dcterms:created>
  <dcterms:modified xsi:type="dcterms:W3CDTF">2019-12-10T05:49:00Z</dcterms:modified>
</cp:coreProperties>
</file>