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4"/>
        <w:gridCol w:w="1328"/>
        <w:gridCol w:w="3875"/>
      </w:tblGrid>
      <w:tr w:rsidR="00C42D45" w:rsidTr="00C42D45">
        <w:trPr>
          <w:trHeight w:val="1134"/>
        </w:trPr>
        <w:tc>
          <w:tcPr>
            <w:tcW w:w="4474" w:type="dxa"/>
            <w:hideMark/>
          </w:tcPr>
          <w:p w:rsidR="00C42D45" w:rsidRDefault="00C42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Татарстан</w:t>
            </w:r>
          </w:p>
          <w:p w:rsidR="00C42D45" w:rsidRDefault="00C42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Исполнительный комитет Нижнебишевского</w:t>
            </w:r>
          </w:p>
          <w:p w:rsidR="00C42D45" w:rsidRDefault="00C42D45">
            <w:pPr>
              <w:jc w:val="center"/>
            </w:pPr>
            <w:r>
              <w:rPr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8" w:type="dxa"/>
            <w:vAlign w:val="center"/>
            <w:hideMark/>
          </w:tcPr>
          <w:p w:rsidR="00C42D45" w:rsidRDefault="00C42D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C42D45" w:rsidRDefault="00C42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C42D45" w:rsidRDefault="00C42D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Зәй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 xml:space="preserve"> районы</w:t>
            </w:r>
          </w:p>
          <w:p w:rsidR="00C42D45" w:rsidRDefault="00C42D45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gramStart"/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lang w:val="tt-RU"/>
              </w:rPr>
              <w:t>ү</w:t>
            </w:r>
            <w:proofErr w:type="spellStart"/>
            <w:r>
              <w:rPr>
                <w:b/>
                <w:sz w:val="28"/>
                <w:szCs w:val="28"/>
              </w:rPr>
              <w:t>бән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Биш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авыл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b/>
                <w:sz w:val="28"/>
                <w:szCs w:val="28"/>
              </w:rPr>
              <w:t>ирлеге</w:t>
            </w:r>
            <w:proofErr w:type="spellEnd"/>
          </w:p>
          <w:p w:rsidR="00C42D45" w:rsidRDefault="00C42D45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spellStart"/>
            <w:r>
              <w:rPr>
                <w:b/>
                <w:sz w:val="28"/>
                <w:szCs w:val="28"/>
              </w:rPr>
              <w:t>башкарма</w:t>
            </w:r>
            <w:proofErr w:type="spellEnd"/>
            <w:r>
              <w:rPr>
                <w:b/>
                <w:sz w:val="28"/>
                <w:szCs w:val="28"/>
              </w:rPr>
              <w:t xml:space="preserve"> комитет</w:t>
            </w:r>
            <w:r>
              <w:rPr>
                <w:b/>
                <w:sz w:val="28"/>
                <w:szCs w:val="28"/>
                <w:lang w:val="tt-RU"/>
              </w:rPr>
              <w:t>ы</w:t>
            </w:r>
          </w:p>
          <w:p w:rsidR="00C42D45" w:rsidRDefault="00C42D45">
            <w:pPr>
              <w:jc w:val="center"/>
            </w:pPr>
          </w:p>
        </w:tc>
      </w:tr>
      <w:tr w:rsidR="00C42D45" w:rsidTr="00C42D45">
        <w:trPr>
          <w:trHeight w:val="465"/>
        </w:trPr>
        <w:tc>
          <w:tcPr>
            <w:tcW w:w="4474" w:type="dxa"/>
          </w:tcPr>
          <w:p w:rsidR="00C42D45" w:rsidRDefault="00C42D45">
            <w:pPr>
              <w:jc w:val="center"/>
              <w:rPr>
                <w:lang w:val="tt-RU"/>
              </w:rPr>
            </w:pPr>
          </w:p>
          <w:p w:rsidR="00C42D45" w:rsidRDefault="00C42D4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t>Ул. Центральная, д. 46, с.</w:t>
            </w:r>
            <w:r>
              <w:rPr>
                <w:lang w:val="tt-RU"/>
              </w:rPr>
              <w:t xml:space="preserve"> </w:t>
            </w:r>
            <w:r>
              <w:t xml:space="preserve">Нижнее </w:t>
            </w:r>
            <w:proofErr w:type="spellStart"/>
            <w:r>
              <w:t>Бишево</w:t>
            </w:r>
            <w:proofErr w:type="spellEnd"/>
            <w:r>
              <w:t xml:space="preserve">, </w:t>
            </w:r>
            <w:proofErr w:type="spellStart"/>
            <w:r>
              <w:t>Заинский</w:t>
            </w:r>
            <w:proofErr w:type="spellEnd"/>
            <w:r>
              <w:t xml:space="preserve"> район,</w:t>
            </w:r>
            <w:r>
              <w:rPr>
                <w:lang w:val="tt-RU"/>
              </w:rPr>
              <w:t xml:space="preserve"> </w:t>
            </w:r>
            <w:r>
              <w:t>423514</w:t>
            </w:r>
          </w:p>
        </w:tc>
        <w:tc>
          <w:tcPr>
            <w:tcW w:w="1328" w:type="dxa"/>
            <w:vAlign w:val="center"/>
          </w:tcPr>
          <w:p w:rsidR="00C42D45" w:rsidRDefault="00C42D45">
            <w:pPr>
              <w:jc w:val="center"/>
            </w:pPr>
          </w:p>
        </w:tc>
        <w:tc>
          <w:tcPr>
            <w:tcW w:w="3875" w:type="dxa"/>
          </w:tcPr>
          <w:p w:rsidR="00C42D45" w:rsidRDefault="00C42D45">
            <w:pPr>
              <w:jc w:val="center"/>
              <w:rPr>
                <w:lang w:val="tt-RU"/>
              </w:rPr>
            </w:pPr>
          </w:p>
          <w:p w:rsidR="00C42D45" w:rsidRDefault="00C42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C42D45" w:rsidTr="00C42D45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C42D45" w:rsidRDefault="00C42D45">
            <w:pPr>
              <w:jc w:val="center"/>
            </w:pPr>
            <w:r>
              <w:t xml:space="preserve">Телефон, факс 68-4-47. Электронный адрес: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Nbsh.Zai@tatar.ru</w:t>
              </w:r>
            </w:hyperlink>
            <w:r>
              <w:t xml:space="preserve">,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t>nigneebishevo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C42D45" w:rsidRDefault="00C42D45" w:rsidP="00C42D45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ПОСТАНОВЛЕНИЕ                                                                               КАРАР</w:t>
      </w:r>
    </w:p>
    <w:p w:rsidR="00C42D45" w:rsidRDefault="00C42D45" w:rsidP="00C42D45">
      <w:pPr>
        <w:tabs>
          <w:tab w:val="left" w:pos="8295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№ </w:t>
      </w:r>
      <w:r>
        <w:rPr>
          <w:b/>
          <w:sz w:val="28"/>
          <w:szCs w:val="28"/>
          <w:lang w:val="tt-RU"/>
        </w:rPr>
        <w:t xml:space="preserve"> 19                                                                                                 </w:t>
      </w:r>
      <w:r>
        <w:rPr>
          <w:b/>
          <w:sz w:val="28"/>
          <w:szCs w:val="28"/>
          <w:lang w:val="tt-RU"/>
        </w:rPr>
        <w:t>12.11.2019г.</w:t>
      </w:r>
    </w:p>
    <w:p w:rsidR="00C42D45" w:rsidRDefault="00C42D45" w:rsidP="00C42D45">
      <w:pPr>
        <w:ind w:right="-464"/>
        <w:rPr>
          <w:b/>
        </w:rPr>
      </w:pPr>
      <w:r>
        <w:rPr>
          <w:b/>
        </w:rPr>
        <w:t xml:space="preserve">  </w:t>
      </w:r>
    </w:p>
    <w:p w:rsidR="00C42D45" w:rsidRDefault="00C42D45" w:rsidP="00C42D45">
      <w:pPr>
        <w:pStyle w:val="5"/>
        <w:spacing w:befor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i w:val="0"/>
          <w:sz w:val="28"/>
          <w:szCs w:val="28"/>
        </w:rPr>
        <w:t>Об утверждении отчета об исполнении</w:t>
      </w:r>
    </w:p>
    <w:p w:rsidR="00C42D45" w:rsidRDefault="00C42D45" w:rsidP="00C42D45">
      <w:pPr>
        <w:pStyle w:val="5"/>
        <w:spacing w:befor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бюджета Нижнебишевского сельского поселения Заинского</w:t>
      </w:r>
    </w:p>
    <w:p w:rsidR="00C42D45" w:rsidRDefault="00C42D45" w:rsidP="00C42D45">
      <w:pPr>
        <w:pStyle w:val="5"/>
        <w:spacing w:befor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муниципального района за </w:t>
      </w:r>
      <w:r>
        <w:rPr>
          <w:rFonts w:ascii="Times New Roman" w:hAnsi="Times New Roman"/>
          <w:i w:val="0"/>
          <w:sz w:val="28"/>
          <w:szCs w:val="28"/>
          <w:lang w:val="ru-RU"/>
        </w:rPr>
        <w:t>девять месяцев</w:t>
      </w:r>
      <w:r>
        <w:rPr>
          <w:rFonts w:ascii="Times New Roman" w:hAnsi="Times New Roman"/>
          <w:i w:val="0"/>
          <w:sz w:val="28"/>
          <w:szCs w:val="28"/>
        </w:rPr>
        <w:t xml:space="preserve">  201</w:t>
      </w:r>
      <w:r>
        <w:rPr>
          <w:rFonts w:ascii="Times New Roman" w:hAnsi="Times New Roman"/>
          <w:i w:val="0"/>
          <w:sz w:val="28"/>
          <w:szCs w:val="28"/>
          <w:lang w:val="ru-RU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года»</w:t>
      </w:r>
    </w:p>
    <w:bookmarkEnd w:id="0"/>
    <w:p w:rsidR="00C42D45" w:rsidRDefault="00C42D45" w:rsidP="00C42D45"/>
    <w:p w:rsidR="00C42D45" w:rsidRDefault="00C42D45" w:rsidP="00C4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ст. </w:t>
      </w:r>
      <w:proofErr w:type="gramStart"/>
      <w:r>
        <w:rPr>
          <w:sz w:val="28"/>
          <w:szCs w:val="28"/>
        </w:rPr>
        <w:t>81,264.2</w:t>
      </w:r>
      <w:proofErr w:type="gramEnd"/>
      <w:r>
        <w:rPr>
          <w:sz w:val="28"/>
          <w:szCs w:val="28"/>
        </w:rPr>
        <w:t xml:space="preserve"> Бюджетного кодекса Российской Федерации, ст. 97.1 Бюджетного кодекса Республики Татарстан, Устава Нижнебишевского сельского поселения Заинского муниципального района</w:t>
      </w:r>
    </w:p>
    <w:p w:rsidR="00C42D45" w:rsidRDefault="00C42D45" w:rsidP="00C42D45">
      <w:pPr>
        <w:jc w:val="both"/>
        <w:rPr>
          <w:sz w:val="28"/>
          <w:szCs w:val="28"/>
        </w:rPr>
      </w:pPr>
    </w:p>
    <w:p w:rsidR="00C42D45" w:rsidRDefault="00C42D45" w:rsidP="00C42D45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32"/>
          <w:szCs w:val="32"/>
        </w:rPr>
        <w:t>постановляю:</w:t>
      </w:r>
    </w:p>
    <w:p w:rsidR="00C42D45" w:rsidRDefault="00C42D45" w:rsidP="00C42D45">
      <w:pPr>
        <w:jc w:val="both"/>
        <w:rPr>
          <w:b/>
          <w:sz w:val="32"/>
          <w:szCs w:val="32"/>
        </w:rPr>
      </w:pPr>
    </w:p>
    <w:p w:rsidR="00C42D45" w:rsidRDefault="00C42D45" w:rsidP="00C42D45">
      <w:pPr>
        <w:jc w:val="both"/>
        <w:rPr>
          <w:sz w:val="28"/>
        </w:rPr>
      </w:pPr>
      <w:r>
        <w:rPr>
          <w:sz w:val="28"/>
        </w:rPr>
        <w:t xml:space="preserve">1.Утвердить отчет об исполнении бюджета </w:t>
      </w:r>
      <w:r>
        <w:rPr>
          <w:sz w:val="28"/>
          <w:szCs w:val="28"/>
        </w:rPr>
        <w:t>Нижнебишевского</w:t>
      </w:r>
      <w:r>
        <w:rPr>
          <w:sz w:val="28"/>
        </w:rPr>
        <w:t xml:space="preserve"> сельского поселения Заинского муниципального </w:t>
      </w:r>
      <w:proofErr w:type="gramStart"/>
      <w:r>
        <w:rPr>
          <w:sz w:val="28"/>
        </w:rPr>
        <w:t>района  за</w:t>
      </w:r>
      <w:proofErr w:type="gramEnd"/>
      <w:r>
        <w:rPr>
          <w:sz w:val="28"/>
        </w:rPr>
        <w:t xml:space="preserve"> девять месяцев 2019 года согласно приложению 1.</w:t>
      </w:r>
    </w:p>
    <w:p w:rsidR="00C42D45" w:rsidRDefault="00C42D45" w:rsidP="00C42D45">
      <w:pPr>
        <w:jc w:val="both"/>
        <w:rPr>
          <w:sz w:val="28"/>
        </w:rPr>
      </w:pPr>
      <w:r>
        <w:rPr>
          <w:sz w:val="28"/>
        </w:rPr>
        <w:t xml:space="preserve">2.Направить отчет об исполнении бюджета </w:t>
      </w:r>
      <w:r>
        <w:rPr>
          <w:sz w:val="28"/>
          <w:szCs w:val="28"/>
        </w:rPr>
        <w:t>Нижнебишевского</w:t>
      </w:r>
      <w:r>
        <w:rPr>
          <w:sz w:val="28"/>
        </w:rPr>
        <w:t xml:space="preserve"> сельского поселения Заинского муниципального </w:t>
      </w:r>
      <w:proofErr w:type="gramStart"/>
      <w:r>
        <w:rPr>
          <w:sz w:val="28"/>
        </w:rPr>
        <w:t>района  за</w:t>
      </w:r>
      <w:proofErr w:type="gramEnd"/>
      <w:r>
        <w:rPr>
          <w:sz w:val="28"/>
        </w:rPr>
        <w:t xml:space="preserve"> девять месяцев 2019 года в Совет  </w:t>
      </w:r>
      <w:r>
        <w:rPr>
          <w:sz w:val="28"/>
          <w:szCs w:val="28"/>
        </w:rPr>
        <w:t>Нижнебишевского</w:t>
      </w:r>
      <w:r>
        <w:rPr>
          <w:sz w:val="28"/>
        </w:rPr>
        <w:t xml:space="preserve"> сельского поселения Заинского муниципального района и  в ревизионную  комиссию Исполнительного  комитета </w:t>
      </w:r>
      <w:r>
        <w:rPr>
          <w:sz w:val="28"/>
          <w:szCs w:val="28"/>
        </w:rPr>
        <w:t xml:space="preserve">Нижнебишевского </w:t>
      </w:r>
      <w:r>
        <w:rPr>
          <w:sz w:val="28"/>
        </w:rPr>
        <w:t>сельского поселения.</w:t>
      </w:r>
    </w:p>
    <w:p w:rsidR="00C42D45" w:rsidRDefault="00C42D45" w:rsidP="00C42D45">
      <w:pPr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за собой. </w:t>
      </w:r>
    </w:p>
    <w:p w:rsidR="00C42D45" w:rsidRDefault="00C42D45" w:rsidP="00C42D45">
      <w:pPr>
        <w:jc w:val="both"/>
        <w:rPr>
          <w:sz w:val="28"/>
        </w:rPr>
      </w:pPr>
    </w:p>
    <w:p w:rsidR="00C42D45" w:rsidRDefault="00C42D45" w:rsidP="00C42D45">
      <w:pPr>
        <w:jc w:val="both"/>
        <w:rPr>
          <w:sz w:val="28"/>
        </w:rPr>
      </w:pPr>
    </w:p>
    <w:p w:rsidR="00C42D45" w:rsidRDefault="00C42D45" w:rsidP="00C42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C42D45" w:rsidRDefault="00C42D45" w:rsidP="00C42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Исполнительного комитета   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Д.В.Насертдинов</w:t>
      </w:r>
      <w:proofErr w:type="spellEnd"/>
    </w:p>
    <w:p w:rsidR="00C42D45" w:rsidRDefault="00C42D45" w:rsidP="00C42D45">
      <w:pPr>
        <w:rPr>
          <w:b/>
          <w:sz w:val="28"/>
          <w:szCs w:val="28"/>
        </w:rPr>
      </w:pPr>
    </w:p>
    <w:p w:rsidR="00C42D45" w:rsidRDefault="00C42D45" w:rsidP="00C42D45">
      <w:pPr>
        <w:pStyle w:val="ConsPlusTitle"/>
        <w:widowControl/>
        <w:ind w:right="2721"/>
      </w:pPr>
    </w:p>
    <w:p w:rsidR="00C42D45" w:rsidRDefault="00C42D45" w:rsidP="00C42D45">
      <w:pPr>
        <w:pStyle w:val="ConsPlusTitle"/>
        <w:widowControl/>
        <w:ind w:right="2721"/>
      </w:pPr>
    </w:p>
    <w:p w:rsidR="00C42D45" w:rsidRDefault="00C42D45" w:rsidP="00C42D45">
      <w:pPr>
        <w:pStyle w:val="ConsPlusTitle"/>
        <w:widowControl/>
        <w:ind w:right="2721"/>
      </w:pPr>
    </w:p>
    <w:p w:rsidR="00C42D45" w:rsidRDefault="00C42D45" w:rsidP="00C42D45">
      <w:pPr>
        <w:pStyle w:val="ConsPlusTitle"/>
        <w:widowControl/>
        <w:ind w:right="2721"/>
      </w:pPr>
    </w:p>
    <w:p w:rsidR="0041000A" w:rsidRDefault="0041000A"/>
    <w:sectPr w:rsidR="004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99"/>
    <w:rsid w:val="0041000A"/>
    <w:rsid w:val="00C42D45"/>
    <w:rsid w:val="00D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D2E2-AF03-4C76-81F3-38A7A70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42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42D4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ConsPlusTitle">
    <w:name w:val="ConsPlusTitle"/>
    <w:rsid w:val="00C42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sh.Zai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2019-12-05T12:44:00Z</dcterms:created>
  <dcterms:modified xsi:type="dcterms:W3CDTF">2019-12-05T12:44:00Z</dcterms:modified>
</cp:coreProperties>
</file>