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B8" w:rsidRDefault="004230B8" w:rsidP="004230B8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230B8" w:rsidRPr="00474EBE" w:rsidRDefault="004230B8" w:rsidP="004230B8">
      <w:pPr>
        <w:jc w:val="center"/>
        <w:rPr>
          <w:b/>
          <w:sz w:val="28"/>
          <w:szCs w:val="28"/>
        </w:rPr>
      </w:pPr>
      <w:r w:rsidRPr="00474EBE">
        <w:rPr>
          <w:b/>
          <w:sz w:val="28"/>
          <w:szCs w:val="28"/>
        </w:rPr>
        <w:t xml:space="preserve">Совет </w:t>
      </w:r>
      <w:proofErr w:type="spellStart"/>
      <w:r w:rsidRPr="00474EBE"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   </w:t>
      </w:r>
      <w:proofErr w:type="spellStart"/>
      <w:r w:rsidRPr="00474EBE">
        <w:rPr>
          <w:b/>
          <w:sz w:val="28"/>
          <w:szCs w:val="28"/>
        </w:rPr>
        <w:t>Заинского</w:t>
      </w:r>
      <w:proofErr w:type="spellEnd"/>
      <w:r w:rsidRPr="00474EBE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230B8" w:rsidRPr="00474EBE" w:rsidRDefault="004230B8" w:rsidP="004230B8">
      <w:pPr>
        <w:ind w:right="-284"/>
        <w:jc w:val="center"/>
        <w:rPr>
          <w:b/>
          <w:bCs/>
          <w:sz w:val="28"/>
          <w:szCs w:val="28"/>
        </w:rPr>
      </w:pPr>
    </w:p>
    <w:p w:rsidR="004230B8" w:rsidRPr="00F411BE" w:rsidRDefault="004230B8" w:rsidP="004230B8">
      <w:pPr>
        <w:ind w:right="-284"/>
        <w:jc w:val="center"/>
        <w:rPr>
          <w:b/>
          <w:bCs/>
          <w:sz w:val="28"/>
          <w:szCs w:val="28"/>
        </w:rPr>
      </w:pPr>
      <w:r w:rsidRPr="00F411BE">
        <w:rPr>
          <w:b/>
          <w:bCs/>
          <w:sz w:val="28"/>
          <w:szCs w:val="28"/>
        </w:rPr>
        <w:t>РЕШЕНИЕ</w:t>
      </w:r>
    </w:p>
    <w:p w:rsidR="004230B8" w:rsidRPr="00F411BE" w:rsidRDefault="004230B8" w:rsidP="004230B8">
      <w:pPr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 xml:space="preserve">№ </w:t>
      </w:r>
      <w:r w:rsidRPr="00F411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155</w:t>
      </w:r>
      <w:proofErr w:type="gramEnd"/>
      <w:r w:rsidRPr="00F411BE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="00670B34">
        <w:rPr>
          <w:b/>
          <w:bCs/>
          <w:sz w:val="28"/>
          <w:szCs w:val="28"/>
        </w:rPr>
        <w:t xml:space="preserve">                           от 17.09</w:t>
      </w:r>
      <w:r>
        <w:rPr>
          <w:b/>
          <w:bCs/>
          <w:sz w:val="28"/>
          <w:szCs w:val="28"/>
        </w:rPr>
        <w:t>.2019</w:t>
      </w:r>
      <w:r w:rsidRPr="00F411BE"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</w:p>
    <w:p w:rsidR="004230B8" w:rsidRPr="004230B8" w:rsidRDefault="004230B8" w:rsidP="004230B8">
      <w:pPr>
        <w:jc w:val="center"/>
        <w:rPr>
          <w:b/>
          <w:sz w:val="28"/>
          <w:szCs w:val="28"/>
        </w:rPr>
      </w:pPr>
      <w:r>
        <w:rPr>
          <w:rFonts w:ascii="Calibri" w:hAnsi="Calibri" w:cs="Calibri"/>
          <w:color w:val="000000"/>
        </w:rPr>
        <w:t> </w:t>
      </w:r>
    </w:p>
    <w:p w:rsidR="004230B8" w:rsidRDefault="004230B8" w:rsidP="004230B8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Совета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</w:t>
      </w:r>
      <w:proofErr w:type="gramStart"/>
      <w:r>
        <w:rPr>
          <w:rFonts w:eastAsia="Calibri"/>
          <w:b/>
          <w:color w:val="000000"/>
          <w:sz w:val="28"/>
          <w:szCs w:val="28"/>
          <w:lang w:eastAsia="en-US"/>
        </w:rPr>
        <w:t>от  20.02.2014</w:t>
      </w:r>
      <w:proofErr w:type="gram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№ 75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«О положении о 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муниципальной службе в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Сармаш-Башском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4230B8" w:rsidRPr="0091030B" w:rsidRDefault="004230B8" w:rsidP="004230B8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4230B8" w:rsidRPr="0091030B" w:rsidRDefault="004230B8" w:rsidP="004230B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23E9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2823E9">
        <w:rPr>
          <w:rFonts w:eastAsia="Calibri"/>
          <w:sz w:val="28"/>
          <w:szCs w:val="28"/>
          <w:lang w:eastAsia="en-US"/>
        </w:rPr>
        <w:t>целях  приведения</w:t>
      </w:r>
      <w:proofErr w:type="gramEnd"/>
      <w:r w:rsidRPr="002823E9">
        <w:rPr>
          <w:rFonts w:eastAsia="Calibri"/>
          <w:sz w:val="28"/>
          <w:szCs w:val="28"/>
          <w:lang w:eastAsia="en-US"/>
        </w:rPr>
        <w:t xml:space="preserve"> в соответствие с действующим законодательством, руководствуясь Федеральным законом от 02.03.2007 №25-ФЗ «О муниципальной службе в Российской Федерации», Законом Республики Татарстан от 25.06.2013 №50-ЗРТ «Кодекс Республики Татарстан о муниципальной службе», </w:t>
      </w:r>
      <w:r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sz w:val="28"/>
          <w:szCs w:val="28"/>
          <w:lang w:eastAsia="en-US"/>
        </w:rPr>
        <w:t xml:space="preserve"> муници</w:t>
      </w:r>
      <w:r>
        <w:rPr>
          <w:rFonts w:eastAsia="Calibri"/>
          <w:sz w:val="28"/>
          <w:szCs w:val="28"/>
          <w:lang w:eastAsia="en-US"/>
        </w:rPr>
        <w:t xml:space="preserve">пального района, Совет </w:t>
      </w:r>
      <w:proofErr w:type="spellStart"/>
      <w:r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4230B8" w:rsidRDefault="004230B8" w:rsidP="004230B8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4230B8" w:rsidRPr="009841BE" w:rsidRDefault="004230B8" w:rsidP="004230B8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4230B8" w:rsidRDefault="004230B8" w:rsidP="004230B8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</w:t>
      </w:r>
      <w:proofErr w:type="gramStart"/>
      <w:r>
        <w:rPr>
          <w:sz w:val="28"/>
          <w:szCs w:val="28"/>
        </w:rPr>
        <w:t xml:space="preserve">Совета  </w:t>
      </w:r>
      <w:proofErr w:type="spellStart"/>
      <w:r>
        <w:rPr>
          <w:sz w:val="28"/>
          <w:szCs w:val="28"/>
        </w:rPr>
        <w:t>Сармаш</w:t>
      </w:r>
      <w:proofErr w:type="gramEnd"/>
      <w:r>
        <w:rPr>
          <w:sz w:val="28"/>
          <w:szCs w:val="28"/>
        </w:rPr>
        <w:t>-Башского</w:t>
      </w:r>
      <w:proofErr w:type="spellEnd"/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 от 20.02.2014г. № 75</w:t>
      </w:r>
      <w:r w:rsidRPr="0091030B">
        <w:rPr>
          <w:sz w:val="28"/>
          <w:szCs w:val="28"/>
        </w:rPr>
        <w:t xml:space="preserve"> «О положении о м</w:t>
      </w:r>
      <w:r>
        <w:rPr>
          <w:sz w:val="28"/>
          <w:szCs w:val="28"/>
        </w:rPr>
        <w:t xml:space="preserve">униципальной службе в </w:t>
      </w:r>
      <w:proofErr w:type="spellStart"/>
      <w:r>
        <w:rPr>
          <w:sz w:val="28"/>
          <w:szCs w:val="28"/>
        </w:rPr>
        <w:t>Сармаш-Башском</w:t>
      </w:r>
      <w:proofErr w:type="spellEnd"/>
      <w:r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</w:t>
      </w:r>
      <w:r w:rsidRPr="007D472F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4230B8" w:rsidRPr="007D472F" w:rsidRDefault="004230B8" w:rsidP="004230B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D472F">
        <w:rPr>
          <w:sz w:val="28"/>
          <w:szCs w:val="28"/>
        </w:rPr>
        <w:t>Пункт 6 части 3 статьи 20 изложить в следующей редакции:</w:t>
      </w:r>
    </w:p>
    <w:p w:rsidR="004230B8" w:rsidRDefault="004230B8" w:rsidP="004230B8">
      <w:pPr>
        <w:pStyle w:val="ConsPlusNormal"/>
        <w:jc w:val="both"/>
        <w:rPr>
          <w:sz w:val="28"/>
          <w:szCs w:val="28"/>
        </w:rPr>
      </w:pPr>
      <w:r w:rsidRPr="007D472F">
        <w:rPr>
          <w:sz w:val="28"/>
          <w:szCs w:val="2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документа;»;</w:t>
      </w:r>
    </w:p>
    <w:p w:rsidR="004230B8" w:rsidRPr="0091030B" w:rsidRDefault="004230B8" w:rsidP="004230B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D472F">
        <w:rPr>
          <w:sz w:val="28"/>
          <w:szCs w:val="28"/>
        </w:rPr>
        <w:t>В части 6 статьи 29 слова «а продолжительность стажа и ежемесячные выплаты учитываются в аналогичных значениях, установленных муниципальному служащему при определении размера пенсии за выслугу лет в соответствии с Кодексом» заменить словами «а ежемесячная надбавка к должностному окладу за классный чин учитывается в значении, определенном нормативным правовым актом Кабинета Министров Республики Татарстан, устанавливающим нормативы формирования расходов на оплату труда муниципальных служащих в Республике Татарстан».</w:t>
      </w:r>
    </w:p>
    <w:p w:rsidR="004230B8" w:rsidRPr="0091030B" w:rsidRDefault="004230B8" w:rsidP="004230B8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2. Опубликовать настоящее решение, разместить на «Официальном портале правовой информации Республики Татарстан» (PRAVO.TATARSTAN.RU)</w:t>
      </w:r>
      <w:r>
        <w:rPr>
          <w:sz w:val="28"/>
          <w:szCs w:val="28"/>
        </w:rPr>
        <w:t xml:space="preserve"> и на официальном </w:t>
      </w:r>
      <w:proofErr w:type="gramStart"/>
      <w:r>
        <w:rPr>
          <w:sz w:val="28"/>
          <w:szCs w:val="28"/>
        </w:rPr>
        <w:t xml:space="preserve">сайте  </w:t>
      </w:r>
      <w:proofErr w:type="spellStart"/>
      <w:r>
        <w:rPr>
          <w:sz w:val="28"/>
          <w:szCs w:val="28"/>
        </w:rPr>
        <w:t>Сармаш</w:t>
      </w:r>
      <w:proofErr w:type="gramEnd"/>
      <w:r>
        <w:rPr>
          <w:sz w:val="28"/>
          <w:szCs w:val="28"/>
        </w:rPr>
        <w:t>-Башского</w:t>
      </w:r>
      <w:proofErr w:type="spellEnd"/>
      <w:r w:rsidRPr="0091030B">
        <w:rPr>
          <w:sz w:val="28"/>
          <w:szCs w:val="28"/>
        </w:rPr>
        <w:t xml:space="preserve"> 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района.</w:t>
      </w:r>
    </w:p>
    <w:p w:rsidR="004230B8" w:rsidRPr="0091030B" w:rsidRDefault="004230B8" w:rsidP="004230B8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3. Контроль за исполнение</w:t>
      </w:r>
      <w:r>
        <w:rPr>
          <w:sz w:val="28"/>
          <w:szCs w:val="28"/>
        </w:rPr>
        <w:t xml:space="preserve">м настоящего </w:t>
      </w:r>
      <w:proofErr w:type="gramStart"/>
      <w:r>
        <w:rPr>
          <w:sz w:val="28"/>
          <w:szCs w:val="28"/>
        </w:rPr>
        <w:t>решения  оставляю</w:t>
      </w:r>
      <w:proofErr w:type="gramEnd"/>
      <w:r>
        <w:rPr>
          <w:sz w:val="28"/>
          <w:szCs w:val="28"/>
        </w:rPr>
        <w:t xml:space="preserve"> за собой.</w:t>
      </w:r>
    </w:p>
    <w:p w:rsidR="004230B8" w:rsidRPr="0091030B" w:rsidRDefault="004230B8" w:rsidP="004230B8">
      <w:pPr>
        <w:pStyle w:val="ConsPlusNormal"/>
        <w:jc w:val="both"/>
        <w:rPr>
          <w:sz w:val="28"/>
          <w:szCs w:val="28"/>
        </w:rPr>
      </w:pPr>
    </w:p>
    <w:p w:rsidR="004230B8" w:rsidRDefault="004230B8" w:rsidP="004230B8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Председатель Совета                           </w:t>
      </w:r>
      <w:r w:rsidRPr="0091030B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</w:t>
      </w:r>
    </w:p>
    <w:p w:rsidR="004230B8" w:rsidRDefault="004230B8" w:rsidP="004230B8">
      <w:pPr>
        <w:pStyle w:val="ConsPlusNormal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</w:t>
      </w:r>
      <w:proofErr w:type="spellStart"/>
      <w:r>
        <w:rPr>
          <w:sz w:val="28"/>
          <w:szCs w:val="28"/>
        </w:rPr>
        <w:t>Р.М.Фасхутдинов</w:t>
      </w:r>
      <w:proofErr w:type="spellEnd"/>
    </w:p>
    <w:p w:rsidR="004230B8" w:rsidRDefault="004230B8" w:rsidP="004230B8"/>
    <w:p w:rsidR="0062182D" w:rsidRDefault="0062182D"/>
    <w:sectPr w:rsidR="0062182D" w:rsidSect="004230B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7C"/>
    <w:rsid w:val="001B7D7C"/>
    <w:rsid w:val="004230B8"/>
    <w:rsid w:val="0062182D"/>
    <w:rsid w:val="0067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E9D2B-AAE5-4A73-9C57-AEEBC0CC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9">
    <w:name w:val="Font Style19"/>
    <w:rsid w:val="004230B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2019-09-23T05:12:00Z</dcterms:created>
  <dcterms:modified xsi:type="dcterms:W3CDTF">2019-09-23T07:16:00Z</dcterms:modified>
</cp:coreProperties>
</file>