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BE7" w:rsidRDefault="00A46BE7" w:rsidP="00F803FE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F803FE" w:rsidRPr="00545DE2" w:rsidRDefault="00F803FE" w:rsidP="00F803FE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545DE2">
        <w:rPr>
          <w:rFonts w:ascii="Times New Roman" w:hAnsi="Times New Roman"/>
          <w:b/>
          <w:bCs/>
          <w:sz w:val="32"/>
          <w:szCs w:val="32"/>
        </w:rPr>
        <w:t xml:space="preserve">Совет </w:t>
      </w:r>
      <w:proofErr w:type="spellStart"/>
      <w:r w:rsidRPr="00545DE2">
        <w:rPr>
          <w:rFonts w:ascii="Times New Roman" w:hAnsi="Times New Roman"/>
          <w:b/>
          <w:bCs/>
          <w:sz w:val="32"/>
          <w:szCs w:val="32"/>
        </w:rPr>
        <w:t>Аксаринского</w:t>
      </w:r>
      <w:proofErr w:type="spellEnd"/>
      <w:r w:rsidRPr="00545DE2">
        <w:rPr>
          <w:rFonts w:ascii="Times New Roman" w:hAnsi="Times New Roman"/>
          <w:b/>
          <w:bCs/>
          <w:sz w:val="32"/>
          <w:szCs w:val="32"/>
        </w:rPr>
        <w:t xml:space="preserve">  сельского  поселения</w:t>
      </w:r>
    </w:p>
    <w:p w:rsidR="00F803FE" w:rsidRPr="00545DE2" w:rsidRDefault="00F803FE" w:rsidP="00F803FE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545DE2">
        <w:rPr>
          <w:rFonts w:ascii="Times New Roman" w:hAnsi="Times New Roman"/>
          <w:b/>
          <w:bCs/>
          <w:sz w:val="32"/>
          <w:szCs w:val="32"/>
        </w:rPr>
        <w:t>Заинского</w:t>
      </w:r>
      <w:proofErr w:type="spellEnd"/>
      <w:r w:rsidRPr="00545DE2">
        <w:rPr>
          <w:rFonts w:ascii="Times New Roman" w:hAnsi="Times New Roman"/>
          <w:b/>
          <w:bCs/>
          <w:sz w:val="32"/>
          <w:szCs w:val="32"/>
        </w:rPr>
        <w:t xml:space="preserve">  муниципального района</w:t>
      </w:r>
    </w:p>
    <w:p w:rsidR="00F803FE" w:rsidRPr="00545DE2" w:rsidRDefault="00F803FE" w:rsidP="00F803FE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545DE2">
        <w:rPr>
          <w:rFonts w:ascii="Times New Roman" w:hAnsi="Times New Roman"/>
          <w:b/>
          <w:bCs/>
          <w:sz w:val="32"/>
          <w:szCs w:val="32"/>
        </w:rPr>
        <w:t>Республики  Татарстан</w:t>
      </w:r>
    </w:p>
    <w:p w:rsidR="00F803FE" w:rsidRPr="00545DE2" w:rsidRDefault="00F803FE" w:rsidP="00F803FE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F803FE" w:rsidRPr="00545DE2" w:rsidRDefault="00F803FE" w:rsidP="00F803FE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545DE2">
        <w:rPr>
          <w:rFonts w:ascii="Times New Roman" w:hAnsi="Times New Roman"/>
          <w:b/>
          <w:bCs/>
          <w:sz w:val="32"/>
          <w:szCs w:val="32"/>
        </w:rPr>
        <w:t>РЕШЕНИЕ</w:t>
      </w:r>
    </w:p>
    <w:p w:rsidR="00F803FE" w:rsidRPr="00545DE2" w:rsidRDefault="00F803FE" w:rsidP="00F803FE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803FE" w:rsidRPr="00545DE2" w:rsidRDefault="00F803FE" w:rsidP="00F803FE">
      <w:pPr>
        <w:spacing w:after="0" w:line="240" w:lineRule="atLeast"/>
        <w:rPr>
          <w:rFonts w:ascii="Times New Roman" w:hAnsi="Times New Roman"/>
          <w:b/>
          <w:bCs/>
          <w:sz w:val="32"/>
          <w:szCs w:val="32"/>
        </w:rPr>
      </w:pPr>
      <w:r w:rsidRPr="00545DE2">
        <w:rPr>
          <w:rFonts w:ascii="Times New Roman" w:hAnsi="Times New Roman"/>
          <w:b/>
          <w:bCs/>
          <w:sz w:val="32"/>
          <w:szCs w:val="32"/>
        </w:rPr>
        <w:t>№</w:t>
      </w:r>
      <w:r w:rsidR="00A46BE7">
        <w:rPr>
          <w:rFonts w:ascii="Times New Roman" w:hAnsi="Times New Roman"/>
          <w:b/>
          <w:bCs/>
          <w:sz w:val="32"/>
          <w:szCs w:val="32"/>
        </w:rPr>
        <w:t>158</w:t>
      </w:r>
      <w:r w:rsidRPr="00545DE2"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      </w:t>
      </w:r>
      <w:r>
        <w:rPr>
          <w:rFonts w:ascii="Times New Roman" w:hAnsi="Times New Roman"/>
          <w:b/>
          <w:bCs/>
          <w:sz w:val="32"/>
          <w:szCs w:val="32"/>
        </w:rPr>
        <w:t xml:space="preserve">         </w:t>
      </w:r>
      <w:r w:rsidRPr="00545DE2">
        <w:rPr>
          <w:rFonts w:ascii="Times New Roman" w:hAnsi="Times New Roman"/>
          <w:b/>
          <w:bCs/>
          <w:sz w:val="32"/>
          <w:szCs w:val="32"/>
        </w:rPr>
        <w:t xml:space="preserve">   «</w:t>
      </w:r>
      <w:r w:rsidR="00A46BE7">
        <w:rPr>
          <w:rFonts w:ascii="Times New Roman" w:hAnsi="Times New Roman"/>
          <w:b/>
          <w:bCs/>
          <w:sz w:val="32"/>
          <w:szCs w:val="32"/>
        </w:rPr>
        <w:t>15</w:t>
      </w:r>
      <w:r w:rsidRPr="00545DE2">
        <w:rPr>
          <w:rFonts w:ascii="Times New Roman" w:hAnsi="Times New Roman"/>
          <w:b/>
          <w:bCs/>
          <w:sz w:val="32"/>
          <w:szCs w:val="32"/>
        </w:rPr>
        <w:t xml:space="preserve">» </w:t>
      </w:r>
      <w:r w:rsidR="00A46BE7">
        <w:rPr>
          <w:rFonts w:ascii="Times New Roman" w:hAnsi="Times New Roman"/>
          <w:b/>
          <w:bCs/>
          <w:sz w:val="32"/>
          <w:szCs w:val="32"/>
        </w:rPr>
        <w:t xml:space="preserve">октября </w:t>
      </w:r>
      <w:r w:rsidRPr="00545DE2">
        <w:rPr>
          <w:rFonts w:ascii="Times New Roman" w:hAnsi="Times New Roman"/>
          <w:b/>
          <w:bCs/>
          <w:sz w:val="32"/>
          <w:szCs w:val="32"/>
        </w:rPr>
        <w:t>2019 г.</w:t>
      </w:r>
    </w:p>
    <w:p w:rsidR="00F803FE" w:rsidRPr="00545DE2" w:rsidRDefault="00F803FE" w:rsidP="00F803FE">
      <w:pPr>
        <w:spacing w:after="0" w:line="240" w:lineRule="auto"/>
        <w:ind w:left="-180" w:firstLine="18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03FE" w:rsidRDefault="00F803FE" w:rsidP="00F803F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03FE" w:rsidRDefault="00F803FE" w:rsidP="00F803F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03FE" w:rsidRPr="00DB5E11" w:rsidRDefault="00F803FE" w:rsidP="00F803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/>
          <w:b/>
          <w:sz w:val="28"/>
          <w:szCs w:val="28"/>
        </w:rPr>
        <w:t>утратившим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силу </w:t>
      </w:r>
      <w:r w:rsidRPr="00DB5E11">
        <w:rPr>
          <w:rFonts w:ascii="Times New Roman" w:hAnsi="Times New Roman"/>
          <w:b/>
          <w:sz w:val="28"/>
          <w:szCs w:val="28"/>
        </w:rPr>
        <w:t>решения</w:t>
      </w:r>
    </w:p>
    <w:p w:rsidR="00F803FE" w:rsidRPr="00DB5E11" w:rsidRDefault="00F803FE" w:rsidP="00F803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B5E11">
        <w:rPr>
          <w:rFonts w:ascii="Times New Roman" w:hAnsi="Times New Roman"/>
          <w:b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Аксаринского</w:t>
      </w:r>
      <w:proofErr w:type="spellEnd"/>
      <w:r w:rsidRPr="00DB5E11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F803FE" w:rsidRPr="00DB5E11" w:rsidRDefault="00F803FE" w:rsidP="00F803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DB5E11">
        <w:rPr>
          <w:rFonts w:ascii="Times New Roman" w:hAnsi="Times New Roman"/>
          <w:b/>
          <w:sz w:val="28"/>
          <w:szCs w:val="28"/>
        </w:rPr>
        <w:t>Заинского</w:t>
      </w:r>
      <w:proofErr w:type="spellEnd"/>
      <w:r w:rsidRPr="00DB5E11">
        <w:rPr>
          <w:rFonts w:ascii="Times New Roman" w:hAnsi="Times New Roman"/>
          <w:b/>
          <w:sz w:val="28"/>
          <w:szCs w:val="28"/>
        </w:rPr>
        <w:t xml:space="preserve"> муниципального района от </w:t>
      </w:r>
      <w:r>
        <w:rPr>
          <w:rFonts w:ascii="Times New Roman" w:hAnsi="Times New Roman"/>
          <w:b/>
          <w:sz w:val="28"/>
          <w:szCs w:val="28"/>
        </w:rPr>
        <w:t>26</w:t>
      </w:r>
      <w:r w:rsidRPr="00DB5E11">
        <w:rPr>
          <w:rFonts w:ascii="Times New Roman" w:hAnsi="Times New Roman"/>
          <w:b/>
          <w:sz w:val="28"/>
          <w:szCs w:val="28"/>
        </w:rPr>
        <w:t xml:space="preserve">.05.2011 г. </w:t>
      </w:r>
    </w:p>
    <w:p w:rsidR="00F803FE" w:rsidRPr="00DB5E11" w:rsidRDefault="00F803FE" w:rsidP="00F803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B5E11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 xml:space="preserve">32 "Об организации </w:t>
      </w:r>
      <w:r w:rsidRPr="00DB5E11">
        <w:rPr>
          <w:rFonts w:ascii="Times New Roman" w:hAnsi="Times New Roman"/>
          <w:b/>
          <w:sz w:val="28"/>
          <w:szCs w:val="28"/>
        </w:rPr>
        <w:t xml:space="preserve">сбора </w:t>
      </w:r>
      <w:proofErr w:type="gramStart"/>
      <w:r w:rsidRPr="00DB5E11">
        <w:rPr>
          <w:rFonts w:ascii="Times New Roman" w:hAnsi="Times New Roman"/>
          <w:b/>
          <w:sz w:val="28"/>
          <w:szCs w:val="28"/>
        </w:rPr>
        <w:t>отработанных</w:t>
      </w:r>
      <w:proofErr w:type="gramEnd"/>
      <w:r w:rsidRPr="00DB5E11">
        <w:rPr>
          <w:rFonts w:ascii="Times New Roman" w:hAnsi="Times New Roman"/>
          <w:b/>
          <w:sz w:val="28"/>
          <w:szCs w:val="28"/>
        </w:rPr>
        <w:t xml:space="preserve"> </w:t>
      </w:r>
    </w:p>
    <w:p w:rsidR="00F803FE" w:rsidRDefault="00F803FE" w:rsidP="00F803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B5E11">
        <w:rPr>
          <w:rFonts w:ascii="Times New Roman" w:hAnsi="Times New Roman"/>
          <w:b/>
          <w:sz w:val="28"/>
          <w:szCs w:val="28"/>
        </w:rPr>
        <w:t>ртутьсодержащих ламп на территории</w:t>
      </w:r>
    </w:p>
    <w:p w:rsidR="00F803FE" w:rsidRDefault="00F803FE" w:rsidP="00F803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B5E11">
        <w:rPr>
          <w:rFonts w:ascii="Times New Roman" w:hAnsi="Times New Roman"/>
          <w:b/>
          <w:sz w:val="28"/>
          <w:szCs w:val="28"/>
        </w:rPr>
        <w:t>муниципального образования "</w:t>
      </w:r>
      <w:proofErr w:type="spellStart"/>
      <w:r>
        <w:rPr>
          <w:rFonts w:ascii="Times New Roman" w:hAnsi="Times New Roman"/>
          <w:b/>
          <w:sz w:val="28"/>
          <w:szCs w:val="28"/>
        </w:rPr>
        <w:t>Аксаринское</w:t>
      </w:r>
      <w:proofErr w:type="spellEnd"/>
    </w:p>
    <w:p w:rsidR="00F803FE" w:rsidRPr="00E01CB4" w:rsidRDefault="00F803FE" w:rsidP="00F803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B5E11">
        <w:rPr>
          <w:rFonts w:ascii="Times New Roman" w:hAnsi="Times New Roman"/>
          <w:b/>
          <w:sz w:val="28"/>
          <w:szCs w:val="28"/>
        </w:rPr>
        <w:t xml:space="preserve">сельское поселение" </w:t>
      </w:r>
    </w:p>
    <w:p w:rsidR="00F803FE" w:rsidRDefault="00F803FE" w:rsidP="00F803FE">
      <w:pPr>
        <w:spacing w:after="0" w:line="240" w:lineRule="auto"/>
        <w:ind w:left="-180" w:firstLine="18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03FE" w:rsidRDefault="00F803FE" w:rsidP="00F803FE">
      <w:pPr>
        <w:spacing w:after="0" w:line="240" w:lineRule="auto"/>
        <w:ind w:left="-180" w:firstLine="18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03FE" w:rsidRDefault="00F803FE" w:rsidP="00F803FE">
      <w:pPr>
        <w:spacing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изменениями   Федерального закона от 06.10.2003 № 131-ФЗ «Об общих принципах организации местного самоуправления в Российской Федерации» и закона Республики Татарстан от 28.07.2004 №45-ЗРТ «О местном самоуправлении в Республике Татарстан», во исполнение постановления Правительства Российской Федерации от 03.09.2010 №681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, транспортирование и размещение которых может повлечь причинение вреда жизни, здоровью граждан, вреда животным, растениям и окружающей среде»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,р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уководствуясь Уставом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Аксаринское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поселение», </w:t>
      </w:r>
      <w:r>
        <w:rPr>
          <w:rFonts w:ascii="Times New Roman" w:hAnsi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F803FE" w:rsidRDefault="00F803FE" w:rsidP="00F803FE">
      <w:pPr>
        <w:spacing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</w:p>
    <w:p w:rsidR="00F803FE" w:rsidRPr="00A46BE7" w:rsidRDefault="00F803FE" w:rsidP="00A46BE7">
      <w:pPr>
        <w:spacing w:after="0" w:line="240" w:lineRule="auto"/>
        <w:ind w:firstLine="658"/>
        <w:jc w:val="center"/>
        <w:rPr>
          <w:rFonts w:ascii="Times New Roman" w:hAnsi="Times New Roman"/>
          <w:b/>
          <w:sz w:val="28"/>
          <w:szCs w:val="28"/>
        </w:rPr>
      </w:pPr>
      <w:r w:rsidRPr="002776D0">
        <w:rPr>
          <w:rFonts w:ascii="Times New Roman" w:hAnsi="Times New Roman"/>
          <w:b/>
          <w:sz w:val="28"/>
          <w:szCs w:val="28"/>
        </w:rPr>
        <w:t>решил:</w:t>
      </w:r>
    </w:p>
    <w:p w:rsidR="00F803FE" w:rsidRDefault="00F803FE" w:rsidP="00F803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Признать утратившим силу решение Совета </w:t>
      </w:r>
      <w:proofErr w:type="spellStart"/>
      <w:r>
        <w:rPr>
          <w:rFonts w:ascii="Times New Roman" w:hAnsi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от 26.05.2011 г. № 32 "Об организации сбора отработанных ртутьсодержащих ламп на территории муниципального образования "</w:t>
      </w:r>
      <w:proofErr w:type="spellStart"/>
      <w:r>
        <w:rPr>
          <w:rFonts w:ascii="Times New Roman" w:hAnsi="Times New Roman"/>
          <w:sz w:val="28"/>
          <w:szCs w:val="28"/>
        </w:rPr>
        <w:t>Аксаринское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поселение".</w:t>
      </w:r>
    </w:p>
    <w:p w:rsidR="00F803FE" w:rsidRDefault="00F803FE" w:rsidP="00F803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решение на информационных стендах </w:t>
      </w:r>
      <w:proofErr w:type="spellStart"/>
      <w:r>
        <w:rPr>
          <w:rFonts w:ascii="Times New Roman" w:hAnsi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поселения, на сайте </w:t>
      </w:r>
      <w:proofErr w:type="spellStart"/>
      <w:r>
        <w:rPr>
          <w:rFonts w:ascii="Times New Roman" w:hAnsi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 разделе "Сельские поселения".</w:t>
      </w:r>
    </w:p>
    <w:p w:rsidR="00F803FE" w:rsidRDefault="00F803FE" w:rsidP="00F803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настоящим решением оставляю за собой.</w:t>
      </w:r>
    </w:p>
    <w:p w:rsidR="00F803FE" w:rsidRDefault="00F803FE" w:rsidP="00F803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03FE" w:rsidRDefault="00F803FE" w:rsidP="00F803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2388" w:rsidRPr="00A46BE7" w:rsidRDefault="00F803FE" w:rsidP="00A46BE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 Совета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Ю.И.Гильманов</w:t>
      </w:r>
      <w:proofErr w:type="spellEnd"/>
    </w:p>
    <w:sectPr w:rsidR="00642388" w:rsidRPr="00A46BE7" w:rsidSect="00545DE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F803FE"/>
    <w:rsid w:val="00642388"/>
    <w:rsid w:val="00A46BE7"/>
    <w:rsid w:val="00A81698"/>
    <w:rsid w:val="00F80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3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2019-10-15T11:57:00Z</cp:lastPrinted>
  <dcterms:created xsi:type="dcterms:W3CDTF">2019-10-15T11:56:00Z</dcterms:created>
  <dcterms:modified xsi:type="dcterms:W3CDTF">2019-10-16T05:14:00Z</dcterms:modified>
</cp:coreProperties>
</file>