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2019 год - Год культуры в Заинском муниципальном районе </w:t>
      </w:r>
    </w:p>
    <w:p w:rsidR="002F3BE8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«Культура во всём – культура в каждом!»</w:t>
      </w:r>
    </w:p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E278F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E00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proofErr w:type="gramStart"/>
      <w:r w:rsidR="002B5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ию</w:t>
      </w:r>
      <w:r w:rsidR="00E00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</w:t>
      </w:r>
      <w:r w:rsidR="002B5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</w:t>
      </w:r>
      <w:proofErr w:type="gramEnd"/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2019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Default="009E0267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4E1CC4" w:rsidRPr="003E278F" w:rsidRDefault="004E1CC4" w:rsidP="008B37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D1E70" w:rsidRDefault="00CD1E70" w:rsidP="008B3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8B3775" w:rsidRDefault="008B3775" w:rsidP="008B3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B37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Решения Совета Заинского муниципального района:</w:t>
      </w:r>
    </w:p>
    <w:p w:rsidR="008B3775" w:rsidRPr="008B3775" w:rsidRDefault="008B3775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решение Совета Заинского муниципального района от 03.12.2018 № 355 «О бюджете Заинского муниципального района Республики Татарстан на 2019 год и на плановый период 2020 и 2021 годов»;</w:t>
      </w:r>
    </w:p>
    <w:p w:rsidR="008B3775" w:rsidRPr="008B3775" w:rsidRDefault="008B3775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согласовании замены дотации на выравнивание бюджетной обеспеченности муниципальных районов дополнительным нормативом отчислений в бюджет Заинского муниципального района Республики Татарстан от налога на доходы физических лиц на 2020 год и плановый период 2021 и 2022 годов</w:t>
      </w:r>
      <w:r w:rsidR="00DD7CD6">
        <w:rPr>
          <w:color w:val="0070C0"/>
          <w:sz w:val="24"/>
          <w:szCs w:val="24"/>
          <w:lang w:val="ru-RU"/>
        </w:rPr>
        <w:t>.</w:t>
      </w:r>
    </w:p>
    <w:p w:rsidR="008B3775" w:rsidRPr="008B3775" w:rsidRDefault="008B3775" w:rsidP="008B3775">
      <w:pPr>
        <w:pStyle w:val="a3"/>
        <w:spacing w:after="0" w:line="240" w:lineRule="auto"/>
        <w:ind w:left="360" w:right="119"/>
        <w:contextualSpacing/>
        <w:jc w:val="both"/>
        <w:rPr>
          <w:color w:val="0070C0"/>
          <w:sz w:val="24"/>
          <w:szCs w:val="24"/>
          <w:lang w:val="ru-RU"/>
        </w:rPr>
      </w:pPr>
    </w:p>
    <w:p w:rsidR="00D61346" w:rsidRPr="008B3775" w:rsidRDefault="009E0267" w:rsidP="008B3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B37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8B377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Об утверждении отчета об исполнении бюджета Заинского муниципального района за 1 полугодие 2019 года;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муниципальную программу, утвержденную постановлением Исполнительного комитета Заинского муниципального района Республики Татарстан от 15.11.2018 года №1736 "Об утверждении муниципальной целевой программы "Повышение безопасности дорожного движения в Заинском муниципальном районе на 2019 год";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Об утверждении положения о конкурсе среди крестьянских фермерских хозяйств (индивидуальных предпринимателей), занимающихся производством продукции растениеводства в Заинском муниципальном районе РТ в 2019 году;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постановление Исполнительного комитета Заинского муниципального района РТ от 15.11.2018 года №1736 "Об утверждении муниципальной целевой программы "Повышение безопасности дорожного движения в Заинском муниципальном районе на 2019 год";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подготовке образовательных организаций Заинского муниципального района к новому 2019-2020 учебному году;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порядке предоставления субсидий гражданам, ведущим личное подсобное хозяйство</w:t>
      </w:r>
      <w:r w:rsidR="00DD7CD6">
        <w:rPr>
          <w:color w:val="0070C0"/>
          <w:sz w:val="24"/>
          <w:szCs w:val="24"/>
          <w:lang w:val="ru-RU"/>
        </w:rPr>
        <w:t>,</w:t>
      </w:r>
      <w:r w:rsidRPr="008B3775">
        <w:rPr>
          <w:color w:val="0070C0"/>
          <w:sz w:val="24"/>
          <w:szCs w:val="24"/>
          <w:lang w:val="ru-RU"/>
        </w:rPr>
        <w:t xml:space="preserve"> на возмещение затрат по приобретению доильных аппаратов для дойных коров в Заинском муниципальном районе в 2019 году;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постановление Исполнительного комитета Заинского муниципального района РТ от 30.03.2015 года №748 "О комиссии по землепользованию и застройке при Исполнительном комитета Заинского муниципального района";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постановление Исполнительного комитета Заинского муниципального района РТ от 19.10.2015 года №1833 "О конкурсной комиссии в Исполнительном комитете Заинского муниципального района для проведения конкурса";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Об утверждении положения о проведении конкурса среди комбайнеров сельскохозяйственных предприятий, участвующих в уборке зерновых культур в 2019 году в Заинском муниципальном районе РТ;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 внесении изменений в постановление Исполнительного комитета Заинского муниципального района РТ от 28.04.2010 года №895 "О комиссии по наружной рекламе и информации в Заинском муниципальном районе";</w:t>
      </w:r>
    </w:p>
    <w:p w:rsidR="00E007CB" w:rsidRPr="008B3775" w:rsidRDefault="00E007CB" w:rsidP="008B377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8B3775">
        <w:rPr>
          <w:color w:val="0070C0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по включению в списки граждан,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(приобретение) жилья в сельской местности.</w:t>
      </w:r>
    </w:p>
    <w:p w:rsidR="004E1CC4" w:rsidRDefault="004E1CC4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E007CB" w:rsidRDefault="00E007CB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C7FB5" w:rsidRPr="003E278F" w:rsidRDefault="00AC7FB5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lastRenderedPageBreak/>
        <w:t>В сфере занятости населения:</w:t>
      </w:r>
    </w:p>
    <w:p w:rsidR="00AC7FB5" w:rsidRPr="00BE2B4D" w:rsidRDefault="00AC7FB5" w:rsidP="002B5A90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1 </w:t>
      </w:r>
      <w:r w:rsidR="00E007CB">
        <w:rPr>
          <w:rFonts w:ascii="Times New Roman" w:hAnsi="Times New Roman" w:cs="Times New Roman"/>
          <w:b/>
          <w:color w:val="0070C0"/>
          <w:sz w:val="24"/>
          <w:szCs w:val="24"/>
        </w:rPr>
        <w:t>августа</w:t>
      </w: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2019 года:</w:t>
      </w:r>
    </w:p>
    <w:p w:rsidR="00AC7FB5" w:rsidRPr="003E278F" w:rsidRDefault="00AC7FB5" w:rsidP="00252AFF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у</w:t>
      </w:r>
      <w:r w:rsidRPr="003E278F">
        <w:rPr>
          <w:color w:val="0070C0"/>
          <w:sz w:val="24"/>
          <w:szCs w:val="24"/>
          <w:lang w:val="ru-RU"/>
        </w:rPr>
        <w:t>ровень</w:t>
      </w:r>
      <w:proofErr w:type="gramEnd"/>
      <w:r w:rsidRPr="003E278F">
        <w:rPr>
          <w:color w:val="0070C0"/>
          <w:sz w:val="24"/>
          <w:szCs w:val="24"/>
          <w:lang w:val="ru-RU"/>
        </w:rPr>
        <w:t xml:space="preserve"> безработицы составил 0,</w:t>
      </w:r>
      <w:r w:rsidR="00E007CB">
        <w:rPr>
          <w:color w:val="0070C0"/>
          <w:sz w:val="24"/>
          <w:szCs w:val="24"/>
          <w:lang w:val="ru-RU"/>
        </w:rPr>
        <w:t>39</w:t>
      </w:r>
      <w:r w:rsidRPr="003E278F">
        <w:rPr>
          <w:color w:val="0070C0"/>
          <w:sz w:val="24"/>
          <w:szCs w:val="24"/>
          <w:lang w:val="ru-RU"/>
        </w:rPr>
        <w:t xml:space="preserve">%, что на </w:t>
      </w:r>
      <w:r w:rsidR="00E007CB">
        <w:rPr>
          <w:color w:val="0070C0"/>
          <w:sz w:val="24"/>
          <w:szCs w:val="24"/>
          <w:lang w:val="ru-RU"/>
        </w:rPr>
        <w:t>0,16</w:t>
      </w:r>
      <w:r w:rsidRPr="003E278F">
        <w:rPr>
          <w:color w:val="0070C0"/>
          <w:sz w:val="24"/>
          <w:szCs w:val="24"/>
          <w:lang w:val="ru-RU"/>
        </w:rPr>
        <w:t xml:space="preserve">% меньше, чем на 1 </w:t>
      </w:r>
      <w:r w:rsidR="00E007CB">
        <w:rPr>
          <w:color w:val="0070C0"/>
          <w:sz w:val="24"/>
          <w:szCs w:val="24"/>
          <w:lang w:val="ru-RU"/>
        </w:rPr>
        <w:t>августа</w:t>
      </w:r>
      <w:r w:rsidRPr="003E278F">
        <w:rPr>
          <w:color w:val="0070C0"/>
          <w:sz w:val="24"/>
          <w:szCs w:val="24"/>
          <w:lang w:val="ru-RU"/>
        </w:rPr>
        <w:t xml:space="preserve"> 2018 год</w:t>
      </w:r>
      <w:r>
        <w:rPr>
          <w:color w:val="0070C0"/>
          <w:sz w:val="24"/>
          <w:szCs w:val="24"/>
          <w:lang w:val="ru-RU"/>
        </w:rPr>
        <w:t>а;</w:t>
      </w:r>
    </w:p>
    <w:p w:rsidR="00AC7FB5" w:rsidRPr="003E278F" w:rsidRDefault="00AC7FB5" w:rsidP="00252AFF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 w:rsidRPr="003E278F">
        <w:rPr>
          <w:color w:val="0070C0"/>
          <w:sz w:val="24"/>
          <w:szCs w:val="24"/>
          <w:lang w:val="ru-RU"/>
        </w:rPr>
        <w:t>в</w:t>
      </w:r>
      <w:proofErr w:type="gramEnd"/>
      <w:r w:rsidRPr="003E278F">
        <w:rPr>
          <w:color w:val="0070C0"/>
          <w:sz w:val="24"/>
          <w:szCs w:val="24"/>
          <w:lang w:val="ru-RU"/>
        </w:rPr>
        <w:t xml:space="preserve"> </w:t>
      </w:r>
      <w:r w:rsidR="001C2953">
        <w:rPr>
          <w:color w:val="0070C0"/>
          <w:sz w:val="24"/>
          <w:szCs w:val="24"/>
          <w:lang w:val="ru-RU"/>
        </w:rPr>
        <w:t>Ц</w:t>
      </w:r>
      <w:r w:rsidRPr="003E278F">
        <w:rPr>
          <w:color w:val="0070C0"/>
          <w:sz w:val="24"/>
          <w:szCs w:val="24"/>
          <w:lang w:val="ru-RU"/>
        </w:rPr>
        <w:t xml:space="preserve">ентре занятости населения </w:t>
      </w:r>
      <w:proofErr w:type="spellStart"/>
      <w:r w:rsidRPr="003E278F">
        <w:rPr>
          <w:color w:val="0070C0"/>
          <w:sz w:val="24"/>
          <w:szCs w:val="24"/>
          <w:lang w:val="ru-RU"/>
        </w:rPr>
        <w:t>г.Заинска</w:t>
      </w:r>
      <w:proofErr w:type="spellEnd"/>
      <w:r w:rsidRPr="003E278F">
        <w:rPr>
          <w:color w:val="0070C0"/>
          <w:sz w:val="24"/>
          <w:szCs w:val="24"/>
          <w:lang w:val="ru-RU"/>
        </w:rPr>
        <w:t xml:space="preserve"> зарегистрированы </w:t>
      </w:r>
      <w:r>
        <w:rPr>
          <w:color w:val="0070C0"/>
          <w:sz w:val="24"/>
          <w:szCs w:val="24"/>
          <w:lang w:val="ru-RU"/>
        </w:rPr>
        <w:t>1</w:t>
      </w:r>
      <w:r w:rsidR="00E007CB">
        <w:rPr>
          <w:color w:val="0070C0"/>
          <w:sz w:val="24"/>
          <w:szCs w:val="24"/>
          <w:lang w:val="ru-RU"/>
        </w:rPr>
        <w:t>17</w:t>
      </w:r>
      <w:r w:rsidRPr="003E278F">
        <w:rPr>
          <w:color w:val="0070C0"/>
          <w:sz w:val="24"/>
          <w:szCs w:val="24"/>
          <w:lang w:val="ru-RU"/>
        </w:rPr>
        <w:t xml:space="preserve"> безработных граждан (по состоянию на 01.0</w:t>
      </w:r>
      <w:r w:rsidR="00B8287F">
        <w:rPr>
          <w:color w:val="0070C0"/>
          <w:sz w:val="24"/>
          <w:szCs w:val="24"/>
          <w:lang w:val="ru-RU"/>
        </w:rPr>
        <w:t>7</w:t>
      </w:r>
      <w:r w:rsidRPr="003E278F">
        <w:rPr>
          <w:color w:val="0070C0"/>
          <w:sz w:val="24"/>
          <w:szCs w:val="24"/>
          <w:lang w:val="ru-RU"/>
        </w:rPr>
        <w:t>.201</w:t>
      </w:r>
      <w:r>
        <w:rPr>
          <w:color w:val="0070C0"/>
          <w:sz w:val="24"/>
          <w:szCs w:val="24"/>
          <w:lang w:val="ru-RU"/>
        </w:rPr>
        <w:t>8</w:t>
      </w:r>
      <w:r w:rsidRPr="003E278F">
        <w:rPr>
          <w:color w:val="0070C0"/>
          <w:sz w:val="24"/>
          <w:szCs w:val="24"/>
          <w:lang w:val="ru-RU"/>
        </w:rPr>
        <w:t xml:space="preserve">  – </w:t>
      </w:r>
      <w:r w:rsidR="00E007CB">
        <w:rPr>
          <w:color w:val="0070C0"/>
          <w:sz w:val="24"/>
          <w:szCs w:val="24"/>
          <w:lang w:val="ru-RU"/>
        </w:rPr>
        <w:t>155</w:t>
      </w:r>
      <w:r w:rsidR="00891E4E">
        <w:rPr>
          <w:color w:val="0070C0"/>
          <w:sz w:val="24"/>
          <w:szCs w:val="24"/>
          <w:lang w:val="ru-RU"/>
        </w:rPr>
        <w:t xml:space="preserve"> человек);</w:t>
      </w:r>
    </w:p>
    <w:p w:rsidR="00AC7FB5" w:rsidRPr="003E278F" w:rsidRDefault="00AC7FB5" w:rsidP="00252AFF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color w:val="0070C0"/>
          <w:sz w:val="24"/>
          <w:szCs w:val="24"/>
          <w:lang w:val="ru-RU"/>
        </w:rPr>
        <w:t xml:space="preserve">В </w:t>
      </w:r>
      <w:r w:rsidR="00A532F8">
        <w:rPr>
          <w:color w:val="0070C0"/>
          <w:sz w:val="24"/>
          <w:szCs w:val="24"/>
          <w:lang w:val="ru-RU"/>
        </w:rPr>
        <w:t>ию</w:t>
      </w:r>
      <w:r w:rsidR="00E007CB">
        <w:rPr>
          <w:color w:val="0070C0"/>
          <w:sz w:val="24"/>
          <w:szCs w:val="24"/>
          <w:lang w:val="ru-RU"/>
        </w:rPr>
        <w:t>л</w:t>
      </w:r>
      <w:r w:rsidR="00A532F8">
        <w:rPr>
          <w:color w:val="0070C0"/>
          <w:sz w:val="24"/>
          <w:szCs w:val="24"/>
          <w:lang w:val="ru-RU"/>
        </w:rPr>
        <w:t>е</w:t>
      </w:r>
      <w:r w:rsidRPr="003E278F">
        <w:rPr>
          <w:color w:val="0070C0"/>
          <w:sz w:val="24"/>
          <w:szCs w:val="24"/>
          <w:lang w:val="ru-RU"/>
        </w:rPr>
        <w:t xml:space="preserve"> в </w:t>
      </w:r>
      <w:r w:rsidR="001C2953">
        <w:rPr>
          <w:color w:val="0070C0"/>
          <w:sz w:val="24"/>
          <w:szCs w:val="24"/>
          <w:lang w:val="ru-RU"/>
        </w:rPr>
        <w:t>Ц</w:t>
      </w:r>
      <w:r w:rsidRPr="003E278F">
        <w:rPr>
          <w:color w:val="0070C0"/>
          <w:sz w:val="24"/>
          <w:szCs w:val="24"/>
          <w:lang w:val="ru-RU"/>
        </w:rPr>
        <w:t xml:space="preserve">ентр занятости населения в целях поиска работы обратились </w:t>
      </w:r>
      <w:r w:rsidR="00252AFF">
        <w:rPr>
          <w:color w:val="0070C0"/>
          <w:sz w:val="24"/>
          <w:szCs w:val="24"/>
          <w:lang w:val="ru-RU"/>
        </w:rPr>
        <w:t>1</w:t>
      </w:r>
      <w:r w:rsidR="00E007CB">
        <w:rPr>
          <w:color w:val="0070C0"/>
          <w:sz w:val="24"/>
          <w:szCs w:val="24"/>
          <w:lang w:val="ru-RU"/>
        </w:rPr>
        <w:t>62</w:t>
      </w:r>
      <w:r w:rsidRPr="003E278F">
        <w:rPr>
          <w:color w:val="0070C0"/>
          <w:sz w:val="24"/>
          <w:szCs w:val="24"/>
          <w:lang w:val="ru-RU"/>
        </w:rPr>
        <w:t xml:space="preserve"> человек</w:t>
      </w:r>
      <w:r w:rsidR="00DD7CD6">
        <w:rPr>
          <w:color w:val="0070C0"/>
          <w:sz w:val="24"/>
          <w:szCs w:val="24"/>
          <w:lang w:val="ru-RU"/>
        </w:rPr>
        <w:t>а</w:t>
      </w:r>
      <w:r w:rsidRPr="003E278F">
        <w:rPr>
          <w:color w:val="0070C0"/>
          <w:sz w:val="24"/>
          <w:szCs w:val="24"/>
          <w:lang w:val="ru-RU"/>
        </w:rPr>
        <w:t xml:space="preserve">. Всего трудоустроены </w:t>
      </w:r>
      <w:r w:rsidR="00252AFF">
        <w:rPr>
          <w:color w:val="0070C0"/>
          <w:sz w:val="24"/>
          <w:szCs w:val="24"/>
          <w:lang w:val="ru-RU"/>
        </w:rPr>
        <w:t>1</w:t>
      </w:r>
      <w:r w:rsidR="00E007CB">
        <w:rPr>
          <w:color w:val="0070C0"/>
          <w:sz w:val="24"/>
          <w:szCs w:val="24"/>
          <w:lang w:val="ru-RU"/>
        </w:rPr>
        <w:t>28</w:t>
      </w:r>
      <w:r w:rsidRPr="003E278F">
        <w:rPr>
          <w:color w:val="0070C0"/>
          <w:sz w:val="24"/>
          <w:szCs w:val="24"/>
          <w:lang w:val="ru-RU"/>
        </w:rPr>
        <w:t xml:space="preserve"> человек, признаны безработными </w:t>
      </w:r>
      <w:r w:rsidR="00E007CB">
        <w:rPr>
          <w:color w:val="0070C0"/>
          <w:sz w:val="24"/>
          <w:szCs w:val="24"/>
          <w:lang w:val="ru-RU"/>
        </w:rPr>
        <w:t>46</w:t>
      </w:r>
      <w:r w:rsidRPr="003E278F">
        <w:rPr>
          <w:color w:val="0070C0"/>
          <w:sz w:val="24"/>
          <w:szCs w:val="24"/>
          <w:lang w:val="ru-RU"/>
        </w:rPr>
        <w:t xml:space="preserve"> человек.</w:t>
      </w:r>
    </w:p>
    <w:p w:rsidR="00AC7FB5" w:rsidRDefault="00AC7FB5" w:rsidP="00A00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6700" w:rsidRDefault="00B07812" w:rsidP="00A00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A25C3C" w:rsidRPr="003E278F" w:rsidRDefault="00A25C3C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сельского хозяйства:</w:t>
      </w:r>
    </w:p>
    <w:p w:rsidR="00742A21" w:rsidRDefault="00AC7FB5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C7FB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</w:t>
      </w:r>
      <w:r w:rsidR="00E007C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  <w:r w:rsidR="002B5A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-</w:t>
      </w:r>
      <w:r w:rsidR="00E007C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04</w:t>
      </w:r>
      <w:r w:rsidR="002B5A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 w:rsidR="00E007C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</w:t>
      </w:r>
      <w:r w:rsidR="002B5A9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="00742A21"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>–</w:t>
      </w:r>
      <w:r w:rsidR="00742A21"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>выставка Поволжья полевого формата «День поля в Татарстане – 2019»</w:t>
      </w:r>
      <w:r w:rsid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 опытных полях Татарского научно-исследовательского института сельского хозяйства в </w:t>
      </w:r>
      <w:proofErr w:type="spellStart"/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>Лаишевском</w:t>
      </w:r>
      <w:proofErr w:type="spellEnd"/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районе Республики Татарстан (</w:t>
      </w:r>
      <w:proofErr w:type="spellStart"/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>с.Большие</w:t>
      </w:r>
      <w:proofErr w:type="spellEnd"/>
      <w:r w:rsidR="00E007CB" w:rsidRPr="00E007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Кабаны)</w:t>
      </w:r>
      <w:r w:rsidR="002B5A90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9B65C6" w:rsidRDefault="00C705B9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  <w:r w:rsidR="009B65C6"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</w:t>
      </w:r>
      <w:r w:rsidR="009B65C6"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="009B65C6" w:rsidRP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традиционный парад комбайнов. </w:t>
      </w:r>
      <w:r w:rsidR="00DD7CD6">
        <w:rPr>
          <w:rFonts w:ascii="Times New Roman" w:eastAsia="Times New Roman" w:hAnsi="Times New Roman" w:cs="Times New Roman"/>
          <w:color w:val="0070C0"/>
          <w:sz w:val="24"/>
          <w:szCs w:val="24"/>
        </w:rPr>
        <w:t>К</w:t>
      </w:r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>омиссия под председательством Главы района Каримова Р.Г. проверила готовность сельскохозяйственной техники к уборочной страде 2019 года</w:t>
      </w:r>
      <w:r w:rsidR="00891E4E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2B5A90" w:rsidRDefault="00C705B9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705B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24.07.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</w:t>
      </w:r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>41-й Республиканский конкурс технологов по воспроизводству крупного рогатого скота, а также второй конкурс зоотехников-селекционеров в Высокогорском районе</w:t>
      </w:r>
      <w:r w:rsidR="002B5A90" w:rsidRPr="002B5A90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C705B9" w:rsidRDefault="00C705B9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705B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25.07.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</w:t>
      </w:r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зональный семинар-совещание по вопросам организации уборочных работ, сева озимых культур, основной обработке почвы и засыпки семян в с. </w:t>
      </w:r>
      <w:proofErr w:type="spellStart"/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>Алимово</w:t>
      </w:r>
      <w:proofErr w:type="spellEnd"/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>Актанышского</w:t>
      </w:r>
      <w:proofErr w:type="spellEnd"/>
      <w:r w:rsidRPr="00C705B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410CA0" w:rsidRDefault="00410CA0" w:rsidP="00410C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432BB6" w:rsidRDefault="00432BB6" w:rsidP="00432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социальной защиты населения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432BB6" w:rsidRPr="0057075D" w:rsidRDefault="00432BB6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08</w:t>
      </w:r>
      <w:r w:rsidRPr="002C3BD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</w:t>
      </w:r>
      <w:r w:rsidRPr="002C3BD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Pr="002C3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2C3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D14E78">
        <w:rPr>
          <w:rFonts w:ascii="Times New Roman" w:eastAsia="Times New Roman" w:hAnsi="Times New Roman" w:cs="Times New Roman"/>
          <w:color w:val="0070C0"/>
          <w:sz w:val="24"/>
          <w:szCs w:val="24"/>
        </w:rPr>
        <w:t>праздничное спортивно-оздоровительное мероприятие, посвященное Дню семьи, любви и верности</w:t>
      </w:r>
      <w:r w:rsidR="00DD7CD6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Pr="00D14E7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«Семья – начало всех начал»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для неблагополучных, многодетных, малообеспеченных семей</w:t>
      </w:r>
      <w:r w:rsidRPr="00432BB6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  <w:r w:rsidRPr="0057075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432BB6" w:rsidRDefault="00432BB6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17</w:t>
      </w:r>
      <w:r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</w:t>
      </w:r>
      <w:r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P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 игра для детей с трудностями в социальной адаптации из неблагополучных и малообеспеченных семей «Табак шоу»;</w:t>
      </w:r>
    </w:p>
    <w:p w:rsidR="00432BB6" w:rsidRPr="002C3BD1" w:rsidRDefault="00432BB6" w:rsidP="00432B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29.</w:t>
      </w:r>
      <w:r w:rsidRPr="0057075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7.</w:t>
      </w:r>
      <w:r w:rsidRPr="00432B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психолого-педагогический тренинг «Командный дух» для детей, отдыхающих в ДОЛ «Созвездие»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432BB6" w:rsidRDefault="00432BB6" w:rsidP="00410C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410CA0" w:rsidRPr="003E278F" w:rsidRDefault="00410CA0" w:rsidP="00410CA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культуры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410CA0" w:rsidRPr="00410CA0" w:rsidRDefault="00410CA0" w:rsidP="00432BB6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410CA0">
        <w:rPr>
          <w:b/>
          <w:color w:val="0070C0"/>
          <w:sz w:val="24"/>
          <w:szCs w:val="24"/>
          <w:lang w:val="ru-RU"/>
        </w:rPr>
        <w:t>12.07.</w:t>
      </w:r>
      <w:r>
        <w:rPr>
          <w:color w:val="0070C0"/>
          <w:sz w:val="24"/>
          <w:szCs w:val="24"/>
          <w:lang w:val="ru-RU"/>
        </w:rPr>
        <w:t xml:space="preserve"> -</w:t>
      </w:r>
      <w:r w:rsidRPr="00410CA0">
        <w:rPr>
          <w:color w:val="0070C0"/>
          <w:sz w:val="24"/>
          <w:szCs w:val="24"/>
          <w:lang w:val="ru-RU"/>
        </w:rPr>
        <w:t xml:space="preserve"> праздник Петров день в селе </w:t>
      </w:r>
      <w:proofErr w:type="spellStart"/>
      <w:r w:rsidRPr="00410CA0">
        <w:rPr>
          <w:color w:val="0070C0"/>
          <w:sz w:val="24"/>
          <w:szCs w:val="24"/>
          <w:lang w:val="ru-RU"/>
        </w:rPr>
        <w:t>Сарсаз-Багряж</w:t>
      </w:r>
      <w:proofErr w:type="spellEnd"/>
      <w:r w:rsidRPr="00410CA0">
        <w:rPr>
          <w:color w:val="0070C0"/>
          <w:sz w:val="24"/>
          <w:szCs w:val="24"/>
          <w:lang w:val="ru-RU"/>
        </w:rPr>
        <w:t xml:space="preserve"> Заинского района у подножья горы Кашка тау</w:t>
      </w:r>
      <w:r>
        <w:rPr>
          <w:color w:val="0070C0"/>
          <w:sz w:val="24"/>
          <w:szCs w:val="24"/>
          <w:lang w:val="ru-RU"/>
        </w:rPr>
        <w:t>.</w:t>
      </w:r>
    </w:p>
    <w:p w:rsidR="004E1CC4" w:rsidRDefault="004E1CC4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23251B" w:rsidRPr="003E278F" w:rsidRDefault="00B949AC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01.07.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а</w:t>
      </w:r>
      <w:r w:rsidRPr="00410CA0">
        <w:rPr>
          <w:bCs/>
          <w:iCs/>
          <w:color w:val="0070C0"/>
          <w:sz w:val="24"/>
          <w:szCs w:val="24"/>
          <w:lang w:val="ru-RU"/>
        </w:rPr>
        <w:t>кция «Бессмертная Рота» в День ветеранов боевых действий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>
        <w:rPr>
          <w:b/>
          <w:bCs/>
          <w:iCs/>
          <w:color w:val="0070C0"/>
          <w:sz w:val="24"/>
          <w:szCs w:val="24"/>
          <w:lang w:val="ru-RU"/>
        </w:rPr>
        <w:t xml:space="preserve">04.07. - </w:t>
      </w:r>
      <w:r w:rsidRPr="00410CA0">
        <w:rPr>
          <w:bCs/>
          <w:iCs/>
          <w:color w:val="0070C0"/>
          <w:sz w:val="24"/>
          <w:szCs w:val="24"/>
          <w:lang w:val="ru-RU"/>
        </w:rPr>
        <w:t xml:space="preserve">конкурс красоты среди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воспитанниц</w:t>
      </w:r>
      <w:r w:rsidRPr="00410CA0">
        <w:rPr>
          <w:bCs/>
          <w:iCs/>
          <w:color w:val="0070C0"/>
          <w:sz w:val="24"/>
          <w:szCs w:val="24"/>
          <w:lang w:val="ru-RU"/>
        </w:rPr>
        <w:t xml:space="preserve"> Молодежного центра Заинск-2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>
        <w:rPr>
          <w:b/>
          <w:bCs/>
          <w:iCs/>
          <w:color w:val="0070C0"/>
          <w:sz w:val="24"/>
          <w:szCs w:val="24"/>
          <w:lang w:val="ru-RU"/>
        </w:rPr>
        <w:t>06</w:t>
      </w:r>
      <w:r w:rsidRPr="00C705B9">
        <w:rPr>
          <w:b/>
          <w:bCs/>
          <w:iCs/>
          <w:color w:val="0070C0"/>
          <w:sz w:val="24"/>
          <w:szCs w:val="24"/>
          <w:lang w:val="ru-RU"/>
        </w:rPr>
        <w:t>-26.08.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р</w:t>
      </w:r>
      <w:r w:rsidRPr="00410CA0">
        <w:rPr>
          <w:bCs/>
          <w:iCs/>
          <w:color w:val="0070C0"/>
          <w:sz w:val="24"/>
          <w:szCs w:val="24"/>
          <w:lang w:val="ru-RU"/>
        </w:rPr>
        <w:t>абота студентов медиков окружного студенческого медицинского отряда «Доктор Зай»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09.07.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в</w:t>
      </w:r>
      <w:r w:rsidRPr="00410CA0">
        <w:rPr>
          <w:bCs/>
          <w:iCs/>
          <w:color w:val="0070C0"/>
          <w:sz w:val="24"/>
          <w:szCs w:val="24"/>
          <w:lang w:val="ru-RU"/>
        </w:rPr>
        <w:t>стреча представителей Министерства по делам молодежи РТ с работающей молодежью Заинского муниципального района «Диалог на равных» в рамках Дня Единой России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09.07.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п</w:t>
      </w:r>
      <w:r w:rsidRPr="00410CA0">
        <w:rPr>
          <w:bCs/>
          <w:iCs/>
          <w:color w:val="0070C0"/>
          <w:sz w:val="24"/>
          <w:szCs w:val="24"/>
          <w:lang w:val="ru-RU"/>
        </w:rPr>
        <w:t>атриотическая акция по вручению паспортов «Я гражданин России!», в рамках Дня Единой России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11.07.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э</w:t>
      </w:r>
      <w:r w:rsidRPr="00410CA0">
        <w:rPr>
          <w:bCs/>
          <w:iCs/>
          <w:color w:val="0070C0"/>
          <w:sz w:val="24"/>
          <w:szCs w:val="24"/>
          <w:lang w:val="ru-RU"/>
        </w:rPr>
        <w:t>кскурсия в Заинский краеведческий музей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12.07.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м</w:t>
      </w:r>
      <w:r w:rsidRPr="00410CA0">
        <w:rPr>
          <w:bCs/>
          <w:iCs/>
          <w:color w:val="0070C0"/>
          <w:sz w:val="24"/>
          <w:szCs w:val="24"/>
          <w:lang w:val="ru-RU"/>
        </w:rPr>
        <w:t>олодежная площадка на национальном празднике Петров день -2019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16.07.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т</w:t>
      </w:r>
      <w:r w:rsidRPr="00410CA0">
        <w:rPr>
          <w:bCs/>
          <w:iCs/>
          <w:color w:val="0070C0"/>
          <w:sz w:val="24"/>
          <w:szCs w:val="24"/>
          <w:lang w:val="ru-RU"/>
        </w:rPr>
        <w:t xml:space="preserve">оварищеская встреча по картингу с картингистами 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г.Семенова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 Нижегородской области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19.07.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э</w:t>
      </w:r>
      <w:r w:rsidRPr="00410CA0">
        <w:rPr>
          <w:bCs/>
          <w:iCs/>
          <w:color w:val="0070C0"/>
          <w:sz w:val="24"/>
          <w:szCs w:val="24"/>
          <w:lang w:val="ru-RU"/>
        </w:rPr>
        <w:t>кскурсия в пожарную часть 88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20.07.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у</w:t>
      </w:r>
      <w:r w:rsidRPr="00410CA0">
        <w:rPr>
          <w:bCs/>
          <w:iCs/>
          <w:color w:val="0070C0"/>
          <w:sz w:val="24"/>
          <w:szCs w:val="24"/>
          <w:lang w:val="ru-RU"/>
        </w:rPr>
        <w:t>частие в молодежном фестивале «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Скорлупино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 2019» в 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с.Пестрецы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 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Пестречинского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 района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20.07.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у</w:t>
      </w:r>
      <w:r w:rsidRPr="00410CA0">
        <w:rPr>
          <w:bCs/>
          <w:iCs/>
          <w:color w:val="0070C0"/>
          <w:sz w:val="24"/>
          <w:szCs w:val="24"/>
          <w:lang w:val="ru-RU"/>
        </w:rPr>
        <w:t>частие в фестивале «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Arenaland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» 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г.Казань</w:t>
      </w:r>
      <w:proofErr w:type="spellEnd"/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26.07.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м</w:t>
      </w:r>
      <w:r w:rsidRPr="00410CA0">
        <w:rPr>
          <w:bCs/>
          <w:iCs/>
          <w:color w:val="0070C0"/>
          <w:sz w:val="24"/>
          <w:szCs w:val="24"/>
          <w:lang w:val="ru-RU"/>
        </w:rPr>
        <w:t>униципальный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 xml:space="preserve"> этап конкурса «Автоледи -2019»;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26.07.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ю</w:t>
      </w:r>
      <w:r w:rsidRPr="00410CA0">
        <w:rPr>
          <w:bCs/>
          <w:iCs/>
          <w:color w:val="0070C0"/>
          <w:sz w:val="24"/>
          <w:szCs w:val="24"/>
          <w:lang w:val="ru-RU"/>
        </w:rPr>
        <w:t>мористическая игра «Контакты»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26.07.</w:t>
      </w:r>
      <w:r w:rsidR="00410CA0"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м</w:t>
      </w:r>
      <w:r w:rsidRPr="00410CA0">
        <w:rPr>
          <w:bCs/>
          <w:iCs/>
          <w:color w:val="0070C0"/>
          <w:sz w:val="24"/>
          <w:szCs w:val="24"/>
          <w:lang w:val="ru-RU"/>
        </w:rPr>
        <w:t>ероприятие по медиа грамотности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>
        <w:rPr>
          <w:b/>
          <w:bCs/>
          <w:iCs/>
          <w:color w:val="0070C0"/>
          <w:sz w:val="24"/>
          <w:szCs w:val="24"/>
          <w:lang w:val="ru-RU"/>
        </w:rPr>
        <w:t>24</w:t>
      </w:r>
      <w:r w:rsidRPr="00C705B9">
        <w:rPr>
          <w:b/>
          <w:bCs/>
          <w:iCs/>
          <w:color w:val="0070C0"/>
          <w:sz w:val="24"/>
          <w:szCs w:val="24"/>
          <w:lang w:val="ru-RU"/>
        </w:rPr>
        <w:t>-29.07.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у</w:t>
      </w:r>
      <w:r w:rsidRPr="00410CA0">
        <w:rPr>
          <w:bCs/>
          <w:iCs/>
          <w:color w:val="0070C0"/>
          <w:sz w:val="24"/>
          <w:szCs w:val="24"/>
          <w:lang w:val="ru-RU"/>
        </w:rPr>
        <w:t>частие в молодежном форуме Приволжского федерального округа «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iВолга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 xml:space="preserve"> 2.0»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C705B9" w:rsidRPr="00C705B9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/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t>28.07.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ф</w:t>
      </w:r>
      <w:r w:rsidRPr="00410CA0">
        <w:rPr>
          <w:bCs/>
          <w:iCs/>
          <w:color w:val="0070C0"/>
          <w:sz w:val="24"/>
          <w:szCs w:val="24"/>
          <w:lang w:val="ru-RU"/>
        </w:rPr>
        <w:t>естиваль красок «</w:t>
      </w:r>
      <w:proofErr w:type="spellStart"/>
      <w:r w:rsidRPr="00410CA0">
        <w:rPr>
          <w:bCs/>
          <w:iCs/>
          <w:color w:val="0070C0"/>
          <w:sz w:val="24"/>
          <w:szCs w:val="24"/>
          <w:lang w:val="ru-RU"/>
        </w:rPr>
        <w:t>Colors</w:t>
      </w:r>
      <w:proofErr w:type="spellEnd"/>
      <w:r w:rsidRPr="00410CA0">
        <w:rPr>
          <w:bCs/>
          <w:iCs/>
          <w:color w:val="0070C0"/>
          <w:sz w:val="24"/>
          <w:szCs w:val="24"/>
          <w:lang w:val="ru-RU"/>
        </w:rPr>
        <w:t>»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;</w:t>
      </w:r>
    </w:p>
    <w:p w:rsidR="003009D1" w:rsidRPr="00410CA0" w:rsidRDefault="00C705B9" w:rsidP="00432BB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  <w:lang w:val="ru-RU"/>
        </w:rPr>
      </w:pPr>
      <w:r w:rsidRPr="00C705B9">
        <w:rPr>
          <w:b/>
          <w:bCs/>
          <w:iCs/>
          <w:color w:val="0070C0"/>
          <w:sz w:val="24"/>
          <w:szCs w:val="24"/>
          <w:lang w:val="ru-RU"/>
        </w:rPr>
        <w:lastRenderedPageBreak/>
        <w:t>30.07.</w:t>
      </w:r>
      <w:r>
        <w:rPr>
          <w:b/>
          <w:bCs/>
          <w:iCs/>
          <w:color w:val="0070C0"/>
          <w:sz w:val="24"/>
          <w:szCs w:val="24"/>
          <w:lang w:val="ru-RU"/>
        </w:rPr>
        <w:t xml:space="preserve"> - </w:t>
      </w:r>
      <w:r w:rsidRPr="00410CA0">
        <w:rPr>
          <w:bCs/>
          <w:iCs/>
          <w:color w:val="0070C0"/>
          <w:sz w:val="24"/>
          <w:szCs w:val="24"/>
          <w:lang w:val="ru-RU"/>
        </w:rPr>
        <w:t>посе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>щение</w:t>
      </w:r>
      <w:r w:rsidRPr="00410CA0">
        <w:rPr>
          <w:bCs/>
          <w:iCs/>
          <w:color w:val="0070C0"/>
          <w:sz w:val="24"/>
          <w:szCs w:val="24"/>
          <w:lang w:val="ru-RU"/>
        </w:rPr>
        <w:t xml:space="preserve"> пациентов детского отделения Заинской ЦРБ</w:t>
      </w:r>
      <w:r w:rsidR="00410CA0" w:rsidRPr="00410CA0">
        <w:rPr>
          <w:bCs/>
          <w:iCs/>
          <w:color w:val="0070C0"/>
          <w:sz w:val="24"/>
          <w:szCs w:val="24"/>
          <w:lang w:val="ru-RU"/>
        </w:rPr>
        <w:t xml:space="preserve"> волонтерами добровольческого движения «Забота».</w:t>
      </w:r>
    </w:p>
    <w:p w:rsidR="00A000C5" w:rsidRPr="00A000C5" w:rsidRDefault="00A000C5" w:rsidP="00A000C5">
      <w:p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</w:rPr>
      </w:pPr>
    </w:p>
    <w:p w:rsidR="007E3C7E" w:rsidRPr="003E278F" w:rsidRDefault="007E3C7E" w:rsidP="00A000C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410CA0" w:rsidRPr="00410CA0" w:rsidRDefault="00410CA0" w:rsidP="00432BB6">
      <w:pPr>
        <w:pStyle w:val="a3"/>
        <w:numPr>
          <w:ilvl w:val="0"/>
          <w:numId w:val="2"/>
        </w:numPr>
        <w:spacing w:after="0"/>
        <w:ind w:left="357"/>
        <w:jc w:val="both"/>
        <w:rPr>
          <w:color w:val="0070C0"/>
          <w:sz w:val="24"/>
          <w:szCs w:val="24"/>
          <w:lang w:val="ru-RU"/>
        </w:rPr>
      </w:pPr>
      <w:r w:rsidRPr="00410CA0">
        <w:rPr>
          <w:b/>
          <w:color w:val="0070C0"/>
          <w:sz w:val="24"/>
          <w:szCs w:val="24"/>
          <w:lang w:val="ru-RU"/>
        </w:rPr>
        <w:t>09.0</w:t>
      </w:r>
      <w:r>
        <w:rPr>
          <w:b/>
          <w:color w:val="0070C0"/>
          <w:sz w:val="24"/>
          <w:szCs w:val="24"/>
          <w:lang w:val="ru-RU"/>
        </w:rPr>
        <w:t>7</w:t>
      </w:r>
      <w:r w:rsidRPr="00410CA0">
        <w:rPr>
          <w:b/>
          <w:color w:val="0070C0"/>
          <w:sz w:val="24"/>
          <w:szCs w:val="24"/>
          <w:lang w:val="ru-RU"/>
        </w:rPr>
        <w:t>.</w:t>
      </w:r>
      <w:r>
        <w:rPr>
          <w:color w:val="0070C0"/>
          <w:sz w:val="24"/>
          <w:szCs w:val="24"/>
          <w:lang w:val="ru-RU"/>
        </w:rPr>
        <w:t xml:space="preserve"> -</w:t>
      </w:r>
      <w:r w:rsidRPr="00410CA0">
        <w:rPr>
          <w:color w:val="0070C0"/>
          <w:sz w:val="24"/>
          <w:szCs w:val="24"/>
          <w:lang w:val="ru-RU"/>
        </w:rPr>
        <w:t xml:space="preserve"> в рамках Дня Единой России спортивные мероприятия с участием детей и подростков: соревнования по пляжному волейболу среди команд юношей и девушек, тренировочное занятие отделения «Баскетбол», товарищеская игра по </w:t>
      </w:r>
      <w:proofErr w:type="spellStart"/>
      <w:r w:rsidRPr="00410CA0">
        <w:rPr>
          <w:color w:val="0070C0"/>
          <w:sz w:val="24"/>
          <w:szCs w:val="24"/>
          <w:lang w:val="ru-RU"/>
        </w:rPr>
        <w:t>флорболу</w:t>
      </w:r>
      <w:proofErr w:type="spellEnd"/>
      <w:r w:rsidRPr="00410CA0">
        <w:rPr>
          <w:color w:val="0070C0"/>
          <w:sz w:val="24"/>
          <w:szCs w:val="24"/>
          <w:lang w:val="ru-RU"/>
        </w:rPr>
        <w:t xml:space="preserve"> между воспитанниками отделения «Хоккей», муниципальный этап Фестиваля детского дворового футбола 6х6 на стадионе «Энергия»</w:t>
      </w:r>
      <w:r>
        <w:rPr>
          <w:color w:val="0070C0"/>
          <w:sz w:val="24"/>
          <w:szCs w:val="24"/>
          <w:lang w:val="ru-RU"/>
        </w:rPr>
        <w:t>.</w:t>
      </w:r>
    </w:p>
    <w:p w:rsidR="005C2EB8" w:rsidRDefault="00E3568D" w:rsidP="00C94A9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23209" w:rsidRDefault="00723209" w:rsidP="00C94A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B954A9" w:rsidRPr="00B954A9" w:rsidRDefault="00B954A9" w:rsidP="00B954A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95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B954A9" w:rsidRDefault="00B954A9" w:rsidP="00B954A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B954A9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30.07. -10.08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– на IV Международном фестиваль-конкурсе творчества «ШОУМИР Дом солнца Турция» в Турции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Гран-при получили:</w:t>
      </w:r>
    </w:p>
    <w:p w:rsidR="00B954A9" w:rsidRPr="00B954A9" w:rsidRDefault="00B954A9" w:rsidP="00B954A9">
      <w:pPr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Пузанкова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Виктория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(участница в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окально-хореографическ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ого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ансамбл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я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«</w:t>
      </w: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Азаль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)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;</w:t>
      </w:r>
    </w:p>
    <w:p w:rsidR="00B954A9" w:rsidRDefault="00B954A9" w:rsidP="00B954A9">
      <w:pPr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- 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Вокально-хореографический ансамбль «</w:t>
      </w: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Азаль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;</w:t>
      </w:r>
    </w:p>
    <w:p w:rsidR="00B954A9" w:rsidRPr="00B954A9" w:rsidRDefault="00B954A9" w:rsidP="00B954A9">
      <w:pPr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Сираева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Альфия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(участни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ца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вокально-хореографическ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ого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ансамбл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я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«</w:t>
      </w:r>
      <w:proofErr w:type="spellStart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Азаль</w:t>
      </w:r>
      <w:proofErr w:type="spellEnd"/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») 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стала л</w:t>
      </w:r>
      <w:r w:rsidRPr="00B954A9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ауреат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ом 1 степени.</w:t>
      </w:r>
    </w:p>
    <w:p w:rsidR="00B954A9" w:rsidRDefault="00B954A9" w:rsidP="009E066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F0000" w:rsidRPr="003E278F" w:rsidRDefault="003F0000" w:rsidP="009E066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сфере:</w:t>
      </w:r>
    </w:p>
    <w:p w:rsidR="009E066B" w:rsidRPr="009E066B" w:rsidRDefault="00410CA0" w:rsidP="00432B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На </w:t>
      </w:r>
      <w:r w:rsidRPr="00410CA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XIII республиканско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м</w:t>
      </w:r>
      <w:r w:rsidRPr="00410CA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конкурс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е</w:t>
      </w:r>
      <w:r w:rsidRPr="00410CA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профессионального мастерства работников сферы государственной молодежной политики Миронов Антон Александрович</w:t>
      </w:r>
      <w:r w:rsidR="00DD7CD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,</w:t>
      </w:r>
      <w:r w:rsidRPr="00410CA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руководитель детско-подросткового клуба «Застава»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,</w:t>
      </w:r>
      <w:r w:rsidRPr="00410CA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стал лучшим в номинации «Руководитель подведомственного учреждения органа исполнительной власти муниципального образования или Республики Татарстан, реализующего государственную молодежную политику»</w:t>
      </w:r>
      <w:r w:rsidR="009E066B" w:rsidRPr="009E066B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.</w:t>
      </w:r>
    </w:p>
    <w:p w:rsidR="003F0000" w:rsidRPr="00830008" w:rsidRDefault="003F0000" w:rsidP="009E066B">
      <w:pPr>
        <w:pStyle w:val="a3"/>
        <w:spacing w:after="0" w:line="240" w:lineRule="auto"/>
        <w:ind w:left="1440"/>
        <w:jc w:val="both"/>
        <w:rPr>
          <w:rFonts w:eastAsia="Times New Roman"/>
          <w:color w:val="0070C0"/>
          <w:sz w:val="24"/>
          <w:szCs w:val="24"/>
          <w:lang w:val="ru-RU"/>
        </w:rPr>
      </w:pPr>
    </w:p>
    <w:p w:rsidR="00D7771B" w:rsidRPr="003E278F" w:rsidRDefault="00EE15EB" w:rsidP="009E066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</w:t>
      </w:r>
      <w:r w:rsidR="000C30C3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="000C30C3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образования</w:t>
      </w:r>
      <w:r w:rsidR="00D7771B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9E066B" w:rsidRPr="009E066B" w:rsidRDefault="00410CA0" w:rsidP="00432BB6">
      <w:pPr>
        <w:pStyle w:val="a3"/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color w:val="0070C0"/>
          <w:sz w:val="24"/>
          <w:szCs w:val="24"/>
          <w:lang w:val="ru-RU"/>
        </w:rPr>
        <w:t xml:space="preserve">На </w:t>
      </w:r>
      <w:r w:rsidRPr="00410CA0">
        <w:rPr>
          <w:rFonts w:eastAsia="Times New Roman"/>
          <w:color w:val="0070C0"/>
          <w:sz w:val="24"/>
          <w:szCs w:val="24"/>
          <w:lang w:val="ru-RU"/>
        </w:rPr>
        <w:t>лесн</w:t>
      </w:r>
      <w:r>
        <w:rPr>
          <w:rFonts w:eastAsia="Times New Roman"/>
          <w:color w:val="0070C0"/>
          <w:sz w:val="24"/>
          <w:szCs w:val="24"/>
          <w:lang w:val="ru-RU"/>
        </w:rPr>
        <w:t>ой</w:t>
      </w:r>
      <w:r w:rsidRPr="00410CA0">
        <w:rPr>
          <w:rFonts w:eastAsia="Times New Roman"/>
          <w:color w:val="0070C0"/>
          <w:sz w:val="24"/>
          <w:szCs w:val="24"/>
          <w:lang w:val="ru-RU"/>
        </w:rPr>
        <w:t xml:space="preserve"> конференция «Будущее лесов Татарстана в наших руках»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410CA0">
        <w:rPr>
          <w:rFonts w:eastAsia="Times New Roman"/>
          <w:color w:val="0070C0"/>
          <w:sz w:val="24"/>
          <w:szCs w:val="24"/>
          <w:lang w:val="ru-RU"/>
        </w:rPr>
        <w:t>III Слет</w:t>
      </w:r>
      <w:r>
        <w:rPr>
          <w:rFonts w:eastAsia="Times New Roman"/>
          <w:color w:val="0070C0"/>
          <w:sz w:val="24"/>
          <w:szCs w:val="24"/>
          <w:lang w:val="ru-RU"/>
        </w:rPr>
        <w:t>а</w:t>
      </w:r>
      <w:r w:rsidRPr="00410CA0">
        <w:rPr>
          <w:rFonts w:eastAsia="Times New Roman"/>
          <w:color w:val="0070C0"/>
          <w:sz w:val="24"/>
          <w:szCs w:val="24"/>
          <w:lang w:val="ru-RU"/>
        </w:rPr>
        <w:t xml:space="preserve"> школьных лесничеств Татарстана </w:t>
      </w:r>
      <w:proofErr w:type="spellStart"/>
      <w:r w:rsidRPr="00410CA0">
        <w:rPr>
          <w:rFonts w:eastAsia="Times New Roman"/>
          <w:color w:val="0070C0"/>
          <w:sz w:val="24"/>
          <w:szCs w:val="24"/>
          <w:lang w:val="ru-RU"/>
        </w:rPr>
        <w:t>Сиразеев</w:t>
      </w:r>
      <w:proofErr w:type="spellEnd"/>
      <w:r w:rsidRPr="00410CA0">
        <w:rPr>
          <w:rFonts w:eastAsia="Times New Roman"/>
          <w:color w:val="0070C0"/>
          <w:sz w:val="24"/>
          <w:szCs w:val="24"/>
          <w:lang w:val="ru-RU"/>
        </w:rPr>
        <w:t xml:space="preserve"> Фоат</w:t>
      </w:r>
      <w:r w:rsidR="00DD7CD6">
        <w:rPr>
          <w:rFonts w:eastAsia="Times New Roman"/>
          <w:color w:val="0070C0"/>
          <w:sz w:val="24"/>
          <w:szCs w:val="24"/>
          <w:lang w:val="ru-RU"/>
        </w:rPr>
        <w:t>,</w:t>
      </w:r>
      <w:bookmarkStart w:id="0" w:name="_GoBack"/>
      <w:bookmarkEnd w:id="0"/>
      <w:r w:rsidRPr="00410CA0">
        <w:rPr>
          <w:rFonts w:eastAsia="Times New Roman"/>
          <w:color w:val="0070C0"/>
          <w:sz w:val="24"/>
          <w:szCs w:val="24"/>
          <w:lang w:val="ru-RU"/>
        </w:rPr>
        <w:t xml:space="preserve"> ученик МБОУ «ЗООШ №5»</w:t>
      </w:r>
      <w:r>
        <w:rPr>
          <w:rFonts w:eastAsia="Times New Roman"/>
          <w:color w:val="0070C0"/>
          <w:sz w:val="24"/>
          <w:szCs w:val="24"/>
          <w:lang w:val="ru-RU"/>
        </w:rPr>
        <w:t>, зан</w:t>
      </w:r>
      <w:r w:rsidR="00432BB6">
        <w:rPr>
          <w:rFonts w:eastAsia="Times New Roman"/>
          <w:color w:val="0070C0"/>
          <w:sz w:val="24"/>
          <w:szCs w:val="24"/>
          <w:lang w:val="ru-RU"/>
        </w:rPr>
        <w:t>я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л </w:t>
      </w:r>
      <w:r w:rsidRPr="00410CA0">
        <w:rPr>
          <w:rFonts w:eastAsia="Times New Roman"/>
          <w:color w:val="0070C0"/>
          <w:sz w:val="24"/>
          <w:szCs w:val="24"/>
          <w:lang w:val="ru-RU"/>
        </w:rPr>
        <w:t>I место в номинации «Лес и человек»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796700" w:rsidRDefault="00796700" w:rsidP="009E066B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Pr="003E278F" w:rsidRDefault="00AB6071" w:rsidP="007C680F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111596" w:rsidRPr="00111596" w:rsidRDefault="00111596" w:rsidP="00432BB6">
      <w:pPr>
        <w:pStyle w:val="a3"/>
        <w:numPr>
          <w:ilvl w:val="0"/>
          <w:numId w:val="3"/>
        </w:numPr>
        <w:spacing w:after="0"/>
        <w:contextualSpacing/>
        <w:jc w:val="both"/>
        <w:rPr>
          <w:b/>
          <w:color w:val="0070C0"/>
          <w:sz w:val="24"/>
          <w:szCs w:val="24"/>
          <w:lang w:val="ru-RU"/>
        </w:rPr>
      </w:pPr>
      <w:r w:rsidRPr="00111596">
        <w:rPr>
          <w:b/>
          <w:color w:val="0070C0"/>
          <w:sz w:val="24"/>
          <w:szCs w:val="24"/>
          <w:lang w:val="ru-RU"/>
        </w:rPr>
        <w:t>11</w:t>
      </w:r>
      <w:r>
        <w:rPr>
          <w:b/>
          <w:color w:val="0070C0"/>
          <w:sz w:val="24"/>
          <w:szCs w:val="24"/>
          <w:lang w:val="ru-RU"/>
        </w:rPr>
        <w:t>-</w:t>
      </w:r>
      <w:r w:rsidRPr="00111596">
        <w:rPr>
          <w:b/>
          <w:color w:val="0070C0"/>
          <w:sz w:val="24"/>
          <w:szCs w:val="24"/>
          <w:lang w:val="ru-RU"/>
        </w:rPr>
        <w:t>13</w:t>
      </w:r>
      <w:r>
        <w:rPr>
          <w:b/>
          <w:color w:val="0070C0"/>
          <w:sz w:val="24"/>
          <w:szCs w:val="24"/>
          <w:lang w:val="ru-RU"/>
        </w:rPr>
        <w:t xml:space="preserve">.07. – </w:t>
      </w:r>
      <w:r w:rsidRPr="00111596">
        <w:rPr>
          <w:color w:val="0070C0"/>
          <w:sz w:val="24"/>
          <w:szCs w:val="24"/>
          <w:lang w:val="ru-RU"/>
        </w:rPr>
        <w:t xml:space="preserve">на Всероссийских соревнованиях по легкой атлетике «Памяти Георгия </w:t>
      </w:r>
      <w:proofErr w:type="spellStart"/>
      <w:r w:rsidRPr="00111596">
        <w:rPr>
          <w:color w:val="0070C0"/>
          <w:sz w:val="24"/>
          <w:szCs w:val="24"/>
          <w:lang w:val="ru-RU"/>
        </w:rPr>
        <w:t>Нечеухина</w:t>
      </w:r>
      <w:proofErr w:type="spellEnd"/>
      <w:r w:rsidRPr="00111596">
        <w:rPr>
          <w:color w:val="0070C0"/>
          <w:sz w:val="24"/>
          <w:szCs w:val="24"/>
          <w:lang w:val="ru-RU"/>
        </w:rPr>
        <w:t xml:space="preserve">» в г. Челябинск воспитанник «Спортивной школы «Барс» Герасимов Кирилл </w:t>
      </w:r>
      <w:r>
        <w:rPr>
          <w:color w:val="0070C0"/>
          <w:sz w:val="24"/>
          <w:szCs w:val="24"/>
          <w:lang w:val="ru-RU"/>
        </w:rPr>
        <w:t>(</w:t>
      </w:r>
      <w:r w:rsidRPr="00111596">
        <w:rPr>
          <w:color w:val="0070C0"/>
          <w:sz w:val="24"/>
          <w:szCs w:val="24"/>
          <w:lang w:val="ru-RU"/>
        </w:rPr>
        <w:t>2002 г.р.</w:t>
      </w:r>
      <w:r>
        <w:rPr>
          <w:color w:val="0070C0"/>
          <w:sz w:val="24"/>
          <w:szCs w:val="24"/>
          <w:lang w:val="ru-RU"/>
        </w:rPr>
        <w:t>)</w:t>
      </w:r>
      <w:r w:rsidRPr="00111596">
        <w:rPr>
          <w:color w:val="0070C0"/>
          <w:sz w:val="24"/>
          <w:szCs w:val="24"/>
          <w:lang w:val="ru-RU"/>
        </w:rPr>
        <w:t xml:space="preserve"> занял 3 место (тренер: Лисов Валерий Владимирович);</w:t>
      </w:r>
    </w:p>
    <w:p w:rsidR="00111596" w:rsidRDefault="00111596" w:rsidP="00432BB6">
      <w:pPr>
        <w:pStyle w:val="a3"/>
        <w:numPr>
          <w:ilvl w:val="0"/>
          <w:numId w:val="3"/>
        </w:numPr>
        <w:spacing w:after="0"/>
        <w:contextualSpacing/>
        <w:jc w:val="both"/>
        <w:rPr>
          <w:b/>
          <w:color w:val="0070C0"/>
          <w:sz w:val="24"/>
          <w:szCs w:val="24"/>
          <w:lang w:val="ru-RU"/>
        </w:rPr>
      </w:pPr>
      <w:r w:rsidRPr="00111596">
        <w:rPr>
          <w:b/>
          <w:color w:val="0070C0"/>
          <w:sz w:val="24"/>
          <w:szCs w:val="24"/>
          <w:lang w:val="ru-RU"/>
        </w:rPr>
        <w:t>20</w:t>
      </w:r>
      <w:r>
        <w:rPr>
          <w:b/>
          <w:color w:val="0070C0"/>
          <w:sz w:val="24"/>
          <w:szCs w:val="24"/>
          <w:lang w:val="ru-RU"/>
        </w:rPr>
        <w:t xml:space="preserve">.07. </w:t>
      </w:r>
      <w:r w:rsidR="007776B5">
        <w:rPr>
          <w:b/>
          <w:color w:val="0070C0"/>
          <w:sz w:val="24"/>
          <w:szCs w:val="24"/>
          <w:lang w:val="ru-RU"/>
        </w:rPr>
        <w:t>–</w:t>
      </w:r>
      <w:r w:rsidRPr="00111596">
        <w:rPr>
          <w:b/>
          <w:color w:val="0070C0"/>
          <w:sz w:val="24"/>
          <w:szCs w:val="24"/>
          <w:lang w:val="ru-RU"/>
        </w:rPr>
        <w:t xml:space="preserve"> </w:t>
      </w:r>
      <w:r w:rsidR="00432BB6" w:rsidRPr="00432BB6">
        <w:rPr>
          <w:color w:val="0070C0"/>
          <w:sz w:val="24"/>
          <w:szCs w:val="24"/>
          <w:lang w:val="ru-RU"/>
        </w:rPr>
        <w:t xml:space="preserve">на состязаниях по </w:t>
      </w:r>
      <w:proofErr w:type="spellStart"/>
      <w:r w:rsidR="00432BB6" w:rsidRPr="00432BB6">
        <w:rPr>
          <w:color w:val="0070C0"/>
          <w:sz w:val="24"/>
          <w:szCs w:val="24"/>
          <w:lang w:val="ru-RU"/>
        </w:rPr>
        <w:t>корэш</w:t>
      </w:r>
      <w:proofErr w:type="spellEnd"/>
      <w:r w:rsidR="00432BB6" w:rsidRPr="00432BB6">
        <w:rPr>
          <w:color w:val="0070C0"/>
          <w:sz w:val="24"/>
          <w:szCs w:val="24"/>
          <w:lang w:val="ru-RU"/>
        </w:rPr>
        <w:t xml:space="preserve"> </w:t>
      </w:r>
      <w:r w:rsidR="007776B5" w:rsidRPr="00432BB6">
        <w:rPr>
          <w:color w:val="0070C0"/>
          <w:sz w:val="24"/>
          <w:szCs w:val="24"/>
          <w:lang w:val="ru-RU"/>
        </w:rPr>
        <w:t xml:space="preserve">в рамках </w:t>
      </w:r>
      <w:r w:rsidRPr="00432BB6">
        <w:rPr>
          <w:color w:val="0070C0"/>
          <w:sz w:val="24"/>
          <w:szCs w:val="24"/>
          <w:lang w:val="ru-RU"/>
        </w:rPr>
        <w:t>республиканск</w:t>
      </w:r>
      <w:r w:rsidR="007776B5" w:rsidRPr="00432BB6">
        <w:rPr>
          <w:color w:val="0070C0"/>
          <w:sz w:val="24"/>
          <w:szCs w:val="24"/>
          <w:lang w:val="ru-RU"/>
        </w:rPr>
        <w:t>ого</w:t>
      </w:r>
      <w:r w:rsidRPr="00432BB6">
        <w:rPr>
          <w:color w:val="0070C0"/>
          <w:sz w:val="24"/>
          <w:szCs w:val="24"/>
          <w:lang w:val="ru-RU"/>
        </w:rPr>
        <w:t xml:space="preserve"> народн</w:t>
      </w:r>
      <w:r w:rsidR="007776B5" w:rsidRPr="00432BB6">
        <w:rPr>
          <w:color w:val="0070C0"/>
          <w:sz w:val="24"/>
          <w:szCs w:val="24"/>
          <w:lang w:val="ru-RU"/>
        </w:rPr>
        <w:t>ого</w:t>
      </w:r>
      <w:r w:rsidRPr="00432BB6">
        <w:rPr>
          <w:color w:val="0070C0"/>
          <w:sz w:val="24"/>
          <w:szCs w:val="24"/>
          <w:lang w:val="ru-RU"/>
        </w:rPr>
        <w:t xml:space="preserve"> праздник</w:t>
      </w:r>
      <w:r w:rsidR="007776B5" w:rsidRPr="00432BB6">
        <w:rPr>
          <w:color w:val="0070C0"/>
          <w:sz w:val="24"/>
          <w:szCs w:val="24"/>
          <w:lang w:val="ru-RU"/>
        </w:rPr>
        <w:t>а</w:t>
      </w:r>
      <w:r w:rsidRPr="00432BB6">
        <w:rPr>
          <w:color w:val="0070C0"/>
          <w:sz w:val="24"/>
          <w:szCs w:val="24"/>
          <w:lang w:val="ru-RU"/>
        </w:rPr>
        <w:t xml:space="preserve"> культуры </w:t>
      </w:r>
      <w:proofErr w:type="spellStart"/>
      <w:r w:rsidRPr="00432BB6">
        <w:rPr>
          <w:color w:val="0070C0"/>
          <w:sz w:val="24"/>
          <w:szCs w:val="24"/>
          <w:lang w:val="ru-RU"/>
        </w:rPr>
        <w:t>кряшен</w:t>
      </w:r>
      <w:proofErr w:type="spellEnd"/>
      <w:r w:rsidRPr="00432BB6">
        <w:rPr>
          <w:color w:val="0070C0"/>
          <w:sz w:val="24"/>
          <w:szCs w:val="24"/>
          <w:lang w:val="ru-RU"/>
        </w:rPr>
        <w:t xml:space="preserve"> «</w:t>
      </w:r>
      <w:proofErr w:type="spellStart"/>
      <w:r w:rsidRPr="00432BB6">
        <w:rPr>
          <w:color w:val="0070C0"/>
          <w:sz w:val="24"/>
          <w:szCs w:val="24"/>
          <w:lang w:val="ru-RU"/>
        </w:rPr>
        <w:t>Питрау</w:t>
      </w:r>
      <w:proofErr w:type="spellEnd"/>
      <w:r w:rsidRPr="00432BB6">
        <w:rPr>
          <w:color w:val="0070C0"/>
          <w:sz w:val="24"/>
          <w:szCs w:val="24"/>
          <w:lang w:val="ru-RU"/>
        </w:rPr>
        <w:t xml:space="preserve">» </w:t>
      </w:r>
      <w:r w:rsidR="00432BB6" w:rsidRPr="00432BB6">
        <w:rPr>
          <w:color w:val="0070C0"/>
          <w:sz w:val="24"/>
          <w:szCs w:val="24"/>
          <w:lang w:val="ru-RU"/>
        </w:rPr>
        <w:t xml:space="preserve">в с. </w:t>
      </w:r>
      <w:proofErr w:type="spellStart"/>
      <w:r w:rsidR="00432BB6" w:rsidRPr="00432BB6">
        <w:rPr>
          <w:color w:val="0070C0"/>
          <w:sz w:val="24"/>
          <w:szCs w:val="24"/>
          <w:lang w:val="ru-RU"/>
        </w:rPr>
        <w:t>Зюри</w:t>
      </w:r>
      <w:proofErr w:type="spellEnd"/>
      <w:r w:rsidR="00432BB6" w:rsidRPr="00432B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432BB6" w:rsidRPr="00432BB6">
        <w:rPr>
          <w:color w:val="0070C0"/>
          <w:sz w:val="24"/>
          <w:szCs w:val="24"/>
          <w:lang w:val="ru-RU"/>
        </w:rPr>
        <w:t>Мамадышского</w:t>
      </w:r>
      <w:proofErr w:type="spellEnd"/>
      <w:r w:rsidR="00432BB6" w:rsidRPr="00432BB6">
        <w:rPr>
          <w:color w:val="0070C0"/>
          <w:sz w:val="24"/>
          <w:szCs w:val="24"/>
          <w:lang w:val="ru-RU"/>
        </w:rPr>
        <w:t xml:space="preserve"> района</w:t>
      </w:r>
      <w:r w:rsidRPr="00432BB6">
        <w:rPr>
          <w:color w:val="0070C0"/>
          <w:sz w:val="24"/>
          <w:szCs w:val="24"/>
          <w:lang w:val="ru-RU"/>
        </w:rPr>
        <w:t xml:space="preserve">, </w:t>
      </w:r>
      <w:r w:rsidR="007776B5" w:rsidRPr="00432BB6">
        <w:rPr>
          <w:color w:val="0070C0"/>
          <w:sz w:val="24"/>
          <w:szCs w:val="24"/>
          <w:lang w:val="ru-RU"/>
        </w:rPr>
        <w:t>с</w:t>
      </w:r>
      <w:r w:rsidRPr="00432BB6">
        <w:rPr>
          <w:color w:val="0070C0"/>
          <w:sz w:val="24"/>
          <w:szCs w:val="24"/>
          <w:lang w:val="ru-RU"/>
        </w:rPr>
        <w:t xml:space="preserve">реди юношей 2002 г.р. и моложе в весовой категории 46 кг. </w:t>
      </w:r>
      <w:r w:rsidR="007776B5" w:rsidRPr="00432BB6">
        <w:rPr>
          <w:color w:val="0070C0"/>
          <w:sz w:val="24"/>
          <w:szCs w:val="24"/>
          <w:lang w:val="ru-RU"/>
        </w:rPr>
        <w:t xml:space="preserve">2 место </w:t>
      </w:r>
      <w:r w:rsidRPr="00432BB6">
        <w:rPr>
          <w:color w:val="0070C0"/>
          <w:sz w:val="24"/>
          <w:szCs w:val="24"/>
          <w:lang w:val="ru-RU"/>
        </w:rPr>
        <w:t>занял</w:t>
      </w:r>
      <w:r w:rsidR="007776B5" w:rsidRPr="00432B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7776B5" w:rsidRPr="00432BB6">
        <w:rPr>
          <w:color w:val="0070C0"/>
          <w:sz w:val="24"/>
          <w:szCs w:val="24"/>
          <w:lang w:val="ru-RU"/>
        </w:rPr>
        <w:t>Нуриахметов</w:t>
      </w:r>
      <w:proofErr w:type="spellEnd"/>
      <w:r w:rsidR="007776B5" w:rsidRPr="00432B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7776B5" w:rsidRPr="00432BB6">
        <w:rPr>
          <w:color w:val="0070C0"/>
          <w:sz w:val="24"/>
          <w:szCs w:val="24"/>
          <w:lang w:val="ru-RU"/>
        </w:rPr>
        <w:t>Ильфат</w:t>
      </w:r>
      <w:proofErr w:type="spellEnd"/>
      <w:r w:rsidRPr="00432BB6">
        <w:rPr>
          <w:color w:val="0070C0"/>
          <w:sz w:val="24"/>
          <w:szCs w:val="24"/>
          <w:lang w:val="ru-RU"/>
        </w:rPr>
        <w:t xml:space="preserve">, в весовой категории 36 кг. </w:t>
      </w:r>
      <w:r w:rsidR="007776B5" w:rsidRPr="00432BB6">
        <w:rPr>
          <w:color w:val="0070C0"/>
          <w:sz w:val="24"/>
          <w:szCs w:val="24"/>
          <w:lang w:val="ru-RU"/>
        </w:rPr>
        <w:t xml:space="preserve">4 место занял </w:t>
      </w:r>
      <w:r w:rsidRPr="00432BB6">
        <w:rPr>
          <w:color w:val="0070C0"/>
          <w:sz w:val="24"/>
          <w:szCs w:val="24"/>
          <w:lang w:val="ru-RU"/>
        </w:rPr>
        <w:t xml:space="preserve">Ибрагимов </w:t>
      </w:r>
      <w:proofErr w:type="spellStart"/>
      <w:r w:rsidRPr="00432BB6">
        <w:rPr>
          <w:color w:val="0070C0"/>
          <w:sz w:val="24"/>
          <w:szCs w:val="24"/>
          <w:lang w:val="ru-RU"/>
        </w:rPr>
        <w:t>Джамиль</w:t>
      </w:r>
      <w:proofErr w:type="spellEnd"/>
      <w:r w:rsidR="00432BB6" w:rsidRPr="00432BB6">
        <w:rPr>
          <w:color w:val="0070C0"/>
          <w:sz w:val="24"/>
          <w:szCs w:val="24"/>
          <w:lang w:val="ru-RU"/>
        </w:rPr>
        <w:t xml:space="preserve"> (</w:t>
      </w:r>
      <w:r w:rsidRPr="00432BB6">
        <w:rPr>
          <w:color w:val="0070C0"/>
          <w:sz w:val="24"/>
          <w:szCs w:val="24"/>
          <w:lang w:val="ru-RU"/>
        </w:rPr>
        <w:t xml:space="preserve">Тренер </w:t>
      </w:r>
      <w:proofErr w:type="spellStart"/>
      <w:r w:rsidRPr="00432BB6">
        <w:rPr>
          <w:color w:val="0070C0"/>
          <w:sz w:val="24"/>
          <w:szCs w:val="24"/>
          <w:lang w:val="ru-RU"/>
        </w:rPr>
        <w:t>Мингазов</w:t>
      </w:r>
      <w:proofErr w:type="spellEnd"/>
      <w:r w:rsidRPr="00432BB6">
        <w:rPr>
          <w:color w:val="0070C0"/>
          <w:sz w:val="24"/>
          <w:szCs w:val="24"/>
          <w:lang w:val="ru-RU"/>
        </w:rPr>
        <w:t xml:space="preserve"> А.Р.</w:t>
      </w:r>
      <w:r w:rsidR="00432BB6" w:rsidRPr="00432BB6">
        <w:rPr>
          <w:color w:val="0070C0"/>
          <w:sz w:val="24"/>
          <w:szCs w:val="24"/>
          <w:lang w:val="ru-RU"/>
        </w:rPr>
        <w:t>).</w:t>
      </w:r>
      <w:r w:rsidR="007776B5" w:rsidRPr="007776B5">
        <w:rPr>
          <w:b/>
          <w:color w:val="0070C0"/>
          <w:sz w:val="24"/>
          <w:szCs w:val="24"/>
          <w:lang w:val="ru-RU"/>
        </w:rPr>
        <w:t xml:space="preserve"> </w:t>
      </w:r>
    </w:p>
    <w:p w:rsidR="00266DDC" w:rsidRPr="003E278F" w:rsidRDefault="00266DDC" w:rsidP="00A000C5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796700" w:rsidRDefault="00796700" w:rsidP="00A000C5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F14231" w:rsidRPr="003E278F" w:rsidRDefault="00F14231" w:rsidP="00A000C5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3E278F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3E278F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3E278F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3E278F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3E278F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="000E44CD" w:rsidRPr="003E278F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3E278F" w:rsidRDefault="00F14231" w:rsidP="00A000C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E278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3E278F" w:rsidRDefault="00F14231" w:rsidP="00A000C5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3E278F" w:rsidSect="004460B5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749D3"/>
    <w:multiLevelType w:val="hybridMultilevel"/>
    <w:tmpl w:val="46C8BC12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27A5-1BA4-4EE7-B50F-5C4B7AC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9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AEAB-FACC-4FF1-A50D-8DC91381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Хабибуллин Ильнар Нафисович</cp:lastModifiedBy>
  <cp:revision>25</cp:revision>
  <cp:lastPrinted>2019-04-04T07:35:00Z</cp:lastPrinted>
  <dcterms:created xsi:type="dcterms:W3CDTF">2019-01-30T07:09:00Z</dcterms:created>
  <dcterms:modified xsi:type="dcterms:W3CDTF">2019-08-28T12:03:00Z</dcterms:modified>
</cp:coreProperties>
</file>