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2019 год - Год культуры в Заинском муниципальном районе </w:t>
      </w:r>
    </w:p>
    <w:p w:rsidR="002F3BE8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«Культура во всём – культура в каждом!»</w:t>
      </w:r>
    </w:p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3E278F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A913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 w:rsidR="009E0267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proofErr w:type="gramStart"/>
      <w:r w:rsidR="00A913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май</w:t>
      </w:r>
      <w:proofErr w:type="gramEnd"/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2019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Default="009E0267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4E1CC4" w:rsidRPr="003E278F" w:rsidRDefault="004E1CC4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D1E70" w:rsidRDefault="00CD1E70" w:rsidP="00A00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D61346" w:rsidRPr="003E278F" w:rsidRDefault="009E0267" w:rsidP="005E7E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r w:rsidRPr="005E7EC5">
        <w:rPr>
          <w:color w:val="0070C0"/>
          <w:sz w:val="24"/>
          <w:szCs w:val="24"/>
          <w:lang w:val="ru-RU"/>
        </w:rPr>
        <w:t>б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утверждении Положения о награждении передовых работников </w:t>
      </w:r>
      <w:proofErr w:type="spellStart"/>
      <w:r w:rsidRPr="005E7EC5">
        <w:rPr>
          <w:color w:val="0070C0"/>
          <w:sz w:val="24"/>
          <w:szCs w:val="24"/>
          <w:lang w:val="ru-RU"/>
        </w:rPr>
        <w:t>сельхозформирований</w:t>
      </w:r>
      <w:proofErr w:type="spellEnd"/>
      <w:r w:rsidRPr="005E7EC5">
        <w:rPr>
          <w:color w:val="0070C0"/>
          <w:sz w:val="24"/>
          <w:szCs w:val="24"/>
          <w:lang w:val="ru-RU"/>
        </w:rPr>
        <w:t xml:space="preserve"> Заинского муниципального района по итогам подготовки и проведения весенне-полевых работ 2019 года</w:t>
      </w:r>
      <w:r>
        <w:rPr>
          <w:color w:val="0070C0"/>
          <w:sz w:val="24"/>
          <w:szCs w:val="24"/>
          <w:lang w:val="ru-RU"/>
        </w:rPr>
        <w:t>;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присуждении специальной ежегодной премии имени Рината </w:t>
      </w:r>
      <w:proofErr w:type="spellStart"/>
      <w:r w:rsidRPr="005E7EC5">
        <w:rPr>
          <w:color w:val="0070C0"/>
          <w:sz w:val="24"/>
          <w:szCs w:val="24"/>
          <w:lang w:val="ru-RU"/>
        </w:rPr>
        <w:t>Фардиева</w:t>
      </w:r>
      <w:proofErr w:type="spellEnd"/>
      <w:r>
        <w:rPr>
          <w:color w:val="0070C0"/>
          <w:sz w:val="24"/>
          <w:szCs w:val="24"/>
          <w:lang w:val="ru-RU"/>
        </w:rPr>
        <w:t>;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r w:rsidRPr="005E7EC5">
        <w:rPr>
          <w:color w:val="0070C0"/>
          <w:sz w:val="24"/>
          <w:szCs w:val="24"/>
          <w:lang w:val="ru-RU"/>
        </w:rPr>
        <w:t>б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утверждении Положения о проведении конкурса среди животноводов сельскохозяйственных предприятий Заинского муниципального района в 2019 году</w:t>
      </w:r>
      <w:r>
        <w:rPr>
          <w:color w:val="0070C0"/>
          <w:sz w:val="24"/>
          <w:szCs w:val="24"/>
          <w:lang w:val="ru-RU"/>
        </w:rPr>
        <w:t>;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внесении изменений в постановление Исполнительного комитета Заинского муниципального района РТ от 10.10.2018 года №1600 </w:t>
      </w:r>
      <w:r>
        <w:rPr>
          <w:color w:val="0070C0"/>
          <w:sz w:val="24"/>
          <w:szCs w:val="24"/>
          <w:lang w:val="ru-RU"/>
        </w:rPr>
        <w:t>«</w:t>
      </w:r>
      <w:r w:rsidRPr="005E7EC5">
        <w:rPr>
          <w:color w:val="0070C0"/>
          <w:sz w:val="24"/>
          <w:szCs w:val="24"/>
          <w:lang w:val="ru-RU"/>
        </w:rPr>
        <w:t xml:space="preserve">Об утверждении муниципальной программы </w:t>
      </w:r>
      <w:r>
        <w:rPr>
          <w:color w:val="0070C0"/>
          <w:sz w:val="24"/>
          <w:szCs w:val="24"/>
          <w:lang w:val="ru-RU"/>
        </w:rPr>
        <w:t>«</w:t>
      </w:r>
      <w:r w:rsidRPr="005E7EC5">
        <w:rPr>
          <w:color w:val="0070C0"/>
          <w:sz w:val="24"/>
          <w:szCs w:val="24"/>
          <w:lang w:val="ru-RU"/>
        </w:rPr>
        <w:t>Поддержка социально ориентированных некоммерческих организаций и граждан Заинского муниципального района РТ на 2019-2021 годы</w:t>
      </w:r>
      <w:r>
        <w:rPr>
          <w:color w:val="0070C0"/>
          <w:sz w:val="24"/>
          <w:szCs w:val="24"/>
          <w:lang w:val="ru-RU"/>
        </w:rPr>
        <w:t>»;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порядке ведения перечня видов муниципального контроля и органов местного самоуправления Заинского муниципального района РТ, уполномоченных на их осуществление</w:t>
      </w:r>
      <w:r>
        <w:rPr>
          <w:color w:val="0070C0"/>
          <w:sz w:val="24"/>
          <w:szCs w:val="24"/>
          <w:lang w:val="ru-RU"/>
        </w:rPr>
        <w:t>;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внесении изменений в постановление Исполнительного комитета Заинского муниципального района РТ от 18.07.2018 года №1187 </w:t>
      </w:r>
      <w:r>
        <w:rPr>
          <w:color w:val="0070C0"/>
          <w:sz w:val="24"/>
          <w:szCs w:val="24"/>
          <w:lang w:val="ru-RU"/>
        </w:rPr>
        <w:t>«</w:t>
      </w:r>
      <w:r w:rsidRPr="005E7EC5">
        <w:rPr>
          <w:color w:val="0070C0"/>
          <w:sz w:val="24"/>
          <w:szCs w:val="24"/>
          <w:lang w:val="ru-RU"/>
        </w:rPr>
        <w:t>О контрактной системе в сфере закупок товаров, работ, услуг для обеспечения муниципальных нужд Заинского муниципального района РТ</w:t>
      </w:r>
      <w:r>
        <w:rPr>
          <w:color w:val="0070C0"/>
          <w:sz w:val="24"/>
          <w:szCs w:val="24"/>
          <w:lang w:val="ru-RU"/>
        </w:rPr>
        <w:t>»;</w:t>
      </w:r>
    </w:p>
    <w:p w:rsidR="005E7EC5" w:rsidRPr="005E7EC5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создании межведомственной комиссии по рассмотрению вопросов признания помещения жилым,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70C0"/>
          <w:sz w:val="24"/>
          <w:szCs w:val="24"/>
          <w:lang w:val="ru-RU"/>
        </w:rPr>
        <w:t>;</w:t>
      </w:r>
    </w:p>
    <w:p w:rsidR="005E7EC5" w:rsidRPr="00DC37F8" w:rsidRDefault="005E7EC5" w:rsidP="005E7EC5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proofErr w:type="gramStart"/>
      <w:r>
        <w:rPr>
          <w:color w:val="0070C0"/>
          <w:sz w:val="24"/>
          <w:szCs w:val="24"/>
          <w:lang w:val="ru-RU"/>
        </w:rPr>
        <w:t>о</w:t>
      </w:r>
      <w:r w:rsidRPr="005E7EC5">
        <w:rPr>
          <w:color w:val="0070C0"/>
          <w:sz w:val="24"/>
          <w:szCs w:val="24"/>
          <w:lang w:val="ru-RU"/>
        </w:rPr>
        <w:t>б</w:t>
      </w:r>
      <w:proofErr w:type="gramEnd"/>
      <w:r w:rsidRPr="005E7EC5">
        <w:rPr>
          <w:color w:val="0070C0"/>
          <w:sz w:val="24"/>
          <w:szCs w:val="24"/>
          <w:lang w:val="ru-RU"/>
        </w:rPr>
        <w:t xml:space="preserve"> упорядочении обустройства мест (площадок) накопления твердых бытовых отходов и ведения их реестра на территории Заинского муниципального района РТ</w:t>
      </w:r>
      <w:r>
        <w:rPr>
          <w:color w:val="0070C0"/>
          <w:sz w:val="24"/>
          <w:szCs w:val="24"/>
          <w:lang w:val="ru-RU"/>
        </w:rPr>
        <w:t>.</w:t>
      </w:r>
    </w:p>
    <w:p w:rsidR="004E1CC4" w:rsidRDefault="004E1CC4" w:rsidP="00A000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C7FB5" w:rsidRPr="003E278F" w:rsidRDefault="00AC7FB5" w:rsidP="00A000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AC7FB5" w:rsidRPr="00BE2B4D" w:rsidRDefault="00AC7FB5" w:rsidP="00A000C5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На 1 </w:t>
      </w:r>
      <w:r w:rsidR="00A91333">
        <w:rPr>
          <w:rFonts w:ascii="Times New Roman" w:hAnsi="Times New Roman" w:cs="Times New Roman"/>
          <w:b/>
          <w:color w:val="0070C0"/>
          <w:sz w:val="24"/>
          <w:szCs w:val="24"/>
        </w:rPr>
        <w:t>июня</w:t>
      </w: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2019 года:</w:t>
      </w:r>
    </w:p>
    <w:p w:rsidR="00A91333" w:rsidRPr="00A91333" w:rsidRDefault="00A91333" w:rsidP="00A9133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proofErr w:type="gramStart"/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уровень</w:t>
      </w:r>
      <w:proofErr w:type="gramEnd"/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безработицы составил 0,44%, что на 0,12% меньше, чем на 1 </w:t>
      </w:r>
      <w:r w:rsidR="005C33CB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июня</w:t>
      </w:r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2018 года;</w:t>
      </w:r>
    </w:p>
    <w:p w:rsidR="00A91333" w:rsidRPr="00A91333" w:rsidRDefault="00A91333" w:rsidP="00A9133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proofErr w:type="gramStart"/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</w:t>
      </w:r>
      <w:proofErr w:type="gramEnd"/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Центре занятости населения </w:t>
      </w:r>
      <w:proofErr w:type="spellStart"/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г.Заинска</w:t>
      </w:r>
      <w:proofErr w:type="spellEnd"/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зарегистрированы 132 безработных гражданина (по состоянию на 01.06.2018 г. – 170 человек);</w:t>
      </w:r>
    </w:p>
    <w:p w:rsidR="00A91333" w:rsidRPr="00A91333" w:rsidRDefault="00A91333" w:rsidP="00A9133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В мае в Центр занятости населения в целях поиска работы обратились 97 человек (из них 75 человек несовершеннолетние гра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ж</w:t>
      </w:r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дане от</w:t>
      </w:r>
      <w:r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 w:rsidRPr="00A9133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14-18 лет для трудоустройства в летний период). Всего трудоустроено 38 человек, признаны безработными 19 человек.</w:t>
      </w:r>
    </w:p>
    <w:p w:rsidR="00AC7FB5" w:rsidRDefault="00AC7FB5" w:rsidP="00A00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96700" w:rsidRDefault="00B07812" w:rsidP="00A000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A25C3C" w:rsidRPr="003E278F" w:rsidRDefault="00A25C3C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сельского хозяйства:</w:t>
      </w:r>
    </w:p>
    <w:p w:rsidR="00742A21" w:rsidRDefault="00AC75C5" w:rsidP="00AC75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29</w:t>
      </w:r>
      <w:r w:rsidR="00ED7CF9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30.05.</w:t>
      </w:r>
      <w:r w:rsidR="00742A21"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>–</w:t>
      </w:r>
      <w:r w:rsidR="00742A21" w:rsidRPr="00AC7FB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осмотр и приемк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посевов яровых и озимых культур с одновременной приемкой готовности кормозаготовительной техники</w:t>
      </w:r>
      <w:r w:rsid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>,</w:t>
      </w:r>
      <w:r w:rsidR="009B65C6" w:rsidRP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 участием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лавы</w:t>
      </w:r>
      <w:r w:rsidRPr="00AC75C5">
        <w:t xml:space="preserve"> 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Заинского муниципального района </w:t>
      </w:r>
      <w:proofErr w:type="spellStart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Р.Г.Каримова</w:t>
      </w:r>
      <w:proofErr w:type="spellEnd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специалистов Министерства сельского хозяйства и продовольствия, Управления сельского хозяйства и продовольствия, специалистов </w:t>
      </w:r>
      <w:proofErr w:type="spellStart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Россельхозцентра</w:t>
      </w:r>
      <w:proofErr w:type="spellEnd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 АО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«</w:t>
      </w:r>
      <w:proofErr w:type="spellStart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Агросила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  <w:r w:rsidR="00891E4E">
        <w:rPr>
          <w:rFonts w:ascii="Times New Roman" w:eastAsia="Times New Roman" w:hAnsi="Times New Roman" w:cs="Times New Roman"/>
          <w:color w:val="0070C0"/>
          <w:sz w:val="24"/>
          <w:szCs w:val="24"/>
        </w:rPr>
        <w:t>;</w:t>
      </w:r>
    </w:p>
    <w:p w:rsidR="009B65C6" w:rsidRDefault="00AC75C5" w:rsidP="00AC75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31</w:t>
      </w:r>
      <w:r w:rsidR="009B65C6" w:rsidRPr="009B65C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  <w:r w:rsidR="009B65C6" w:rsidRPr="009B65C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  <w:r w:rsidR="009B65C6" w:rsidRP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B65C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расширенный республиканский семинар-совещание на тему «Работа районных ветеринарных лабораторий в период кормозаготовки»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с 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м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Глав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ы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Заинского муниципального района </w:t>
      </w:r>
      <w:proofErr w:type="spellStart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Каримов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proofErr w:type="spellEnd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, заместител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я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министра сельского хозяйства и продовольствия РТ </w:t>
      </w:r>
      <w:proofErr w:type="spellStart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Хазипов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proofErr w:type="spellEnd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, начальник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Главного управления ветеринарии Кабинета Министров РТ - Главн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ого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ого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ветеринарн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ого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инспектор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РТ </w:t>
      </w:r>
      <w:proofErr w:type="spellStart"/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AC75C5">
        <w:rPr>
          <w:rFonts w:ascii="Times New Roman" w:eastAsia="Times New Roman" w:hAnsi="Times New Roman" w:cs="Times New Roman"/>
          <w:color w:val="0070C0"/>
          <w:sz w:val="24"/>
          <w:szCs w:val="24"/>
        </w:rPr>
        <w:t>Хисамутдинов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4E1CC4" w:rsidRDefault="004E1CC4" w:rsidP="00AC75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5E7EC5" w:rsidRDefault="005E7EC5" w:rsidP="00AC75C5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435142" w:rsidRPr="003E278F" w:rsidRDefault="00B949AC" w:rsidP="00965E1D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lastRenderedPageBreak/>
        <w:t>В сфере образования</w:t>
      </w:r>
      <w:r w:rsidR="00E629B3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06.05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 м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еждународ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ная олимпиада по русскому языку;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07.05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с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оциальная акция «Знаю. Помню. Горжусь», в преддверии 74-ой годовщины победы в Великой Отечественной войн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е;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08.05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р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абота психолого-медико-педагогической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комиссии. (ПМПК)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Заинского муниципального района;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11.05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День Победы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13.05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военно-спортивная игра «Зарница»;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17.05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п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очетный коридор «На вас равняемся, ветераны»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19.05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. - шествие «Бессмертного полка»;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20.05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«Мини-музей в чемодане»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22.05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и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сторич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еская квест-игра “Города герои”;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10.05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м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униципальный этап соревнований по «Легкой атлетике» в зачет Спартакиады среди обучающихся общеобразовательных организаций Заинского муниципального района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20.05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с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мотр</w:t>
      </w:r>
      <w:r>
        <w:rPr>
          <w:rFonts w:eastAsia="Times New Roman"/>
          <w:color w:val="0070C0"/>
          <w:sz w:val="24"/>
          <w:szCs w:val="24"/>
          <w:lang w:val="ru-RU"/>
        </w:rPr>
        <w:t>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к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онкурс на лучшую общеобразовательную организацию муниципального образования РТ по обучению учащихся предмету «Основы безопасности жизнедеятельности»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22.05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 м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униципальный этап всероссийской акции «Здоровое поколение –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активное долголетие», в рамках Акции проведение конкурса «Лидер» для учащихся 9-11 классов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23.05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м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униципальный этап конкурса детских творческих работ «Составляем кулинарную энциклопедию нашей страны»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25.05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п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оследний звоно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к;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27.05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ЕГЭ по выбору по предмету геог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рафия для учащихся 11-х классов;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29.05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ЕГЭ по предмет</w:t>
      </w:r>
      <w:r>
        <w:rPr>
          <w:rFonts w:eastAsia="Times New Roman"/>
          <w:color w:val="0070C0"/>
          <w:sz w:val="24"/>
          <w:szCs w:val="24"/>
          <w:lang w:val="ru-RU"/>
        </w:rPr>
        <w:t>у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математика (базовый и профильный уровен</w:t>
      </w:r>
      <w:r>
        <w:rPr>
          <w:rFonts w:eastAsia="Times New Roman"/>
          <w:color w:val="0070C0"/>
          <w:sz w:val="24"/>
          <w:szCs w:val="24"/>
          <w:lang w:val="ru-RU"/>
        </w:rPr>
        <w:t>ь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) для учащихся 11-х классов</w:t>
      </w:r>
      <w:r w:rsidRPr="00965E1D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965E1D" w:rsidRPr="00965E1D" w:rsidRDefault="00965E1D" w:rsidP="00965E1D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31.05</w:t>
      </w:r>
      <w:r w:rsidRPr="00965E1D">
        <w:rPr>
          <w:rFonts w:eastAsia="Times New Roman"/>
          <w:b/>
          <w:color w:val="0070C0"/>
          <w:sz w:val="24"/>
          <w:szCs w:val="24"/>
          <w:lang w:val="ru-RU"/>
        </w:rPr>
        <w:t>.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965E1D">
        <w:rPr>
          <w:rFonts w:eastAsia="Times New Roman"/>
          <w:color w:val="0070C0"/>
          <w:sz w:val="24"/>
          <w:szCs w:val="24"/>
          <w:lang w:val="ru-RU"/>
        </w:rPr>
        <w:t xml:space="preserve"> ЕГЭ по выбору по предметам химия, история для учащихся 11-х классов.</w:t>
      </w:r>
    </w:p>
    <w:p w:rsidR="00796700" w:rsidRDefault="00796700" w:rsidP="00E6296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F51A70" w:rsidRPr="003E278F" w:rsidRDefault="00F51A70" w:rsidP="00E629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05.05.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праздничный концерт, посвященный 74 годовщине Победы в ВОВ «Они сражались за Родину»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08.05.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т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оржественный митинг </w:t>
      </w:r>
      <w:r>
        <w:rPr>
          <w:rFonts w:eastAsia="Times New Roman"/>
          <w:color w:val="0070C0"/>
          <w:sz w:val="24"/>
          <w:szCs w:val="24"/>
          <w:lang w:val="ru-RU"/>
        </w:rPr>
        <w:t>«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Минувших лет святая память</w:t>
      </w:r>
      <w:r>
        <w:rPr>
          <w:rFonts w:eastAsia="Times New Roman"/>
          <w:color w:val="0070C0"/>
          <w:sz w:val="24"/>
          <w:szCs w:val="24"/>
          <w:lang w:val="ru-RU"/>
        </w:rPr>
        <w:t>»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посвященный 74-й годовщине Великой Победе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09.05.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п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раздничные мероприятия, посвященные Дню Победы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17.05.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г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ородской и районный фестиваль семейного творчества «Венец всех ценностей семья»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18.05.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е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жегодная всероссийская акция «Ночь в музее 2019» посвященная Международному Дню музеев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21.05.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 р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айонный фестиваль-конкурс библиотекарей по продвижению, сохранению и возрождению культуры, языка, обычаев своей малой Родины средствами визуальной культуры «Культура и обычаи моего края», в рамках Года культуры в З</w:t>
      </w:r>
      <w:r>
        <w:rPr>
          <w:rFonts w:eastAsia="Times New Roman"/>
          <w:color w:val="0070C0"/>
          <w:sz w:val="24"/>
          <w:szCs w:val="24"/>
          <w:lang w:val="ru-RU"/>
        </w:rPr>
        <w:t>аинском муниципальном районе;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21.05.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-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>
        <w:rPr>
          <w:rFonts w:eastAsia="Times New Roman"/>
          <w:color w:val="0070C0"/>
          <w:sz w:val="24"/>
          <w:szCs w:val="24"/>
          <w:lang w:val="ru-RU"/>
        </w:rPr>
        <w:t>л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итературно</w:t>
      </w:r>
      <w:r>
        <w:rPr>
          <w:rFonts w:eastAsia="Times New Roman"/>
          <w:color w:val="0070C0"/>
          <w:sz w:val="24"/>
          <w:szCs w:val="24"/>
          <w:lang w:val="ru-RU"/>
        </w:rPr>
        <w:t>–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музыкальная композиция «Все начинается с семьи» (к Международному Дню семьи)</w:t>
      </w:r>
      <w:r>
        <w:rPr>
          <w:rFonts w:eastAsia="Times New Roman"/>
          <w:color w:val="0070C0"/>
          <w:sz w:val="24"/>
          <w:szCs w:val="24"/>
          <w:lang w:val="ru-RU"/>
        </w:rPr>
        <w:t>, в</w:t>
      </w:r>
      <w:r w:rsidRPr="00AC75C5">
        <w:rPr>
          <w:rFonts w:eastAsia="Times New Roman"/>
          <w:color w:val="0070C0"/>
          <w:sz w:val="24"/>
          <w:szCs w:val="24"/>
          <w:lang w:val="ru-RU"/>
        </w:rPr>
        <w:t xml:space="preserve"> рамках партийного проекта «Крепкая семья»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C75C5" w:rsidRPr="00AC75C5" w:rsidRDefault="00AC75C5" w:rsidP="00E6296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6296E">
        <w:rPr>
          <w:rFonts w:eastAsia="Times New Roman"/>
          <w:b/>
          <w:color w:val="0070C0"/>
          <w:sz w:val="24"/>
          <w:szCs w:val="24"/>
          <w:lang w:val="ru-RU"/>
        </w:rPr>
        <w:t>29.05.</w:t>
      </w:r>
      <w:r w:rsidR="00E6296E">
        <w:rPr>
          <w:rFonts w:eastAsia="Times New Roman"/>
          <w:color w:val="0070C0"/>
          <w:sz w:val="24"/>
          <w:szCs w:val="24"/>
          <w:lang w:val="ru-RU"/>
        </w:rPr>
        <w:t xml:space="preserve"> - ф</w:t>
      </w:r>
      <w:r w:rsidRPr="00AC75C5">
        <w:rPr>
          <w:rFonts w:eastAsia="Times New Roman"/>
          <w:color w:val="0070C0"/>
          <w:sz w:val="24"/>
          <w:szCs w:val="24"/>
          <w:lang w:val="ru-RU"/>
        </w:rPr>
        <w:t>естиваль «Культурный Заинск под открытым небом»</w:t>
      </w:r>
      <w:r w:rsidR="00E6296E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2C0527" w:rsidRPr="002C0527" w:rsidRDefault="00AC75C5" w:rsidP="002C0527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2C0527">
        <w:rPr>
          <w:rFonts w:eastAsia="Times New Roman"/>
          <w:b/>
          <w:color w:val="0070C0"/>
          <w:sz w:val="24"/>
          <w:szCs w:val="24"/>
          <w:lang w:val="ru-RU"/>
        </w:rPr>
        <w:t>30.05.</w:t>
      </w:r>
      <w:r w:rsidR="00E6296E" w:rsidRPr="00E6296E">
        <w:rPr>
          <w:rFonts w:eastAsia="Times New Roman"/>
          <w:color w:val="0070C0"/>
          <w:sz w:val="24"/>
          <w:szCs w:val="24"/>
          <w:lang w:val="ru-RU"/>
        </w:rPr>
        <w:t xml:space="preserve"> - п</w:t>
      </w:r>
      <w:r w:rsidRPr="00E6296E">
        <w:rPr>
          <w:rFonts w:eastAsia="Times New Roman"/>
          <w:color w:val="0070C0"/>
          <w:sz w:val="24"/>
          <w:szCs w:val="24"/>
          <w:lang w:val="ru-RU"/>
        </w:rPr>
        <w:t>раздничный концерт «Дорогой творчества», посвященный закрытию творческого сезона Дворца культуры «Энергетик»</w:t>
      </w:r>
      <w:r w:rsidR="002C0527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A000C5" w:rsidRPr="002C0527" w:rsidRDefault="002C0527" w:rsidP="002C0527">
      <w:pPr>
        <w:pStyle w:val="a3"/>
        <w:spacing w:after="0" w:line="240" w:lineRule="auto"/>
        <w:ind w:left="426"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2C0527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</w:p>
    <w:p w:rsidR="0023251B" w:rsidRPr="003E278F" w:rsidRDefault="00B949AC" w:rsidP="00E629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04-05.05</w:t>
      </w:r>
      <w:r>
        <w:rPr>
          <w:color w:val="0070C0"/>
          <w:sz w:val="24"/>
          <w:szCs w:val="24"/>
          <w:lang w:val="ru-RU"/>
        </w:rPr>
        <w:t xml:space="preserve"> - </w:t>
      </w:r>
      <w:r w:rsidRPr="00E6296E">
        <w:rPr>
          <w:color w:val="0070C0"/>
          <w:sz w:val="24"/>
          <w:szCs w:val="24"/>
          <w:lang w:val="ru-RU"/>
        </w:rPr>
        <w:t>Казанск</w:t>
      </w:r>
      <w:r>
        <w:rPr>
          <w:color w:val="0070C0"/>
          <w:sz w:val="24"/>
          <w:szCs w:val="24"/>
          <w:lang w:val="ru-RU"/>
        </w:rPr>
        <w:t>ий</w:t>
      </w:r>
      <w:r w:rsidRPr="00E6296E">
        <w:rPr>
          <w:color w:val="0070C0"/>
          <w:sz w:val="24"/>
          <w:szCs w:val="24"/>
          <w:lang w:val="ru-RU"/>
        </w:rPr>
        <w:t xml:space="preserve"> марафон</w:t>
      </w:r>
      <w:r>
        <w:rPr>
          <w:color w:val="0070C0"/>
          <w:sz w:val="24"/>
          <w:szCs w:val="24"/>
          <w:lang w:val="ru-RU"/>
        </w:rPr>
        <w:t>, где приняла у</w:t>
      </w:r>
      <w:r w:rsidRPr="00E6296E">
        <w:rPr>
          <w:color w:val="0070C0"/>
          <w:sz w:val="24"/>
          <w:szCs w:val="24"/>
          <w:lang w:val="ru-RU"/>
        </w:rPr>
        <w:t>частие работающ</w:t>
      </w:r>
      <w:r>
        <w:rPr>
          <w:color w:val="0070C0"/>
          <w:sz w:val="24"/>
          <w:szCs w:val="24"/>
          <w:lang w:val="ru-RU"/>
        </w:rPr>
        <w:t>ая</w:t>
      </w:r>
      <w:r w:rsidRPr="00E6296E">
        <w:rPr>
          <w:color w:val="0070C0"/>
          <w:sz w:val="24"/>
          <w:szCs w:val="24"/>
          <w:lang w:val="ru-RU"/>
        </w:rPr>
        <w:t xml:space="preserve"> молодеж</w:t>
      </w:r>
      <w:r>
        <w:rPr>
          <w:color w:val="0070C0"/>
          <w:sz w:val="24"/>
          <w:szCs w:val="24"/>
          <w:lang w:val="ru-RU"/>
        </w:rPr>
        <w:t>ь района;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06.05.</w:t>
      </w:r>
      <w:r>
        <w:rPr>
          <w:color w:val="0070C0"/>
          <w:sz w:val="24"/>
          <w:szCs w:val="24"/>
          <w:lang w:val="ru-RU"/>
        </w:rPr>
        <w:t xml:space="preserve"> - и</w:t>
      </w:r>
      <w:r w:rsidRPr="00E6296E">
        <w:rPr>
          <w:color w:val="0070C0"/>
          <w:sz w:val="24"/>
          <w:szCs w:val="24"/>
          <w:lang w:val="ru-RU"/>
        </w:rPr>
        <w:t xml:space="preserve">гровой </w:t>
      </w:r>
      <w:proofErr w:type="spellStart"/>
      <w:r w:rsidRPr="00E6296E">
        <w:rPr>
          <w:color w:val="0070C0"/>
          <w:sz w:val="24"/>
          <w:szCs w:val="24"/>
          <w:lang w:val="ru-RU"/>
        </w:rPr>
        <w:t>квест</w:t>
      </w:r>
      <w:proofErr w:type="spellEnd"/>
      <w:r w:rsidRPr="00E6296E">
        <w:rPr>
          <w:color w:val="0070C0"/>
          <w:sz w:val="24"/>
          <w:szCs w:val="24"/>
          <w:lang w:val="ru-RU"/>
        </w:rPr>
        <w:t xml:space="preserve"> «Радиорубка»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06.05.</w:t>
      </w:r>
      <w:r>
        <w:rPr>
          <w:color w:val="0070C0"/>
          <w:sz w:val="24"/>
          <w:szCs w:val="24"/>
          <w:lang w:val="ru-RU"/>
        </w:rPr>
        <w:t xml:space="preserve"> - </w:t>
      </w:r>
      <w:r w:rsidRPr="00E6296E">
        <w:rPr>
          <w:color w:val="0070C0"/>
          <w:sz w:val="24"/>
          <w:szCs w:val="24"/>
          <w:lang w:val="ru-RU"/>
        </w:rPr>
        <w:t>сда</w:t>
      </w:r>
      <w:r>
        <w:rPr>
          <w:color w:val="0070C0"/>
          <w:sz w:val="24"/>
          <w:szCs w:val="24"/>
          <w:lang w:val="ru-RU"/>
        </w:rPr>
        <w:t>ча</w:t>
      </w:r>
      <w:r w:rsidRPr="00E6296E">
        <w:rPr>
          <w:color w:val="0070C0"/>
          <w:sz w:val="24"/>
          <w:szCs w:val="24"/>
          <w:lang w:val="ru-RU"/>
        </w:rPr>
        <w:t xml:space="preserve"> экзамен</w:t>
      </w:r>
      <w:r>
        <w:rPr>
          <w:color w:val="0070C0"/>
          <w:sz w:val="24"/>
          <w:szCs w:val="24"/>
          <w:lang w:val="ru-RU"/>
        </w:rPr>
        <w:t>а</w:t>
      </w:r>
      <w:r w:rsidRPr="00E6296E">
        <w:rPr>
          <w:color w:val="0070C0"/>
          <w:sz w:val="24"/>
          <w:szCs w:val="24"/>
          <w:lang w:val="ru-RU"/>
        </w:rPr>
        <w:t xml:space="preserve"> на право ношения символики клуба</w:t>
      </w:r>
      <w:r>
        <w:rPr>
          <w:color w:val="0070C0"/>
          <w:sz w:val="24"/>
          <w:szCs w:val="24"/>
          <w:lang w:val="ru-RU"/>
        </w:rPr>
        <w:t xml:space="preserve"> в</w:t>
      </w:r>
      <w:r w:rsidRPr="00E6296E">
        <w:rPr>
          <w:color w:val="0070C0"/>
          <w:sz w:val="24"/>
          <w:szCs w:val="24"/>
          <w:lang w:val="ru-RU"/>
        </w:rPr>
        <w:t>оспитанник</w:t>
      </w:r>
      <w:r>
        <w:rPr>
          <w:color w:val="0070C0"/>
          <w:sz w:val="24"/>
          <w:szCs w:val="24"/>
          <w:lang w:val="ru-RU"/>
        </w:rPr>
        <w:t>ами</w:t>
      </w:r>
      <w:r w:rsidRPr="00E6296E">
        <w:rPr>
          <w:color w:val="0070C0"/>
          <w:sz w:val="24"/>
          <w:szCs w:val="24"/>
          <w:lang w:val="ru-RU"/>
        </w:rPr>
        <w:t xml:space="preserve"> ДПК «Застава»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07.05.</w:t>
      </w:r>
      <w:r>
        <w:rPr>
          <w:color w:val="0070C0"/>
          <w:sz w:val="24"/>
          <w:szCs w:val="24"/>
          <w:lang w:val="ru-RU"/>
        </w:rPr>
        <w:t xml:space="preserve"> - в</w:t>
      </w:r>
      <w:r w:rsidRPr="00E6296E">
        <w:rPr>
          <w:color w:val="0070C0"/>
          <w:sz w:val="24"/>
          <w:szCs w:val="24"/>
          <w:lang w:val="ru-RU"/>
        </w:rPr>
        <w:t>елопробег «ПОБЕДНЫЙ»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08.05.</w:t>
      </w:r>
      <w:r>
        <w:rPr>
          <w:color w:val="0070C0"/>
          <w:sz w:val="24"/>
          <w:szCs w:val="24"/>
          <w:lang w:val="ru-RU"/>
        </w:rPr>
        <w:t xml:space="preserve"> - </w:t>
      </w:r>
      <w:r w:rsidRPr="00E6296E">
        <w:rPr>
          <w:color w:val="0070C0"/>
          <w:sz w:val="24"/>
          <w:szCs w:val="24"/>
          <w:lang w:val="ru-RU"/>
        </w:rPr>
        <w:t>«День призывника-2019»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08.05.</w:t>
      </w:r>
      <w:r>
        <w:rPr>
          <w:color w:val="0070C0"/>
          <w:sz w:val="24"/>
          <w:szCs w:val="24"/>
          <w:lang w:val="ru-RU"/>
        </w:rPr>
        <w:t xml:space="preserve"> - с</w:t>
      </w:r>
      <w:r w:rsidRPr="00E6296E">
        <w:rPr>
          <w:color w:val="0070C0"/>
          <w:sz w:val="24"/>
          <w:szCs w:val="24"/>
          <w:lang w:val="ru-RU"/>
        </w:rPr>
        <w:t>оревнования по картингу среди воспитанников автомотоклуба «Вираж»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09.05.</w:t>
      </w:r>
      <w:r>
        <w:rPr>
          <w:color w:val="0070C0"/>
          <w:sz w:val="24"/>
          <w:szCs w:val="24"/>
          <w:lang w:val="ru-RU"/>
        </w:rPr>
        <w:t xml:space="preserve"> - и</w:t>
      </w:r>
      <w:r w:rsidRPr="00E6296E">
        <w:rPr>
          <w:color w:val="0070C0"/>
          <w:sz w:val="24"/>
          <w:szCs w:val="24"/>
          <w:lang w:val="ru-RU"/>
        </w:rPr>
        <w:t>нтерактивная площадка «Молодежь помнит героев»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lastRenderedPageBreak/>
        <w:t>09.05.</w:t>
      </w:r>
      <w:r>
        <w:rPr>
          <w:color w:val="0070C0"/>
          <w:sz w:val="24"/>
          <w:szCs w:val="24"/>
          <w:lang w:val="ru-RU"/>
        </w:rPr>
        <w:t xml:space="preserve"> - м</w:t>
      </w:r>
      <w:r w:rsidRPr="00E6296E">
        <w:rPr>
          <w:color w:val="0070C0"/>
          <w:sz w:val="24"/>
          <w:szCs w:val="24"/>
          <w:lang w:val="ru-RU"/>
        </w:rPr>
        <w:t>емориальная акция «Свеча памяти»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10</w:t>
      </w:r>
      <w:r w:rsidR="00ED7CF9">
        <w:rPr>
          <w:b/>
          <w:color w:val="0070C0"/>
          <w:sz w:val="24"/>
          <w:szCs w:val="24"/>
          <w:lang w:val="ru-RU"/>
        </w:rPr>
        <w:t>-</w:t>
      </w:r>
      <w:r w:rsidRPr="00E6296E">
        <w:rPr>
          <w:b/>
          <w:color w:val="0070C0"/>
          <w:sz w:val="24"/>
          <w:szCs w:val="24"/>
          <w:lang w:val="ru-RU"/>
        </w:rPr>
        <w:t>12.05.</w:t>
      </w:r>
      <w:r>
        <w:rPr>
          <w:color w:val="0070C0"/>
          <w:sz w:val="24"/>
          <w:szCs w:val="24"/>
          <w:lang w:val="ru-RU"/>
        </w:rPr>
        <w:t xml:space="preserve"> – ф</w:t>
      </w:r>
      <w:r w:rsidRPr="00E6296E">
        <w:rPr>
          <w:color w:val="0070C0"/>
          <w:sz w:val="24"/>
          <w:szCs w:val="24"/>
          <w:lang w:val="ru-RU"/>
        </w:rPr>
        <w:t>естиваль</w:t>
      </w:r>
      <w:r>
        <w:rPr>
          <w:color w:val="0070C0"/>
          <w:sz w:val="24"/>
          <w:szCs w:val="24"/>
          <w:lang w:val="ru-RU"/>
        </w:rPr>
        <w:t xml:space="preserve"> </w:t>
      </w:r>
      <w:r w:rsidRPr="00E6296E">
        <w:rPr>
          <w:color w:val="0070C0"/>
          <w:sz w:val="24"/>
          <w:szCs w:val="24"/>
          <w:lang w:val="ru-RU"/>
        </w:rPr>
        <w:t>труда и творчества студенческих отрядов Республики Татарстан «Маевка 2.0» в ДОЛ «Созвездие»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10-12.05.</w:t>
      </w:r>
      <w:r>
        <w:rPr>
          <w:color w:val="0070C0"/>
          <w:sz w:val="24"/>
          <w:szCs w:val="24"/>
          <w:lang w:val="ru-RU"/>
        </w:rPr>
        <w:t xml:space="preserve"> - у</w:t>
      </w:r>
      <w:r w:rsidRPr="00E6296E">
        <w:rPr>
          <w:color w:val="0070C0"/>
          <w:sz w:val="24"/>
          <w:szCs w:val="24"/>
          <w:lang w:val="ru-RU"/>
        </w:rPr>
        <w:t xml:space="preserve">частие в Фестивале Школьных трудовых отрядов </w:t>
      </w:r>
      <w:proofErr w:type="spellStart"/>
      <w:r w:rsidRPr="00E6296E">
        <w:rPr>
          <w:color w:val="0070C0"/>
          <w:sz w:val="24"/>
          <w:szCs w:val="24"/>
          <w:lang w:val="ru-RU"/>
        </w:rPr>
        <w:t>г.Казань</w:t>
      </w:r>
      <w:proofErr w:type="spellEnd"/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14.05.</w:t>
      </w:r>
      <w:r>
        <w:rPr>
          <w:color w:val="0070C0"/>
          <w:sz w:val="24"/>
          <w:szCs w:val="24"/>
          <w:lang w:val="ru-RU"/>
        </w:rPr>
        <w:t xml:space="preserve"> - </w:t>
      </w:r>
      <w:proofErr w:type="spellStart"/>
      <w:r>
        <w:rPr>
          <w:color w:val="0070C0"/>
          <w:sz w:val="24"/>
          <w:szCs w:val="24"/>
          <w:lang w:val="ru-RU"/>
        </w:rPr>
        <w:t>п</w:t>
      </w:r>
      <w:r w:rsidRPr="00E6296E">
        <w:rPr>
          <w:color w:val="0070C0"/>
          <w:sz w:val="24"/>
          <w:szCs w:val="24"/>
          <w:lang w:val="ru-RU"/>
        </w:rPr>
        <w:t>рофориентационная</w:t>
      </w:r>
      <w:proofErr w:type="spellEnd"/>
      <w:r w:rsidRPr="00E6296E">
        <w:rPr>
          <w:color w:val="0070C0"/>
          <w:sz w:val="24"/>
          <w:szCs w:val="24"/>
          <w:lang w:val="ru-RU"/>
        </w:rPr>
        <w:t xml:space="preserve"> игра «Кем быть?»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17.05.</w:t>
      </w:r>
      <w:r>
        <w:rPr>
          <w:color w:val="0070C0"/>
          <w:sz w:val="24"/>
          <w:szCs w:val="24"/>
          <w:lang w:val="ru-RU"/>
        </w:rPr>
        <w:t xml:space="preserve"> - а</w:t>
      </w:r>
      <w:r w:rsidRPr="00E6296E">
        <w:rPr>
          <w:color w:val="0070C0"/>
          <w:sz w:val="24"/>
          <w:szCs w:val="24"/>
          <w:lang w:val="ru-RU"/>
        </w:rPr>
        <w:t>кция «Вода России»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18.05.</w:t>
      </w:r>
      <w:r>
        <w:rPr>
          <w:color w:val="0070C0"/>
          <w:sz w:val="24"/>
          <w:szCs w:val="24"/>
          <w:lang w:val="ru-RU"/>
        </w:rPr>
        <w:t xml:space="preserve"> - </w:t>
      </w:r>
      <w:r w:rsidRPr="00E6296E">
        <w:rPr>
          <w:color w:val="0070C0"/>
          <w:sz w:val="24"/>
          <w:szCs w:val="24"/>
          <w:lang w:val="ru-RU"/>
        </w:rPr>
        <w:t>«Всемирный день семьи» для работающей молодежи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20.05.</w:t>
      </w:r>
      <w:r>
        <w:rPr>
          <w:color w:val="0070C0"/>
          <w:sz w:val="24"/>
          <w:szCs w:val="24"/>
          <w:lang w:val="ru-RU"/>
        </w:rPr>
        <w:t xml:space="preserve"> - м</w:t>
      </w:r>
      <w:r w:rsidRPr="00E6296E">
        <w:rPr>
          <w:color w:val="0070C0"/>
          <w:sz w:val="24"/>
          <w:szCs w:val="24"/>
          <w:lang w:val="ru-RU"/>
        </w:rPr>
        <w:t>ероприятие по профориентации «Бюро рабочих профессий»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21.05.</w:t>
      </w:r>
      <w:r>
        <w:rPr>
          <w:color w:val="0070C0"/>
          <w:sz w:val="24"/>
          <w:szCs w:val="24"/>
          <w:lang w:val="ru-RU"/>
        </w:rPr>
        <w:t xml:space="preserve"> - д</w:t>
      </w:r>
      <w:r w:rsidRPr="00E6296E">
        <w:rPr>
          <w:color w:val="0070C0"/>
          <w:sz w:val="24"/>
          <w:szCs w:val="24"/>
          <w:lang w:val="ru-RU"/>
        </w:rPr>
        <w:t>ружеская игра по мини футболу между хоккейной командой «</w:t>
      </w:r>
      <w:proofErr w:type="spellStart"/>
      <w:r w:rsidRPr="00E6296E">
        <w:rPr>
          <w:color w:val="0070C0"/>
          <w:sz w:val="24"/>
          <w:szCs w:val="24"/>
          <w:lang w:val="ru-RU"/>
        </w:rPr>
        <w:t>Яшьлек</w:t>
      </w:r>
      <w:proofErr w:type="spellEnd"/>
      <w:r w:rsidRPr="00E6296E">
        <w:rPr>
          <w:color w:val="0070C0"/>
          <w:sz w:val="24"/>
          <w:szCs w:val="24"/>
          <w:lang w:val="ru-RU"/>
        </w:rPr>
        <w:t>» и СФК «Болельщик ЗНК»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23.05.</w:t>
      </w:r>
      <w:r>
        <w:rPr>
          <w:color w:val="0070C0"/>
          <w:sz w:val="24"/>
          <w:szCs w:val="24"/>
          <w:lang w:val="ru-RU"/>
        </w:rPr>
        <w:t xml:space="preserve"> - и</w:t>
      </w:r>
      <w:r w:rsidRPr="00E6296E">
        <w:rPr>
          <w:color w:val="0070C0"/>
          <w:sz w:val="24"/>
          <w:szCs w:val="24"/>
          <w:lang w:val="ru-RU"/>
        </w:rPr>
        <w:t>гра Школьной Лиги КВН «Такие смешные экзамены»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24-26.05.</w:t>
      </w:r>
      <w:r>
        <w:rPr>
          <w:color w:val="0070C0"/>
          <w:sz w:val="24"/>
          <w:szCs w:val="24"/>
          <w:lang w:val="ru-RU"/>
        </w:rPr>
        <w:t xml:space="preserve"> - у</w:t>
      </w:r>
      <w:r w:rsidRPr="00E6296E">
        <w:rPr>
          <w:color w:val="0070C0"/>
          <w:sz w:val="24"/>
          <w:szCs w:val="24"/>
          <w:lang w:val="ru-RU"/>
        </w:rPr>
        <w:t>частие в Чемпионате РТ по легкой атлетике среди команд сельских районов в рамках XVI – сельской Спартакиады «</w:t>
      </w:r>
      <w:proofErr w:type="spellStart"/>
      <w:r w:rsidRPr="00E6296E">
        <w:rPr>
          <w:color w:val="0070C0"/>
          <w:sz w:val="24"/>
          <w:szCs w:val="24"/>
          <w:lang w:val="ru-RU"/>
        </w:rPr>
        <w:t>Сэлэмэтлек</w:t>
      </w:r>
      <w:proofErr w:type="spellEnd"/>
      <w:r w:rsidRPr="00E6296E">
        <w:rPr>
          <w:color w:val="0070C0"/>
          <w:sz w:val="24"/>
          <w:szCs w:val="24"/>
          <w:lang w:val="ru-RU"/>
        </w:rPr>
        <w:t>» Республики Татарстан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25.05.</w:t>
      </w:r>
      <w:r>
        <w:rPr>
          <w:color w:val="0070C0"/>
          <w:sz w:val="24"/>
          <w:szCs w:val="24"/>
          <w:lang w:val="ru-RU"/>
        </w:rPr>
        <w:t xml:space="preserve"> </w:t>
      </w:r>
      <w:r w:rsidR="005C33CB">
        <w:rPr>
          <w:color w:val="0070C0"/>
          <w:sz w:val="24"/>
          <w:szCs w:val="24"/>
          <w:lang w:val="ru-RU"/>
        </w:rPr>
        <w:t>–</w:t>
      </w:r>
      <w:r>
        <w:rPr>
          <w:color w:val="0070C0"/>
          <w:sz w:val="24"/>
          <w:szCs w:val="24"/>
          <w:lang w:val="ru-RU"/>
        </w:rPr>
        <w:t xml:space="preserve"> </w:t>
      </w:r>
      <w:proofErr w:type="spellStart"/>
      <w:r>
        <w:rPr>
          <w:color w:val="0070C0"/>
          <w:sz w:val="24"/>
          <w:szCs w:val="24"/>
          <w:lang w:val="ru-RU"/>
        </w:rPr>
        <w:t>л</w:t>
      </w:r>
      <w:r w:rsidRPr="00E6296E">
        <w:rPr>
          <w:color w:val="0070C0"/>
          <w:sz w:val="24"/>
          <w:szCs w:val="24"/>
          <w:lang w:val="ru-RU"/>
        </w:rPr>
        <w:t>азертаг</w:t>
      </w:r>
      <w:proofErr w:type="spellEnd"/>
      <w:r w:rsidR="005C33CB">
        <w:rPr>
          <w:color w:val="0070C0"/>
          <w:sz w:val="24"/>
          <w:szCs w:val="24"/>
          <w:lang w:val="ru-RU"/>
        </w:rPr>
        <w:t>-</w:t>
      </w:r>
      <w:r w:rsidRPr="00E6296E">
        <w:rPr>
          <w:color w:val="0070C0"/>
          <w:sz w:val="24"/>
          <w:szCs w:val="24"/>
          <w:lang w:val="ru-RU"/>
        </w:rPr>
        <w:t>битва, в рамках проекта «Прокачай своего героя»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28.05.</w:t>
      </w:r>
      <w:r>
        <w:rPr>
          <w:color w:val="0070C0"/>
          <w:sz w:val="24"/>
          <w:szCs w:val="24"/>
          <w:lang w:val="ru-RU"/>
        </w:rPr>
        <w:t xml:space="preserve"> - м</w:t>
      </w:r>
      <w:r w:rsidRPr="00E6296E">
        <w:rPr>
          <w:color w:val="0070C0"/>
          <w:sz w:val="24"/>
          <w:szCs w:val="24"/>
          <w:lang w:val="ru-RU"/>
        </w:rPr>
        <w:t>ероприятие «Скорая помощь в выборе профессий», посвященное Году рабочих профессий</w:t>
      </w:r>
      <w:r>
        <w:rPr>
          <w:color w:val="0070C0"/>
          <w:sz w:val="24"/>
          <w:szCs w:val="24"/>
          <w:lang w:val="ru-RU"/>
        </w:rPr>
        <w:t>;</w:t>
      </w:r>
    </w:p>
    <w:p w:rsidR="00E6296E" w:rsidRPr="00E6296E" w:rsidRDefault="00E6296E" w:rsidP="00E6296E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28.05.</w:t>
      </w:r>
      <w:r>
        <w:rPr>
          <w:color w:val="0070C0"/>
          <w:sz w:val="24"/>
          <w:szCs w:val="24"/>
          <w:lang w:val="ru-RU"/>
        </w:rPr>
        <w:t xml:space="preserve"> - т</w:t>
      </w:r>
      <w:r w:rsidRPr="00E6296E">
        <w:rPr>
          <w:color w:val="0070C0"/>
          <w:sz w:val="24"/>
          <w:szCs w:val="24"/>
          <w:lang w:val="ru-RU"/>
        </w:rPr>
        <w:t>оржественное мероприятие, посвященное Дню пограничника</w:t>
      </w:r>
      <w:r>
        <w:rPr>
          <w:color w:val="0070C0"/>
          <w:sz w:val="24"/>
          <w:szCs w:val="24"/>
          <w:lang w:val="ru-RU"/>
        </w:rPr>
        <w:t>;</w:t>
      </w:r>
    </w:p>
    <w:p w:rsidR="00E6296E" w:rsidRDefault="00E6296E" w:rsidP="00974795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E6296E">
        <w:rPr>
          <w:b/>
          <w:color w:val="0070C0"/>
          <w:sz w:val="24"/>
          <w:szCs w:val="24"/>
          <w:lang w:val="ru-RU"/>
        </w:rPr>
        <w:t>31.05.</w:t>
      </w:r>
      <w:r>
        <w:rPr>
          <w:color w:val="0070C0"/>
          <w:sz w:val="24"/>
          <w:szCs w:val="24"/>
          <w:lang w:val="ru-RU"/>
        </w:rPr>
        <w:t xml:space="preserve"> - а</w:t>
      </w:r>
      <w:r w:rsidRPr="00E6296E">
        <w:rPr>
          <w:color w:val="0070C0"/>
          <w:sz w:val="24"/>
          <w:szCs w:val="24"/>
          <w:lang w:val="ru-RU"/>
        </w:rPr>
        <w:t>кция «</w:t>
      </w:r>
      <w:proofErr w:type="spellStart"/>
      <w:r w:rsidRPr="00E6296E">
        <w:rPr>
          <w:color w:val="0070C0"/>
          <w:sz w:val="24"/>
          <w:szCs w:val="24"/>
          <w:lang w:val="ru-RU"/>
        </w:rPr>
        <w:t>Not</w:t>
      </w:r>
      <w:proofErr w:type="spellEnd"/>
      <w:r w:rsidRPr="00E6296E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6296E">
        <w:rPr>
          <w:color w:val="0070C0"/>
          <w:sz w:val="24"/>
          <w:szCs w:val="24"/>
          <w:lang w:val="ru-RU"/>
        </w:rPr>
        <w:t>smoke</w:t>
      </w:r>
      <w:proofErr w:type="spellEnd"/>
      <w:r w:rsidRPr="00E6296E">
        <w:rPr>
          <w:color w:val="0070C0"/>
          <w:sz w:val="24"/>
          <w:szCs w:val="24"/>
          <w:lang w:val="ru-RU"/>
        </w:rPr>
        <w:t>», посвященное Всемирному дню без табака</w:t>
      </w:r>
      <w:r>
        <w:rPr>
          <w:color w:val="0070C0"/>
          <w:sz w:val="24"/>
          <w:szCs w:val="24"/>
          <w:lang w:val="ru-RU"/>
        </w:rPr>
        <w:t>.</w:t>
      </w:r>
    </w:p>
    <w:p w:rsidR="00A000C5" w:rsidRPr="00A000C5" w:rsidRDefault="00A000C5" w:rsidP="00974795">
      <w:p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</w:rPr>
      </w:pPr>
    </w:p>
    <w:p w:rsidR="007E3C7E" w:rsidRPr="003E278F" w:rsidRDefault="007E3C7E" w:rsidP="00974795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E6296E" w:rsidRPr="00974795" w:rsidRDefault="00E6296E" w:rsidP="00974795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2C0527">
        <w:rPr>
          <w:b/>
          <w:color w:val="0070C0"/>
          <w:sz w:val="24"/>
          <w:szCs w:val="24"/>
          <w:lang w:val="ru-RU"/>
        </w:rPr>
        <w:t>04.05.</w:t>
      </w:r>
      <w:r w:rsidRPr="00974795">
        <w:rPr>
          <w:color w:val="0070C0"/>
          <w:sz w:val="24"/>
          <w:szCs w:val="24"/>
          <w:lang w:val="ru-RU"/>
        </w:rPr>
        <w:t xml:space="preserve"> - Республиканский турнир по греко-римской борьбе и </w:t>
      </w:r>
      <w:proofErr w:type="spellStart"/>
      <w:r w:rsidRPr="00974795">
        <w:rPr>
          <w:color w:val="0070C0"/>
          <w:sz w:val="24"/>
          <w:szCs w:val="24"/>
          <w:lang w:val="ru-RU"/>
        </w:rPr>
        <w:t>корэш</w:t>
      </w:r>
      <w:proofErr w:type="spellEnd"/>
      <w:r w:rsidRPr="00974795">
        <w:rPr>
          <w:color w:val="0070C0"/>
          <w:sz w:val="24"/>
          <w:szCs w:val="24"/>
          <w:lang w:val="ru-RU"/>
        </w:rPr>
        <w:t xml:space="preserve">, памяти уроженцев </w:t>
      </w:r>
      <w:proofErr w:type="spellStart"/>
      <w:r w:rsidRPr="00974795">
        <w:rPr>
          <w:color w:val="0070C0"/>
          <w:sz w:val="24"/>
          <w:szCs w:val="24"/>
          <w:lang w:val="ru-RU"/>
        </w:rPr>
        <w:t>с.Сармашбаш</w:t>
      </w:r>
      <w:proofErr w:type="spellEnd"/>
      <w:r w:rsidRPr="00974795">
        <w:rPr>
          <w:color w:val="0070C0"/>
          <w:sz w:val="24"/>
          <w:szCs w:val="24"/>
          <w:lang w:val="ru-RU"/>
        </w:rPr>
        <w:t xml:space="preserve"> </w:t>
      </w:r>
      <w:r w:rsidR="00351B57" w:rsidRPr="00974795">
        <w:rPr>
          <w:color w:val="0070C0"/>
          <w:sz w:val="24"/>
          <w:szCs w:val="24"/>
          <w:lang w:val="ru-RU"/>
        </w:rPr>
        <w:t>мастеров спорта</w:t>
      </w:r>
      <w:r w:rsidRPr="00974795">
        <w:rPr>
          <w:color w:val="0070C0"/>
          <w:sz w:val="24"/>
          <w:szCs w:val="24"/>
          <w:lang w:val="ru-RU"/>
        </w:rPr>
        <w:t xml:space="preserve"> СССР </w:t>
      </w:r>
      <w:proofErr w:type="spellStart"/>
      <w:r w:rsidRPr="00974795">
        <w:rPr>
          <w:color w:val="0070C0"/>
          <w:sz w:val="24"/>
          <w:szCs w:val="24"/>
          <w:lang w:val="ru-RU"/>
        </w:rPr>
        <w:t>Мингазова</w:t>
      </w:r>
      <w:proofErr w:type="spellEnd"/>
      <w:r w:rsidRPr="00974795">
        <w:rPr>
          <w:color w:val="0070C0"/>
          <w:sz w:val="24"/>
          <w:szCs w:val="24"/>
          <w:lang w:val="ru-RU"/>
        </w:rPr>
        <w:t xml:space="preserve"> И.Х., </w:t>
      </w:r>
      <w:proofErr w:type="spellStart"/>
      <w:r w:rsidRPr="00974795">
        <w:rPr>
          <w:color w:val="0070C0"/>
          <w:sz w:val="24"/>
          <w:szCs w:val="24"/>
          <w:lang w:val="ru-RU"/>
        </w:rPr>
        <w:t>Сабитова</w:t>
      </w:r>
      <w:proofErr w:type="spellEnd"/>
      <w:r w:rsidRPr="00974795">
        <w:rPr>
          <w:color w:val="0070C0"/>
          <w:sz w:val="24"/>
          <w:szCs w:val="24"/>
          <w:lang w:val="ru-RU"/>
        </w:rPr>
        <w:t xml:space="preserve"> Р.М. и </w:t>
      </w:r>
      <w:proofErr w:type="spellStart"/>
      <w:r w:rsidRPr="00974795">
        <w:rPr>
          <w:color w:val="0070C0"/>
          <w:sz w:val="24"/>
          <w:szCs w:val="24"/>
          <w:lang w:val="ru-RU"/>
        </w:rPr>
        <w:t>Кашапова</w:t>
      </w:r>
      <w:proofErr w:type="spellEnd"/>
      <w:r w:rsidRPr="00974795">
        <w:rPr>
          <w:color w:val="0070C0"/>
          <w:sz w:val="24"/>
          <w:szCs w:val="24"/>
          <w:lang w:val="ru-RU"/>
        </w:rPr>
        <w:t xml:space="preserve"> А.А в </w:t>
      </w:r>
      <w:proofErr w:type="spellStart"/>
      <w:r w:rsidRPr="00974795">
        <w:rPr>
          <w:color w:val="0070C0"/>
          <w:sz w:val="24"/>
          <w:szCs w:val="24"/>
          <w:lang w:val="ru-RU"/>
        </w:rPr>
        <w:t>с.Сармашбаш</w:t>
      </w:r>
      <w:proofErr w:type="spellEnd"/>
      <w:r w:rsidR="00351B57" w:rsidRPr="00974795">
        <w:rPr>
          <w:color w:val="0070C0"/>
          <w:sz w:val="24"/>
          <w:szCs w:val="24"/>
          <w:lang w:val="ru-RU"/>
        </w:rPr>
        <w:t>;</w:t>
      </w:r>
    </w:p>
    <w:p w:rsidR="00E6296E" w:rsidRPr="00974795" w:rsidRDefault="00351B57" w:rsidP="00974795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2C0527">
        <w:rPr>
          <w:b/>
          <w:color w:val="0070C0"/>
          <w:sz w:val="24"/>
          <w:szCs w:val="24"/>
          <w:lang w:val="ru-RU"/>
        </w:rPr>
        <w:t>0</w:t>
      </w:r>
      <w:r w:rsidR="00E6296E" w:rsidRPr="002C0527">
        <w:rPr>
          <w:b/>
          <w:color w:val="0070C0"/>
          <w:sz w:val="24"/>
          <w:szCs w:val="24"/>
          <w:lang w:val="ru-RU"/>
        </w:rPr>
        <w:t>9</w:t>
      </w:r>
      <w:r w:rsidRPr="002C0527">
        <w:rPr>
          <w:b/>
          <w:color w:val="0070C0"/>
          <w:sz w:val="24"/>
          <w:szCs w:val="24"/>
          <w:lang w:val="ru-RU"/>
        </w:rPr>
        <w:t xml:space="preserve">.05. </w:t>
      </w:r>
      <w:r w:rsidRPr="00974795">
        <w:rPr>
          <w:color w:val="0070C0"/>
          <w:sz w:val="24"/>
          <w:szCs w:val="24"/>
          <w:lang w:val="ru-RU"/>
        </w:rPr>
        <w:t>-</w:t>
      </w:r>
      <w:r w:rsidR="00E6296E" w:rsidRPr="00974795">
        <w:rPr>
          <w:color w:val="0070C0"/>
          <w:sz w:val="24"/>
          <w:szCs w:val="24"/>
          <w:lang w:val="ru-RU"/>
        </w:rPr>
        <w:t xml:space="preserve"> </w:t>
      </w:r>
      <w:r w:rsidRPr="00974795">
        <w:rPr>
          <w:color w:val="0070C0"/>
          <w:sz w:val="24"/>
          <w:szCs w:val="24"/>
          <w:lang w:val="ru-RU"/>
        </w:rPr>
        <w:t xml:space="preserve">традиционная легкоатлетическая эстафета, посвященная 74-й годовщине Победы в Великой Отечественной войне среди команд общеобразовательных школ и команд предприятий, организаций и учреждений города </w:t>
      </w:r>
      <w:r w:rsidR="00E6296E" w:rsidRPr="00974795">
        <w:rPr>
          <w:color w:val="0070C0"/>
          <w:sz w:val="24"/>
          <w:szCs w:val="24"/>
          <w:lang w:val="ru-RU"/>
        </w:rPr>
        <w:t>на стадионе «Энергия»</w:t>
      </w:r>
      <w:r w:rsidRPr="00974795">
        <w:rPr>
          <w:color w:val="0070C0"/>
          <w:sz w:val="24"/>
          <w:szCs w:val="24"/>
          <w:lang w:val="ru-RU"/>
        </w:rPr>
        <w:t>.</w:t>
      </w:r>
    </w:p>
    <w:p w:rsidR="00723209" w:rsidRDefault="00723209" w:rsidP="00351B57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5C2EB8" w:rsidRDefault="00E3568D" w:rsidP="00351B57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723209" w:rsidRDefault="00723209" w:rsidP="00351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2B3A3A" w:rsidRPr="003E278F" w:rsidRDefault="002B3A3A" w:rsidP="003370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943044" w:rsidRDefault="00974795" w:rsidP="005C33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>11</w:t>
      </w:r>
      <w:r w:rsidR="00943044" w:rsidRPr="00EB5A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>5</w:t>
      </w:r>
      <w:r w:rsidR="00943044" w:rsidRPr="00EB5A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 xml:space="preserve">. – </w:t>
      </w:r>
      <w:r w:rsidR="00943044" w:rsidRPr="00EB5AC7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на </w:t>
      </w:r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11-м Международн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ом</w:t>
      </w:r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конкурсе «</w:t>
      </w:r>
      <w:proofErr w:type="spellStart"/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Талантида</w:t>
      </w:r>
      <w:proofErr w:type="spellEnd"/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» </w:t>
      </w:r>
      <w:proofErr w:type="spellStart"/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Латыпова</w:t>
      </w:r>
      <w:proofErr w:type="spellEnd"/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Элина стала Лауреатом</w:t>
      </w:r>
      <w:r w:rsidR="00857A33" w:rsidRPr="00EB5AC7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I</w:t>
      </w:r>
      <w:r w:rsidRPr="00974795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I</w:t>
      </w:r>
      <w:r w:rsidR="00857A33" w:rsidRPr="00EB5AC7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степени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.</w:t>
      </w:r>
      <w:r w:rsidR="00943044" w:rsidRPr="00EB5AC7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</w:t>
      </w:r>
    </w:p>
    <w:p w:rsidR="00974795" w:rsidRPr="00974795" w:rsidRDefault="00974795" w:rsidP="005C33CB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974795">
        <w:rPr>
          <w:rFonts w:eastAsia="Times New Roman"/>
          <w:b/>
          <w:color w:val="0070C0"/>
          <w:sz w:val="24"/>
          <w:szCs w:val="24"/>
          <w:lang w:val="ru-RU"/>
        </w:rPr>
        <w:t>14.05.</w:t>
      </w:r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– на Международн</w:t>
      </w:r>
      <w:r>
        <w:rPr>
          <w:rFonts w:eastAsia="Times New Roman"/>
          <w:color w:val="0070C0"/>
          <w:sz w:val="24"/>
          <w:szCs w:val="24"/>
          <w:lang w:val="ru-RU"/>
        </w:rPr>
        <w:t>ом</w:t>
      </w:r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конкурс– фестивал</w:t>
      </w:r>
      <w:r>
        <w:rPr>
          <w:rFonts w:eastAsia="Times New Roman"/>
          <w:color w:val="0070C0"/>
          <w:sz w:val="24"/>
          <w:szCs w:val="24"/>
          <w:lang w:val="ru-RU"/>
        </w:rPr>
        <w:t>е</w:t>
      </w:r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«Невские перспективы» </w:t>
      </w:r>
      <w:proofErr w:type="spellStart"/>
      <w:r w:rsidRPr="00974795">
        <w:rPr>
          <w:rFonts w:eastAsia="Times New Roman"/>
          <w:color w:val="0070C0"/>
          <w:sz w:val="24"/>
          <w:szCs w:val="24"/>
          <w:lang w:val="ru-RU"/>
        </w:rPr>
        <w:t>Семёнова</w:t>
      </w:r>
      <w:proofErr w:type="spellEnd"/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Ксения стала Лауреатом II степени. </w:t>
      </w:r>
    </w:p>
    <w:p w:rsidR="00943044" w:rsidRPr="006B33E4" w:rsidRDefault="00974795" w:rsidP="005C33CB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b/>
          <w:color w:val="0070C0"/>
          <w:sz w:val="24"/>
          <w:szCs w:val="24"/>
          <w:lang w:val="ru-RU"/>
        </w:rPr>
        <w:t>17</w:t>
      </w:r>
      <w:r w:rsidR="00943044" w:rsidRPr="006B33E4">
        <w:rPr>
          <w:rFonts w:eastAsia="Times New Roman"/>
          <w:b/>
          <w:color w:val="0070C0"/>
          <w:sz w:val="24"/>
          <w:szCs w:val="24"/>
          <w:lang w:val="ru-RU"/>
        </w:rPr>
        <w:t>.0</w:t>
      </w:r>
      <w:r>
        <w:rPr>
          <w:rFonts w:eastAsia="Times New Roman"/>
          <w:b/>
          <w:color w:val="0070C0"/>
          <w:sz w:val="24"/>
          <w:szCs w:val="24"/>
          <w:lang w:val="ru-RU"/>
        </w:rPr>
        <w:t>5</w:t>
      </w:r>
      <w:r w:rsidR="00943044" w:rsidRPr="006B33E4">
        <w:rPr>
          <w:rFonts w:eastAsia="Times New Roman"/>
          <w:b/>
          <w:color w:val="0070C0"/>
          <w:sz w:val="24"/>
          <w:szCs w:val="24"/>
          <w:lang w:val="ru-RU"/>
        </w:rPr>
        <w:t xml:space="preserve">. – </w:t>
      </w:r>
      <w:r w:rsidR="00943044" w:rsidRPr="006B33E4">
        <w:rPr>
          <w:rFonts w:eastAsia="Times New Roman"/>
          <w:color w:val="0070C0"/>
          <w:sz w:val="24"/>
          <w:szCs w:val="24"/>
          <w:lang w:val="ru-RU"/>
        </w:rPr>
        <w:t xml:space="preserve">на </w:t>
      </w:r>
      <w:r w:rsidRPr="00974795">
        <w:rPr>
          <w:rFonts w:eastAsia="Times New Roman"/>
          <w:color w:val="0070C0"/>
          <w:sz w:val="24"/>
          <w:szCs w:val="24"/>
          <w:lang w:val="ru-RU"/>
        </w:rPr>
        <w:t>VIII Республиканск</w:t>
      </w:r>
      <w:r>
        <w:rPr>
          <w:rFonts w:eastAsia="Times New Roman"/>
          <w:color w:val="0070C0"/>
          <w:sz w:val="24"/>
          <w:szCs w:val="24"/>
          <w:lang w:val="ru-RU"/>
        </w:rPr>
        <w:t>ом</w:t>
      </w:r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конкурс</w:t>
      </w:r>
      <w:r>
        <w:rPr>
          <w:rFonts w:eastAsia="Times New Roman"/>
          <w:color w:val="0070C0"/>
          <w:sz w:val="24"/>
          <w:szCs w:val="24"/>
          <w:lang w:val="ru-RU"/>
        </w:rPr>
        <w:t>е</w:t>
      </w:r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исполнителей на духовых </w:t>
      </w:r>
      <w:proofErr w:type="spellStart"/>
      <w:r w:rsidRPr="00974795">
        <w:rPr>
          <w:rFonts w:eastAsia="Times New Roman"/>
          <w:color w:val="0070C0"/>
          <w:sz w:val="24"/>
          <w:szCs w:val="24"/>
          <w:lang w:val="ru-RU"/>
        </w:rPr>
        <w:t>инстументах</w:t>
      </w:r>
      <w:proofErr w:type="spellEnd"/>
      <w:r w:rsidRPr="00974795">
        <w:rPr>
          <w:rFonts w:eastAsia="Times New Roman"/>
          <w:color w:val="0070C0"/>
          <w:sz w:val="24"/>
          <w:szCs w:val="24"/>
          <w:lang w:val="ru-RU"/>
        </w:rPr>
        <w:t xml:space="preserve"> «Звенящие фанфары»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943044" w:rsidRPr="006B33E4">
        <w:rPr>
          <w:rFonts w:eastAsia="Times New Roman"/>
          <w:color w:val="0070C0"/>
          <w:sz w:val="24"/>
          <w:szCs w:val="24"/>
          <w:lang w:val="ru-RU"/>
        </w:rPr>
        <w:t>Лауреат</w:t>
      </w:r>
      <w:r>
        <w:rPr>
          <w:rFonts w:eastAsia="Times New Roman"/>
          <w:color w:val="0070C0"/>
          <w:sz w:val="24"/>
          <w:szCs w:val="24"/>
          <w:lang w:val="ru-RU"/>
        </w:rPr>
        <w:t>ами</w:t>
      </w:r>
      <w:r w:rsidR="00943044" w:rsidRPr="006B33E4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943044" w:rsidRPr="00A000C5">
        <w:rPr>
          <w:rFonts w:eastAsia="Times New Roman"/>
          <w:color w:val="0070C0"/>
          <w:sz w:val="24"/>
          <w:szCs w:val="24"/>
        </w:rPr>
        <w:t>II</w:t>
      </w:r>
      <w:r w:rsidR="00943044" w:rsidRPr="006B33E4">
        <w:rPr>
          <w:rFonts w:eastAsia="Times New Roman"/>
          <w:color w:val="0070C0"/>
          <w:sz w:val="24"/>
          <w:szCs w:val="24"/>
          <w:lang w:val="ru-RU"/>
        </w:rPr>
        <w:t xml:space="preserve"> степени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стали:</w:t>
      </w:r>
    </w:p>
    <w:p w:rsidR="00337000" w:rsidRPr="00337000" w:rsidRDefault="00337000" w:rsidP="005C33CB">
      <w:pPr>
        <w:pStyle w:val="a3"/>
        <w:numPr>
          <w:ilvl w:val="1"/>
          <w:numId w:val="3"/>
        </w:numPr>
        <w:spacing w:after="0" w:line="240" w:lineRule="auto"/>
        <w:ind w:left="993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337000">
        <w:rPr>
          <w:rFonts w:eastAsia="Times New Roman"/>
          <w:color w:val="0070C0"/>
          <w:sz w:val="24"/>
          <w:szCs w:val="24"/>
          <w:lang w:val="ru-RU"/>
        </w:rPr>
        <w:t>Девяткина Ульяна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proofErr w:type="spellStart"/>
      <w:r w:rsidRPr="00337000">
        <w:rPr>
          <w:rFonts w:eastAsia="Times New Roman"/>
          <w:color w:val="0070C0"/>
          <w:sz w:val="24"/>
          <w:szCs w:val="24"/>
          <w:lang w:val="ru-RU"/>
        </w:rPr>
        <w:t>Болтачева</w:t>
      </w:r>
      <w:proofErr w:type="spellEnd"/>
      <w:r w:rsidRPr="00337000">
        <w:rPr>
          <w:rFonts w:eastAsia="Times New Roman"/>
          <w:color w:val="0070C0"/>
          <w:sz w:val="24"/>
          <w:szCs w:val="24"/>
          <w:lang w:val="ru-RU"/>
        </w:rPr>
        <w:t xml:space="preserve"> Мария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и </w:t>
      </w:r>
      <w:r w:rsidRPr="00337000">
        <w:rPr>
          <w:rFonts w:eastAsia="Times New Roman"/>
          <w:color w:val="0070C0"/>
          <w:sz w:val="24"/>
          <w:szCs w:val="24"/>
          <w:lang w:val="ru-RU"/>
        </w:rPr>
        <w:t>Ансамбль «</w:t>
      </w:r>
      <w:proofErr w:type="spellStart"/>
      <w:r w:rsidRPr="00337000">
        <w:rPr>
          <w:rFonts w:eastAsia="Times New Roman"/>
          <w:color w:val="0070C0"/>
          <w:sz w:val="24"/>
          <w:szCs w:val="24"/>
          <w:lang w:val="ru-RU"/>
        </w:rPr>
        <w:t>Дикси</w:t>
      </w:r>
      <w:proofErr w:type="spellEnd"/>
      <w:r w:rsidRPr="00337000">
        <w:rPr>
          <w:rFonts w:eastAsia="Times New Roman"/>
          <w:color w:val="0070C0"/>
          <w:sz w:val="24"/>
          <w:szCs w:val="24"/>
          <w:lang w:val="ru-RU"/>
        </w:rPr>
        <w:t>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EB5AC7" w:rsidRPr="00857A33" w:rsidRDefault="00EB5AC7" w:rsidP="005C33CB">
      <w:pPr>
        <w:pStyle w:val="a3"/>
        <w:spacing w:after="0" w:line="240" w:lineRule="auto"/>
        <w:ind w:left="993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57A33">
        <w:rPr>
          <w:rFonts w:eastAsia="Times New Roman"/>
          <w:color w:val="0070C0"/>
          <w:sz w:val="24"/>
          <w:szCs w:val="24"/>
          <w:lang w:val="ru-RU"/>
        </w:rPr>
        <w:t>Лауреатами III степени стали</w:t>
      </w:r>
      <w:r>
        <w:rPr>
          <w:rFonts w:eastAsia="Times New Roman"/>
          <w:color w:val="0070C0"/>
          <w:sz w:val="24"/>
          <w:szCs w:val="24"/>
          <w:lang w:val="ru-RU"/>
        </w:rPr>
        <w:t>:</w:t>
      </w:r>
    </w:p>
    <w:p w:rsidR="00943044" w:rsidRDefault="00337000" w:rsidP="005C33CB">
      <w:pPr>
        <w:pStyle w:val="a3"/>
        <w:numPr>
          <w:ilvl w:val="1"/>
          <w:numId w:val="3"/>
        </w:numPr>
        <w:spacing w:after="0" w:line="240" w:lineRule="auto"/>
        <w:ind w:left="993" w:hanging="426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337000">
        <w:rPr>
          <w:rFonts w:eastAsia="Times New Roman"/>
          <w:color w:val="0070C0"/>
          <w:sz w:val="24"/>
          <w:szCs w:val="24"/>
          <w:lang w:val="ru-RU"/>
        </w:rPr>
        <w:t>Лобода Александра и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337000">
        <w:rPr>
          <w:rFonts w:eastAsia="Times New Roman"/>
          <w:color w:val="0070C0"/>
          <w:sz w:val="24"/>
          <w:szCs w:val="24"/>
          <w:lang w:val="ru-RU"/>
        </w:rPr>
        <w:t>Асылгареев</w:t>
      </w:r>
      <w:proofErr w:type="spellEnd"/>
      <w:r w:rsidRPr="00337000">
        <w:rPr>
          <w:rFonts w:eastAsia="Times New Roman"/>
          <w:color w:val="0070C0"/>
          <w:sz w:val="24"/>
          <w:szCs w:val="24"/>
          <w:lang w:val="ru-RU"/>
        </w:rPr>
        <w:t xml:space="preserve"> Ильдар</w:t>
      </w:r>
      <w:r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2C0527" w:rsidRPr="006B33E4" w:rsidRDefault="002C0527" w:rsidP="005C33CB">
      <w:pPr>
        <w:pStyle w:val="a3"/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/>
          <w:color w:val="0070C0"/>
          <w:sz w:val="24"/>
          <w:szCs w:val="24"/>
          <w:lang w:val="ru-RU"/>
        </w:rPr>
      </w:pPr>
      <w:r>
        <w:rPr>
          <w:rFonts w:eastAsia="Times New Roman"/>
          <w:b/>
          <w:color w:val="0070C0"/>
          <w:sz w:val="24"/>
          <w:szCs w:val="24"/>
          <w:lang w:val="ru-RU"/>
        </w:rPr>
        <w:t>19</w:t>
      </w:r>
      <w:r w:rsidRPr="006B33E4">
        <w:rPr>
          <w:rFonts w:eastAsia="Times New Roman"/>
          <w:b/>
          <w:color w:val="0070C0"/>
          <w:sz w:val="24"/>
          <w:szCs w:val="24"/>
          <w:lang w:val="ru-RU"/>
        </w:rPr>
        <w:t>.0</w:t>
      </w:r>
      <w:r>
        <w:rPr>
          <w:rFonts w:eastAsia="Times New Roman"/>
          <w:b/>
          <w:color w:val="0070C0"/>
          <w:sz w:val="24"/>
          <w:szCs w:val="24"/>
          <w:lang w:val="ru-RU"/>
        </w:rPr>
        <w:t>5</w:t>
      </w:r>
      <w:r w:rsidRPr="006B33E4">
        <w:rPr>
          <w:rFonts w:eastAsia="Times New Roman"/>
          <w:b/>
          <w:color w:val="0070C0"/>
          <w:sz w:val="24"/>
          <w:szCs w:val="24"/>
          <w:lang w:val="ru-RU"/>
        </w:rPr>
        <w:t xml:space="preserve">. – </w:t>
      </w:r>
      <w:r w:rsidRPr="006B33E4">
        <w:rPr>
          <w:rFonts w:eastAsia="Times New Roman"/>
          <w:color w:val="0070C0"/>
          <w:sz w:val="24"/>
          <w:szCs w:val="24"/>
          <w:lang w:val="ru-RU"/>
        </w:rPr>
        <w:t xml:space="preserve">на </w:t>
      </w:r>
      <w:r w:rsidRPr="002C0527">
        <w:rPr>
          <w:rFonts w:eastAsia="Times New Roman"/>
          <w:color w:val="0070C0"/>
          <w:sz w:val="24"/>
          <w:szCs w:val="24"/>
          <w:lang w:val="ru-RU"/>
        </w:rPr>
        <w:t>V Международн</w:t>
      </w:r>
      <w:r>
        <w:rPr>
          <w:rFonts w:eastAsia="Times New Roman"/>
          <w:color w:val="0070C0"/>
          <w:sz w:val="24"/>
          <w:szCs w:val="24"/>
          <w:lang w:val="ru-RU"/>
        </w:rPr>
        <w:t>ом</w:t>
      </w:r>
      <w:r w:rsidRPr="002C0527">
        <w:rPr>
          <w:rFonts w:eastAsia="Times New Roman"/>
          <w:color w:val="0070C0"/>
          <w:sz w:val="24"/>
          <w:szCs w:val="24"/>
          <w:lang w:val="ru-RU"/>
        </w:rPr>
        <w:t xml:space="preserve"> джазов</w:t>
      </w:r>
      <w:r>
        <w:rPr>
          <w:rFonts w:eastAsia="Times New Roman"/>
          <w:color w:val="0070C0"/>
          <w:sz w:val="24"/>
          <w:szCs w:val="24"/>
          <w:lang w:val="ru-RU"/>
        </w:rPr>
        <w:t>ом</w:t>
      </w:r>
      <w:r w:rsidRPr="002C0527">
        <w:rPr>
          <w:rFonts w:eastAsia="Times New Roman"/>
          <w:color w:val="0070C0"/>
          <w:sz w:val="24"/>
          <w:szCs w:val="24"/>
          <w:lang w:val="ru-RU"/>
        </w:rPr>
        <w:t xml:space="preserve"> фестиваль-конкурс</w:t>
      </w:r>
      <w:r>
        <w:rPr>
          <w:rFonts w:eastAsia="Times New Roman"/>
          <w:color w:val="0070C0"/>
          <w:sz w:val="24"/>
          <w:szCs w:val="24"/>
          <w:lang w:val="ru-RU"/>
        </w:rPr>
        <w:t>е</w:t>
      </w:r>
      <w:r w:rsidRPr="002C0527">
        <w:rPr>
          <w:rFonts w:eastAsia="Times New Roman"/>
          <w:color w:val="0070C0"/>
          <w:sz w:val="24"/>
          <w:szCs w:val="24"/>
          <w:lang w:val="ru-RU"/>
        </w:rPr>
        <w:t xml:space="preserve"> имени </w:t>
      </w:r>
      <w:proofErr w:type="spellStart"/>
      <w:r w:rsidRPr="002C0527">
        <w:rPr>
          <w:rFonts w:eastAsia="Times New Roman"/>
          <w:color w:val="0070C0"/>
          <w:sz w:val="24"/>
          <w:szCs w:val="24"/>
          <w:lang w:val="ru-RU"/>
        </w:rPr>
        <w:t>О.Лундстрема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6B33E4">
        <w:rPr>
          <w:rFonts w:eastAsia="Times New Roman"/>
          <w:color w:val="0070C0"/>
          <w:sz w:val="24"/>
          <w:szCs w:val="24"/>
          <w:lang w:val="ru-RU"/>
        </w:rPr>
        <w:t>Лауреат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ом </w:t>
      </w:r>
      <w:r w:rsidRPr="00A000C5">
        <w:rPr>
          <w:rFonts w:eastAsia="Times New Roman"/>
          <w:color w:val="0070C0"/>
          <w:sz w:val="24"/>
          <w:szCs w:val="24"/>
        </w:rPr>
        <w:t>I</w:t>
      </w:r>
      <w:r w:rsidRPr="006B33E4">
        <w:rPr>
          <w:rFonts w:eastAsia="Times New Roman"/>
          <w:color w:val="0070C0"/>
          <w:sz w:val="24"/>
          <w:szCs w:val="24"/>
          <w:lang w:val="ru-RU"/>
        </w:rPr>
        <w:t xml:space="preserve"> степени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стал:</w:t>
      </w:r>
    </w:p>
    <w:p w:rsidR="002C0527" w:rsidRPr="00337000" w:rsidRDefault="002C0527" w:rsidP="005C33CB">
      <w:pPr>
        <w:pStyle w:val="a3"/>
        <w:numPr>
          <w:ilvl w:val="1"/>
          <w:numId w:val="3"/>
        </w:numPr>
        <w:spacing w:after="0" w:line="240" w:lineRule="auto"/>
        <w:ind w:left="851" w:hanging="284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337000">
        <w:rPr>
          <w:rFonts w:eastAsia="Times New Roman"/>
          <w:color w:val="0070C0"/>
          <w:sz w:val="24"/>
          <w:szCs w:val="24"/>
          <w:lang w:val="ru-RU"/>
        </w:rPr>
        <w:t>Ансамбль «</w:t>
      </w:r>
      <w:proofErr w:type="spellStart"/>
      <w:r w:rsidRPr="00337000">
        <w:rPr>
          <w:rFonts w:eastAsia="Times New Roman"/>
          <w:color w:val="0070C0"/>
          <w:sz w:val="24"/>
          <w:szCs w:val="24"/>
          <w:lang w:val="ru-RU"/>
        </w:rPr>
        <w:t>Дикси</w:t>
      </w:r>
      <w:proofErr w:type="spellEnd"/>
      <w:r w:rsidRPr="00337000">
        <w:rPr>
          <w:rFonts w:eastAsia="Times New Roman"/>
          <w:color w:val="0070C0"/>
          <w:sz w:val="24"/>
          <w:szCs w:val="24"/>
          <w:lang w:val="ru-RU"/>
        </w:rPr>
        <w:t>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2C0527" w:rsidRPr="00857A33" w:rsidRDefault="002C0527" w:rsidP="005C33CB">
      <w:pPr>
        <w:pStyle w:val="a3"/>
        <w:spacing w:after="0" w:line="240" w:lineRule="auto"/>
        <w:ind w:left="851" w:hanging="284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57A33">
        <w:rPr>
          <w:rFonts w:eastAsia="Times New Roman"/>
          <w:color w:val="0070C0"/>
          <w:sz w:val="24"/>
          <w:szCs w:val="24"/>
          <w:lang w:val="ru-RU"/>
        </w:rPr>
        <w:t>Лауреатами II степени стал</w:t>
      </w:r>
      <w:r>
        <w:rPr>
          <w:rFonts w:eastAsia="Times New Roman"/>
          <w:color w:val="0070C0"/>
          <w:sz w:val="24"/>
          <w:szCs w:val="24"/>
          <w:lang w:val="ru-RU"/>
        </w:rPr>
        <w:t>:</w:t>
      </w:r>
    </w:p>
    <w:p w:rsidR="002C0527" w:rsidRDefault="002C0527" w:rsidP="005C33CB">
      <w:pPr>
        <w:pStyle w:val="a3"/>
        <w:numPr>
          <w:ilvl w:val="1"/>
          <w:numId w:val="3"/>
        </w:numPr>
        <w:spacing w:after="0" w:line="240" w:lineRule="auto"/>
        <w:ind w:left="851" w:hanging="284"/>
        <w:jc w:val="both"/>
        <w:rPr>
          <w:rFonts w:eastAsia="Times New Roman"/>
          <w:color w:val="0070C0"/>
          <w:sz w:val="24"/>
          <w:szCs w:val="24"/>
          <w:lang w:val="ru-RU"/>
        </w:rPr>
      </w:pPr>
      <w:proofErr w:type="spellStart"/>
      <w:r w:rsidRPr="002C0527">
        <w:rPr>
          <w:rFonts w:eastAsia="Times New Roman"/>
          <w:color w:val="0070C0"/>
          <w:sz w:val="24"/>
          <w:szCs w:val="24"/>
          <w:lang w:val="ru-RU"/>
        </w:rPr>
        <w:t>Эстрадно</w:t>
      </w:r>
      <w:proofErr w:type="spellEnd"/>
      <w:r>
        <w:rPr>
          <w:rFonts w:eastAsia="Times New Roman"/>
          <w:color w:val="0070C0"/>
          <w:sz w:val="24"/>
          <w:szCs w:val="24"/>
          <w:lang w:val="ru-RU"/>
        </w:rPr>
        <w:t>-</w:t>
      </w:r>
      <w:r w:rsidRPr="002C0527">
        <w:rPr>
          <w:rFonts w:eastAsia="Times New Roman"/>
          <w:color w:val="0070C0"/>
          <w:sz w:val="24"/>
          <w:szCs w:val="24"/>
          <w:lang w:val="ru-RU"/>
        </w:rPr>
        <w:t>джазовый оркестр «Фестиваль»</w:t>
      </w:r>
      <w:r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A91946" w:rsidRDefault="00A91946" w:rsidP="005C33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>25</w:t>
      </w:r>
      <w:r w:rsidRPr="00EB5A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>5</w:t>
      </w:r>
      <w:r w:rsidRPr="00EB5A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/>
        </w:rPr>
        <w:t xml:space="preserve">. – </w:t>
      </w:r>
      <w:r w:rsidRPr="00A91946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на Республиканском фестивал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е</w:t>
      </w:r>
      <w:r w:rsidRPr="00A91946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«</w:t>
      </w:r>
      <w:proofErr w:type="spellStart"/>
      <w:r w:rsidRPr="00A91946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Каравон</w:t>
      </w:r>
      <w:proofErr w:type="spellEnd"/>
      <w:r w:rsidRPr="00A91946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2019» 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дипломантом стал </w:t>
      </w:r>
      <w:r w:rsidRPr="00A91946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вокальный ансамбль «Злато»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.</w:t>
      </w:r>
      <w:r w:rsidRPr="00EB5AC7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 </w:t>
      </w:r>
    </w:p>
    <w:p w:rsidR="00796700" w:rsidRDefault="00796700" w:rsidP="00ED7CF9">
      <w:pPr>
        <w:pStyle w:val="a3"/>
        <w:spacing w:after="0" w:line="240" w:lineRule="auto"/>
        <w:ind w:left="360" w:hanging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B6071" w:rsidRPr="003E278F" w:rsidRDefault="00AB6071" w:rsidP="00ED7CF9">
      <w:pPr>
        <w:pStyle w:val="a3"/>
        <w:spacing w:after="0" w:line="240" w:lineRule="auto"/>
        <w:ind w:left="360" w:hanging="360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30.04-01.05. </w:t>
      </w:r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- в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г.Альметьевске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прошел </w:t>
      </w:r>
      <w:r w:rsidRPr="00ED7CF9">
        <w:rPr>
          <w:color w:val="0070C0"/>
          <w:sz w:val="24"/>
          <w:szCs w:val="24"/>
          <w:lang w:val="ru-RU"/>
        </w:rPr>
        <w:t xml:space="preserve">Кубок «Нефтяника» по фигурному катанию на коньках. </w:t>
      </w:r>
      <w:proofErr w:type="spellStart"/>
      <w:r w:rsidR="005E7EC5">
        <w:rPr>
          <w:color w:val="0070C0"/>
          <w:sz w:val="24"/>
          <w:szCs w:val="24"/>
          <w:lang w:val="ru-RU"/>
        </w:rPr>
        <w:t>В</w:t>
      </w:r>
      <w:r w:rsidRPr="00ED7CF9">
        <w:rPr>
          <w:color w:val="0070C0"/>
          <w:sz w:val="24"/>
          <w:szCs w:val="24"/>
          <w:lang w:val="ru-RU"/>
        </w:rPr>
        <w:t>воспита</w:t>
      </w:r>
      <w:r w:rsidR="005E7EC5">
        <w:rPr>
          <w:color w:val="0070C0"/>
          <w:sz w:val="24"/>
          <w:szCs w:val="24"/>
          <w:lang w:val="ru-RU"/>
        </w:rPr>
        <w:t>нник</w:t>
      </w:r>
      <w:proofErr w:type="spellEnd"/>
      <w:r w:rsidR="005E7EC5">
        <w:rPr>
          <w:color w:val="0070C0"/>
          <w:sz w:val="24"/>
          <w:szCs w:val="24"/>
          <w:lang w:val="ru-RU"/>
        </w:rPr>
        <w:t xml:space="preserve"> спортивной школы «</w:t>
      </w:r>
      <w:proofErr w:type="spellStart"/>
      <w:r w:rsidR="005E7EC5">
        <w:rPr>
          <w:color w:val="0070C0"/>
          <w:sz w:val="24"/>
          <w:szCs w:val="24"/>
          <w:lang w:val="ru-RU"/>
        </w:rPr>
        <w:t>Яшьлек</w:t>
      </w:r>
      <w:proofErr w:type="spellEnd"/>
      <w:r w:rsidR="005E7EC5">
        <w:rPr>
          <w:color w:val="0070C0"/>
          <w:sz w:val="24"/>
          <w:szCs w:val="24"/>
          <w:lang w:val="ru-RU"/>
        </w:rPr>
        <w:t>»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Исправникова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Анастасия выступавшая по 1 юношескому разряду заняла 2 место, Коженков Александр выступавший по 2 юношескому разряду занял 1 место;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/>
        <w:ind w:left="360"/>
        <w:contextualSpacing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01.05.</w:t>
      </w:r>
      <w:r w:rsidRPr="00ED7CF9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ED7CF9">
        <w:rPr>
          <w:color w:val="0070C0"/>
          <w:sz w:val="24"/>
          <w:szCs w:val="24"/>
          <w:lang w:val="ru-RU"/>
        </w:rPr>
        <w:t>п.г.т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. </w:t>
      </w:r>
      <w:proofErr w:type="spellStart"/>
      <w:r w:rsidRPr="00ED7CF9">
        <w:rPr>
          <w:color w:val="0070C0"/>
          <w:sz w:val="24"/>
          <w:szCs w:val="24"/>
          <w:lang w:val="ru-RU"/>
        </w:rPr>
        <w:t>Джалиль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прошло Открытое первенство МБУ СОК «Батыр» </w:t>
      </w:r>
      <w:proofErr w:type="spellStart"/>
      <w:r w:rsidRPr="00ED7CF9">
        <w:rPr>
          <w:color w:val="0070C0"/>
          <w:sz w:val="24"/>
          <w:szCs w:val="24"/>
          <w:lang w:val="ru-RU"/>
        </w:rPr>
        <w:t>Сармановского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муниципального района по плаванию посвященное 60-летию НГДУ «</w:t>
      </w:r>
      <w:proofErr w:type="spellStart"/>
      <w:r w:rsidRPr="00ED7CF9">
        <w:rPr>
          <w:color w:val="0070C0"/>
          <w:sz w:val="24"/>
          <w:szCs w:val="24"/>
          <w:lang w:val="ru-RU"/>
        </w:rPr>
        <w:t>Джалильнефть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» и 55-летию поселка </w:t>
      </w:r>
      <w:proofErr w:type="spellStart"/>
      <w:r w:rsidRPr="00ED7CF9">
        <w:rPr>
          <w:color w:val="0070C0"/>
          <w:sz w:val="24"/>
          <w:szCs w:val="24"/>
          <w:lang w:val="ru-RU"/>
        </w:rPr>
        <w:t>Джалиль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. Воспитанники спортивной школы «Зай» тренера </w:t>
      </w:r>
      <w:proofErr w:type="spellStart"/>
      <w:r w:rsidRPr="00ED7CF9">
        <w:rPr>
          <w:color w:val="0070C0"/>
          <w:sz w:val="24"/>
          <w:szCs w:val="24"/>
          <w:lang w:val="ru-RU"/>
        </w:rPr>
        <w:t>Галимовой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Р.Х. </w:t>
      </w:r>
      <w:r w:rsidRPr="00ED7CF9">
        <w:rPr>
          <w:color w:val="0070C0"/>
          <w:sz w:val="24"/>
          <w:szCs w:val="24"/>
          <w:lang w:val="ru-RU"/>
        </w:rPr>
        <w:lastRenderedPageBreak/>
        <w:t xml:space="preserve">показали следующие результаты: Амир </w:t>
      </w:r>
      <w:proofErr w:type="spellStart"/>
      <w:r w:rsidRPr="00ED7CF9">
        <w:rPr>
          <w:color w:val="0070C0"/>
          <w:sz w:val="24"/>
          <w:szCs w:val="24"/>
          <w:lang w:val="ru-RU"/>
        </w:rPr>
        <w:t>Шакирзянов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– 1 место, Роберт </w:t>
      </w:r>
      <w:proofErr w:type="spellStart"/>
      <w:r w:rsidRPr="00ED7CF9">
        <w:rPr>
          <w:color w:val="0070C0"/>
          <w:sz w:val="24"/>
          <w:szCs w:val="24"/>
          <w:lang w:val="ru-RU"/>
        </w:rPr>
        <w:t>Гимаев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занял 2 и 3 место в двух разных дистанциях, Клочков Кирилл – 3 место, Руслана Минеева заняла 2 третьих места в двух разных дистанциях. Так же спортсмены участвовали в эстафете и взяли два 3 места в двух возрастных категориях;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/>
        <w:ind w:left="360"/>
        <w:contextualSpacing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04.05.</w:t>
      </w:r>
      <w:r w:rsidRPr="00ED7CF9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ED7CF9">
        <w:rPr>
          <w:color w:val="0070C0"/>
          <w:sz w:val="24"/>
          <w:szCs w:val="24"/>
          <w:lang w:val="ru-RU"/>
        </w:rPr>
        <w:t>п.г.т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. Алексеевское прошел Республиканский турнир по вольной борьбе. Воспитанники тренеров Салихова Р.Р. и </w:t>
      </w:r>
      <w:proofErr w:type="spellStart"/>
      <w:r w:rsidRPr="00ED7CF9">
        <w:rPr>
          <w:color w:val="0070C0"/>
          <w:sz w:val="24"/>
          <w:szCs w:val="24"/>
          <w:lang w:val="ru-RU"/>
        </w:rPr>
        <w:t>Хузина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И.А. показали следующие результаты: </w:t>
      </w:r>
      <w:proofErr w:type="spellStart"/>
      <w:r w:rsidRPr="00ED7CF9">
        <w:rPr>
          <w:color w:val="0070C0"/>
          <w:sz w:val="24"/>
          <w:szCs w:val="24"/>
          <w:lang w:val="ru-RU"/>
        </w:rPr>
        <w:t>Галимов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Артур – 1 место, Медведев Иван – 2 место, Архипов Артем – 2 место, Медведев Федор – 2 место;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/>
        <w:ind w:left="360"/>
        <w:contextualSpacing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05.05.</w:t>
      </w:r>
      <w:r w:rsidRPr="00ED7CF9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ED7CF9">
        <w:rPr>
          <w:color w:val="0070C0"/>
          <w:sz w:val="24"/>
          <w:szCs w:val="24"/>
          <w:lang w:val="ru-RU"/>
        </w:rPr>
        <w:t>г.Нижнекамск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прошло Открытое первенство </w:t>
      </w:r>
      <w:proofErr w:type="spellStart"/>
      <w:r w:rsidRPr="00ED7CF9">
        <w:rPr>
          <w:color w:val="0070C0"/>
          <w:sz w:val="24"/>
          <w:szCs w:val="24"/>
          <w:lang w:val="ru-RU"/>
        </w:rPr>
        <w:t>г.Нижнекамск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и Нижнекамского муниципального района памяти </w:t>
      </w:r>
      <w:proofErr w:type="spellStart"/>
      <w:r w:rsidRPr="00ED7CF9">
        <w:rPr>
          <w:color w:val="0070C0"/>
          <w:sz w:val="24"/>
          <w:szCs w:val="24"/>
          <w:lang w:val="ru-RU"/>
        </w:rPr>
        <w:t>Ягафарова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И.Р. по тхэквондо (ВТФ). Воспитанники тренера </w:t>
      </w:r>
      <w:proofErr w:type="spellStart"/>
      <w:r w:rsidRPr="00ED7CF9">
        <w:rPr>
          <w:color w:val="0070C0"/>
          <w:sz w:val="24"/>
          <w:szCs w:val="24"/>
          <w:lang w:val="ru-RU"/>
        </w:rPr>
        <w:t>Шайгардановой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Л.И. показали следующие результаты: </w:t>
      </w:r>
      <w:proofErr w:type="spellStart"/>
      <w:r w:rsidRPr="00ED7CF9">
        <w:rPr>
          <w:color w:val="0070C0"/>
          <w:sz w:val="24"/>
          <w:szCs w:val="24"/>
          <w:lang w:val="ru-RU"/>
        </w:rPr>
        <w:t>Башекин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Егор – 1 место, Семенычева Светлана – 1 место, </w:t>
      </w:r>
      <w:proofErr w:type="spellStart"/>
      <w:r w:rsidRPr="00ED7CF9">
        <w:rPr>
          <w:color w:val="0070C0"/>
          <w:sz w:val="24"/>
          <w:szCs w:val="24"/>
          <w:lang w:val="ru-RU"/>
        </w:rPr>
        <w:t>Хузин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Амир – 3 место.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/>
        <w:ind w:left="360"/>
        <w:jc w:val="both"/>
        <w:rPr>
          <w:b/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shd w:val="clear" w:color="auto" w:fill="FFFFFF"/>
          <w:lang w:val="ru-RU"/>
        </w:rPr>
        <w:t>05.05.</w:t>
      </w:r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- в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г.Москва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состоялось Первенство России по карате киокусинкай. </w:t>
      </w:r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>П</w:t>
      </w:r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обедителями стали </w:t>
      </w:r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воспитанники </w:t>
      </w:r>
      <w:proofErr w:type="spellStart"/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>Ревина</w:t>
      </w:r>
      <w:proofErr w:type="spellEnd"/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Алексея и </w:t>
      </w:r>
      <w:r w:rsidR="005E7EC5">
        <w:rPr>
          <w:color w:val="0070C0"/>
          <w:sz w:val="24"/>
          <w:szCs w:val="24"/>
          <w:shd w:val="clear" w:color="auto" w:fill="FFFFFF"/>
          <w:lang w:val="ru-RU"/>
        </w:rPr>
        <w:t>Владимира.</w:t>
      </w:r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Хуснутдинова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Элина и Бочкарев Виталий</w:t>
      </w:r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>.</w:t>
      </w:r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Агапова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Эльвина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стала бронзовым призером, Воробьев Данил занял четвёртое место. Команда Заинска заняла четвёртое место в составе команды Республики Татарстан;</w:t>
      </w:r>
    </w:p>
    <w:p w:rsidR="002C0527" w:rsidRPr="00ED7CF9" w:rsidRDefault="00C97BE9" w:rsidP="00ED7CF9">
      <w:pPr>
        <w:pStyle w:val="a3"/>
        <w:numPr>
          <w:ilvl w:val="0"/>
          <w:numId w:val="8"/>
        </w:numPr>
        <w:spacing w:after="0"/>
        <w:ind w:left="360"/>
        <w:jc w:val="both"/>
        <w:rPr>
          <w:b/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0</w:t>
      </w:r>
      <w:r w:rsidR="002C0527" w:rsidRPr="00ED7CF9">
        <w:rPr>
          <w:b/>
          <w:color w:val="0070C0"/>
          <w:sz w:val="24"/>
          <w:szCs w:val="24"/>
          <w:lang w:val="ru-RU"/>
        </w:rPr>
        <w:t>8</w:t>
      </w:r>
      <w:r w:rsidRPr="00ED7CF9">
        <w:rPr>
          <w:b/>
          <w:color w:val="0070C0"/>
          <w:sz w:val="24"/>
          <w:szCs w:val="24"/>
          <w:lang w:val="ru-RU"/>
        </w:rPr>
        <w:t>.05.</w:t>
      </w:r>
      <w:r w:rsidRPr="00ED7CF9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Pr="00ED7CF9">
        <w:rPr>
          <w:color w:val="0070C0"/>
          <w:sz w:val="24"/>
          <w:szCs w:val="24"/>
          <w:lang w:val="ru-RU"/>
        </w:rPr>
        <w:t>г.</w:t>
      </w:r>
      <w:r w:rsidR="002C0527" w:rsidRPr="00ED7CF9">
        <w:rPr>
          <w:color w:val="0070C0"/>
          <w:sz w:val="24"/>
          <w:szCs w:val="24"/>
          <w:lang w:val="ru-RU"/>
        </w:rPr>
        <w:t>Нижнекамск</w:t>
      </w:r>
      <w:proofErr w:type="spellEnd"/>
      <w:r w:rsidR="002C0527" w:rsidRPr="00ED7CF9">
        <w:rPr>
          <w:color w:val="0070C0"/>
          <w:sz w:val="24"/>
          <w:szCs w:val="24"/>
          <w:lang w:val="ru-RU"/>
        </w:rPr>
        <w:t xml:space="preserve"> прошло Первенство Республики Татарстан по греко-римской борьбе. Воспитанники тренера Маврина Р.М. показали следующие результаты: 2 место </w:t>
      </w:r>
      <w:proofErr w:type="spellStart"/>
      <w:r w:rsidR="002C0527" w:rsidRPr="00ED7CF9">
        <w:rPr>
          <w:color w:val="0070C0"/>
          <w:sz w:val="24"/>
          <w:szCs w:val="24"/>
          <w:lang w:val="ru-RU"/>
        </w:rPr>
        <w:t>Калимуллин</w:t>
      </w:r>
      <w:proofErr w:type="spellEnd"/>
      <w:r w:rsidR="002C0527" w:rsidRPr="00ED7CF9">
        <w:rPr>
          <w:color w:val="0070C0"/>
          <w:sz w:val="24"/>
          <w:szCs w:val="24"/>
          <w:lang w:val="ru-RU"/>
        </w:rPr>
        <w:t xml:space="preserve"> Карим в </w:t>
      </w:r>
      <w:proofErr w:type="spellStart"/>
      <w:r w:rsidR="002C0527" w:rsidRPr="00ED7CF9">
        <w:rPr>
          <w:color w:val="0070C0"/>
          <w:sz w:val="24"/>
          <w:szCs w:val="24"/>
          <w:lang w:val="ru-RU"/>
        </w:rPr>
        <w:t>вес.категории</w:t>
      </w:r>
      <w:proofErr w:type="spellEnd"/>
      <w:r w:rsidR="002C0527" w:rsidRPr="00ED7CF9">
        <w:rPr>
          <w:color w:val="0070C0"/>
          <w:sz w:val="24"/>
          <w:szCs w:val="24"/>
          <w:lang w:val="ru-RU"/>
        </w:rPr>
        <w:t xml:space="preserve"> 29 </w:t>
      </w:r>
      <w:proofErr w:type="gramStart"/>
      <w:r w:rsidR="002C0527" w:rsidRPr="00ED7CF9">
        <w:rPr>
          <w:color w:val="0070C0"/>
          <w:sz w:val="24"/>
          <w:szCs w:val="24"/>
          <w:lang w:val="ru-RU"/>
        </w:rPr>
        <w:t>кг.;</w:t>
      </w:r>
      <w:proofErr w:type="gramEnd"/>
      <w:r w:rsidR="002C0527" w:rsidRPr="00ED7CF9">
        <w:rPr>
          <w:color w:val="0070C0"/>
          <w:sz w:val="24"/>
          <w:szCs w:val="24"/>
          <w:lang w:val="ru-RU"/>
        </w:rPr>
        <w:t xml:space="preserve"> 3 место Хромов Артем в </w:t>
      </w:r>
      <w:proofErr w:type="spellStart"/>
      <w:r w:rsidR="002C0527" w:rsidRPr="00ED7CF9">
        <w:rPr>
          <w:color w:val="0070C0"/>
          <w:sz w:val="24"/>
          <w:szCs w:val="24"/>
          <w:lang w:val="ru-RU"/>
        </w:rPr>
        <w:t>вес.категории</w:t>
      </w:r>
      <w:proofErr w:type="spellEnd"/>
      <w:r w:rsidR="002C0527" w:rsidRPr="00ED7CF9">
        <w:rPr>
          <w:color w:val="0070C0"/>
          <w:sz w:val="24"/>
          <w:szCs w:val="24"/>
          <w:lang w:val="ru-RU"/>
        </w:rPr>
        <w:t xml:space="preserve"> </w:t>
      </w:r>
      <w:r w:rsidRPr="00ED7CF9">
        <w:rPr>
          <w:color w:val="0070C0"/>
          <w:sz w:val="24"/>
          <w:szCs w:val="24"/>
          <w:lang w:val="ru-RU"/>
        </w:rPr>
        <w:t xml:space="preserve">50 кг. и Тихонов Дмитрий в </w:t>
      </w:r>
      <w:proofErr w:type="spellStart"/>
      <w:r w:rsidRPr="00ED7CF9">
        <w:rPr>
          <w:color w:val="0070C0"/>
          <w:sz w:val="24"/>
          <w:szCs w:val="24"/>
          <w:lang w:val="ru-RU"/>
        </w:rPr>
        <w:t>вес.к</w:t>
      </w:r>
      <w:r w:rsidR="002C0527" w:rsidRPr="00ED7CF9">
        <w:rPr>
          <w:color w:val="0070C0"/>
          <w:sz w:val="24"/>
          <w:szCs w:val="24"/>
          <w:lang w:val="ru-RU"/>
        </w:rPr>
        <w:t>атегории</w:t>
      </w:r>
      <w:proofErr w:type="spellEnd"/>
      <w:r w:rsidR="002C0527" w:rsidRPr="00ED7CF9">
        <w:rPr>
          <w:color w:val="0070C0"/>
          <w:sz w:val="24"/>
          <w:szCs w:val="24"/>
          <w:lang w:val="ru-RU"/>
        </w:rPr>
        <w:t xml:space="preserve"> 59 кг.;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shd w:val="clear" w:color="auto" w:fill="FFFFFF"/>
          <w:lang w:val="ru-RU"/>
        </w:rPr>
        <w:t>12</w:t>
      </w:r>
      <w:r w:rsidR="00C97BE9" w:rsidRPr="00ED7CF9">
        <w:rPr>
          <w:b/>
          <w:color w:val="0070C0"/>
          <w:sz w:val="24"/>
          <w:szCs w:val="24"/>
          <w:shd w:val="clear" w:color="auto" w:fill="FFFFFF"/>
          <w:lang w:val="ru-RU"/>
        </w:rPr>
        <w:t>.05.</w:t>
      </w:r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с.Базарные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Матаки состоялся межрегиональный турнир по карате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киокусинкай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«Кубок Победы»</w:t>
      </w:r>
      <w:r w:rsidR="00C97BE9" w:rsidRPr="00ED7CF9">
        <w:rPr>
          <w:color w:val="0070C0"/>
          <w:sz w:val="24"/>
          <w:szCs w:val="24"/>
          <w:shd w:val="clear" w:color="auto" w:fill="FFFFFF"/>
          <w:lang w:val="ru-RU"/>
        </w:rPr>
        <w:t>.</w:t>
      </w:r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Заинск представляли воспитанники Алексея и Владимира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Ревиных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. Победителями в своих категориях стали: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Хуснутдинова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Элина, Соловьева Ангелина,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Тухватуллина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Мадина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, Агапова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Эльвина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, Селиверстов Валерий, Баринов Егор, Зеленин Максим,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Ишмухаметов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Амир, Семёнов Владислав,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Гумеров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Раиль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, Решетов Роман. Вторые места заняли Сулейманов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Рамиль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, Воробьёв Данил, </w:t>
      </w:r>
      <w:r w:rsidRPr="00ED7CF9">
        <w:rPr>
          <w:color w:val="0070C0"/>
          <w:sz w:val="24"/>
          <w:szCs w:val="24"/>
          <w:shd w:val="clear" w:color="auto" w:fill="FFFFFF"/>
        </w:rPr>
        <w:t>M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авляутдинов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Динар,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Мавляутдинова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Диляра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, Баринов Иван,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Валишин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Айрат, Пылаев Егор. Бронзовыми призёрами стали: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Скопинцев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Георгий,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Горшунов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Артём,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Храмков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Георгий, </w:t>
      </w:r>
      <w:proofErr w:type="spellStart"/>
      <w:r w:rsidRPr="00ED7CF9">
        <w:rPr>
          <w:color w:val="0070C0"/>
          <w:sz w:val="24"/>
          <w:szCs w:val="24"/>
          <w:shd w:val="clear" w:color="auto" w:fill="FFFFFF"/>
          <w:lang w:val="ru-RU"/>
        </w:rPr>
        <w:t>Валишин</w:t>
      </w:r>
      <w:proofErr w:type="spellEnd"/>
      <w:r w:rsidRPr="00ED7CF9">
        <w:rPr>
          <w:color w:val="0070C0"/>
          <w:sz w:val="24"/>
          <w:szCs w:val="24"/>
          <w:shd w:val="clear" w:color="auto" w:fill="FFFFFF"/>
          <w:lang w:val="ru-RU"/>
        </w:rPr>
        <w:t xml:space="preserve"> Айрат, Тимофеев Артём, Плеханов Дмитрий. По итогам первенства команда Заинска заняла первое общекомандное место на турнире;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16</w:t>
      </w:r>
      <w:r w:rsidR="00C97BE9" w:rsidRPr="00ED7CF9">
        <w:rPr>
          <w:b/>
          <w:color w:val="0070C0"/>
          <w:sz w:val="24"/>
          <w:szCs w:val="24"/>
          <w:lang w:val="ru-RU"/>
        </w:rPr>
        <w:t>-</w:t>
      </w:r>
      <w:r w:rsidRPr="00ED7CF9">
        <w:rPr>
          <w:b/>
          <w:color w:val="0070C0"/>
          <w:sz w:val="24"/>
          <w:szCs w:val="24"/>
          <w:lang w:val="ru-RU"/>
        </w:rPr>
        <w:t>18</w:t>
      </w:r>
      <w:r w:rsidR="00C97BE9" w:rsidRPr="00ED7CF9">
        <w:rPr>
          <w:b/>
          <w:color w:val="0070C0"/>
          <w:sz w:val="24"/>
          <w:szCs w:val="24"/>
          <w:lang w:val="ru-RU"/>
        </w:rPr>
        <w:t>.05.</w:t>
      </w:r>
      <w:r w:rsidR="00C97BE9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г.Уфа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прошел Всероссийский турнир по борьбе на поясах посвященный Дню победы. </w:t>
      </w:r>
      <w:r w:rsidR="005E7EC5" w:rsidRPr="00ED7CF9">
        <w:rPr>
          <w:color w:val="0070C0"/>
          <w:sz w:val="24"/>
          <w:szCs w:val="24"/>
          <w:lang w:val="ru-RU"/>
        </w:rPr>
        <w:t>Романова Ольга</w:t>
      </w:r>
      <w:r w:rsidR="005E7EC5">
        <w:rPr>
          <w:color w:val="0070C0"/>
          <w:sz w:val="24"/>
          <w:szCs w:val="24"/>
          <w:lang w:val="ru-RU"/>
        </w:rPr>
        <w:t xml:space="preserve"> -</w:t>
      </w:r>
      <w:r w:rsidR="005E7EC5" w:rsidRPr="00ED7CF9">
        <w:rPr>
          <w:color w:val="0070C0"/>
          <w:sz w:val="24"/>
          <w:szCs w:val="24"/>
          <w:lang w:val="ru-RU"/>
        </w:rPr>
        <w:t xml:space="preserve"> </w:t>
      </w:r>
      <w:r w:rsidR="005E7EC5">
        <w:rPr>
          <w:color w:val="0070C0"/>
          <w:sz w:val="24"/>
          <w:szCs w:val="24"/>
          <w:lang w:val="ru-RU"/>
        </w:rPr>
        <w:t>в</w:t>
      </w:r>
      <w:r w:rsidRPr="00ED7CF9">
        <w:rPr>
          <w:color w:val="0070C0"/>
          <w:sz w:val="24"/>
          <w:szCs w:val="24"/>
          <w:lang w:val="ru-RU"/>
        </w:rPr>
        <w:t xml:space="preserve">оспитанница тренера Салихова Равиля </w:t>
      </w:r>
      <w:proofErr w:type="spellStart"/>
      <w:r w:rsidRPr="00ED7CF9">
        <w:rPr>
          <w:color w:val="0070C0"/>
          <w:sz w:val="24"/>
          <w:szCs w:val="24"/>
          <w:lang w:val="ru-RU"/>
        </w:rPr>
        <w:t>Фаиловича</w:t>
      </w:r>
      <w:proofErr w:type="spellEnd"/>
      <w:r w:rsidR="005E7EC5">
        <w:rPr>
          <w:color w:val="0070C0"/>
          <w:sz w:val="24"/>
          <w:szCs w:val="24"/>
          <w:lang w:val="ru-RU"/>
        </w:rPr>
        <w:t>,</w:t>
      </w:r>
      <w:r w:rsidRPr="00ED7CF9">
        <w:rPr>
          <w:color w:val="0070C0"/>
          <w:sz w:val="24"/>
          <w:szCs w:val="24"/>
          <w:lang w:val="ru-RU"/>
        </w:rPr>
        <w:t xml:space="preserve"> в весовой категории 76 кг</w:t>
      </w:r>
      <w:proofErr w:type="gramStart"/>
      <w:r w:rsidRPr="00ED7CF9">
        <w:rPr>
          <w:color w:val="0070C0"/>
          <w:sz w:val="24"/>
          <w:szCs w:val="24"/>
          <w:lang w:val="ru-RU"/>
        </w:rPr>
        <w:t>. завоевала</w:t>
      </w:r>
      <w:proofErr w:type="gramEnd"/>
      <w:r w:rsidRPr="00ED7CF9">
        <w:rPr>
          <w:color w:val="0070C0"/>
          <w:sz w:val="24"/>
          <w:szCs w:val="24"/>
          <w:lang w:val="ru-RU"/>
        </w:rPr>
        <w:t xml:space="preserve"> 1 место;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16</w:t>
      </w:r>
      <w:r w:rsidR="00C97BE9" w:rsidRPr="00ED7CF9">
        <w:rPr>
          <w:b/>
          <w:color w:val="0070C0"/>
          <w:sz w:val="24"/>
          <w:szCs w:val="24"/>
          <w:lang w:val="ru-RU"/>
        </w:rPr>
        <w:t>-</w:t>
      </w:r>
      <w:r w:rsidRPr="00ED7CF9">
        <w:rPr>
          <w:b/>
          <w:color w:val="0070C0"/>
          <w:sz w:val="24"/>
          <w:szCs w:val="24"/>
          <w:lang w:val="ru-RU"/>
        </w:rPr>
        <w:t>18</w:t>
      </w:r>
      <w:r w:rsidR="00C97BE9" w:rsidRPr="00ED7CF9">
        <w:rPr>
          <w:b/>
          <w:color w:val="0070C0"/>
          <w:sz w:val="24"/>
          <w:szCs w:val="24"/>
          <w:lang w:val="ru-RU"/>
        </w:rPr>
        <w:t>.05.</w:t>
      </w:r>
      <w:r w:rsidR="00C97BE9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г.Уфа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прошли </w:t>
      </w:r>
      <w:r w:rsidRPr="00ED7CF9">
        <w:rPr>
          <w:color w:val="0070C0"/>
          <w:sz w:val="24"/>
          <w:szCs w:val="24"/>
        </w:rPr>
        <w:t>II</w:t>
      </w:r>
      <w:r w:rsidRPr="00ED7CF9">
        <w:rPr>
          <w:color w:val="0070C0"/>
          <w:sz w:val="24"/>
          <w:szCs w:val="24"/>
          <w:lang w:val="ru-RU"/>
        </w:rPr>
        <w:t xml:space="preserve"> Открытые Евразийские игры боевых искусств по борьбе на поясах, где Романова Ольга в весовой категории 76 кг</w:t>
      </w:r>
      <w:proofErr w:type="gramStart"/>
      <w:r w:rsidRPr="00ED7CF9">
        <w:rPr>
          <w:color w:val="0070C0"/>
          <w:sz w:val="24"/>
          <w:szCs w:val="24"/>
          <w:lang w:val="ru-RU"/>
        </w:rPr>
        <w:t>. заняла</w:t>
      </w:r>
      <w:proofErr w:type="gramEnd"/>
      <w:r w:rsidRPr="00ED7CF9">
        <w:rPr>
          <w:color w:val="0070C0"/>
          <w:sz w:val="24"/>
          <w:szCs w:val="24"/>
          <w:lang w:val="ru-RU"/>
        </w:rPr>
        <w:t xml:space="preserve"> 1 место</w:t>
      </w:r>
      <w:r w:rsidR="00C97BE9" w:rsidRPr="00ED7CF9">
        <w:rPr>
          <w:color w:val="0070C0"/>
          <w:sz w:val="24"/>
          <w:szCs w:val="24"/>
          <w:lang w:val="ru-RU"/>
        </w:rPr>
        <w:t xml:space="preserve"> (т</w:t>
      </w:r>
      <w:r w:rsidRPr="00ED7CF9">
        <w:rPr>
          <w:color w:val="0070C0"/>
          <w:sz w:val="24"/>
          <w:szCs w:val="24"/>
          <w:lang w:val="ru-RU"/>
        </w:rPr>
        <w:t>ренер Салихов Р.Ф.</w:t>
      </w:r>
      <w:r w:rsidR="00C97BE9" w:rsidRPr="00ED7CF9">
        <w:rPr>
          <w:color w:val="0070C0"/>
          <w:sz w:val="24"/>
          <w:szCs w:val="24"/>
          <w:lang w:val="ru-RU"/>
        </w:rPr>
        <w:t>)</w:t>
      </w:r>
      <w:r w:rsidRPr="00ED7CF9">
        <w:rPr>
          <w:color w:val="0070C0"/>
          <w:sz w:val="24"/>
          <w:szCs w:val="24"/>
          <w:lang w:val="ru-RU"/>
        </w:rPr>
        <w:t>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17</w:t>
      </w:r>
      <w:r w:rsidR="00C97BE9" w:rsidRPr="00ED7CF9">
        <w:rPr>
          <w:b/>
          <w:color w:val="0070C0"/>
          <w:sz w:val="24"/>
          <w:szCs w:val="24"/>
          <w:lang w:val="ru-RU"/>
        </w:rPr>
        <w:t>-</w:t>
      </w:r>
      <w:r w:rsidRPr="00ED7CF9">
        <w:rPr>
          <w:b/>
          <w:color w:val="0070C0"/>
          <w:sz w:val="24"/>
          <w:szCs w:val="24"/>
          <w:lang w:val="ru-RU"/>
        </w:rPr>
        <w:t>19</w:t>
      </w:r>
      <w:r w:rsidR="00C97BE9" w:rsidRPr="00ED7CF9">
        <w:rPr>
          <w:b/>
          <w:color w:val="0070C0"/>
          <w:sz w:val="24"/>
          <w:szCs w:val="24"/>
          <w:lang w:val="ru-RU"/>
        </w:rPr>
        <w:t>.05.</w:t>
      </w:r>
      <w:r w:rsidR="00C97BE9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прошло Первенство Европы по </w:t>
      </w:r>
      <w:proofErr w:type="spellStart"/>
      <w:r w:rsidRPr="00ED7CF9">
        <w:rPr>
          <w:color w:val="0070C0"/>
          <w:sz w:val="24"/>
          <w:szCs w:val="24"/>
          <w:lang w:val="ru-RU"/>
        </w:rPr>
        <w:t>киокусинкай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в Берлине. Воспитанники тренеров Владимира и Алексея </w:t>
      </w:r>
      <w:proofErr w:type="spellStart"/>
      <w:r w:rsidRPr="00ED7CF9">
        <w:rPr>
          <w:color w:val="0070C0"/>
          <w:sz w:val="24"/>
          <w:szCs w:val="24"/>
          <w:lang w:val="ru-RU"/>
        </w:rPr>
        <w:t>Ревиных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Валерий Селиверстов и Виталий Бочкарев заняли 3 места;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</w:rPr>
      </w:pPr>
      <w:r w:rsidRPr="00ED7CF9">
        <w:rPr>
          <w:b/>
          <w:color w:val="0070C0"/>
          <w:sz w:val="24"/>
          <w:szCs w:val="24"/>
          <w:lang w:val="ru-RU"/>
        </w:rPr>
        <w:t>17-18</w:t>
      </w:r>
      <w:r w:rsidR="00C97BE9" w:rsidRPr="00ED7CF9">
        <w:rPr>
          <w:b/>
          <w:color w:val="0070C0"/>
          <w:sz w:val="24"/>
          <w:szCs w:val="24"/>
          <w:lang w:val="ru-RU"/>
        </w:rPr>
        <w:t>.05.</w:t>
      </w:r>
      <w:r w:rsidR="00C97BE9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г.Альметьевск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прошел Всероссийский турнир на призы ПАО «Татнефть» по греко-римской борьбе. </w:t>
      </w:r>
      <w:r w:rsidR="00C97BE9" w:rsidRPr="00ED7CF9">
        <w:rPr>
          <w:color w:val="0070C0"/>
          <w:sz w:val="24"/>
          <w:szCs w:val="24"/>
          <w:lang w:val="ru-RU"/>
        </w:rPr>
        <w:t>В</w:t>
      </w:r>
      <w:r w:rsidRPr="00ED7CF9">
        <w:rPr>
          <w:color w:val="0070C0"/>
          <w:sz w:val="24"/>
          <w:szCs w:val="24"/>
          <w:lang w:val="ru-RU"/>
        </w:rPr>
        <w:t xml:space="preserve">оспитанник спортивной школы «Зай» в весовой категории 48 кг. Гудошников Данил занял 3 место, в весовой категории 62 кг. </w:t>
      </w:r>
      <w:proofErr w:type="spellStart"/>
      <w:r w:rsidRPr="00ED7CF9">
        <w:rPr>
          <w:color w:val="0070C0"/>
          <w:sz w:val="24"/>
          <w:szCs w:val="24"/>
        </w:rPr>
        <w:t>Корнилов</w:t>
      </w:r>
      <w:proofErr w:type="spellEnd"/>
      <w:r w:rsidRPr="00ED7CF9">
        <w:rPr>
          <w:color w:val="0070C0"/>
          <w:sz w:val="24"/>
          <w:szCs w:val="24"/>
        </w:rPr>
        <w:t xml:space="preserve"> </w:t>
      </w:r>
      <w:proofErr w:type="spellStart"/>
      <w:r w:rsidRPr="00ED7CF9">
        <w:rPr>
          <w:color w:val="0070C0"/>
          <w:sz w:val="24"/>
          <w:szCs w:val="24"/>
        </w:rPr>
        <w:t>Виктор</w:t>
      </w:r>
      <w:proofErr w:type="spellEnd"/>
      <w:r w:rsidRPr="00ED7CF9">
        <w:rPr>
          <w:color w:val="0070C0"/>
          <w:sz w:val="24"/>
          <w:szCs w:val="24"/>
        </w:rPr>
        <w:t xml:space="preserve"> </w:t>
      </w:r>
      <w:proofErr w:type="spellStart"/>
      <w:r w:rsidRPr="00ED7CF9">
        <w:rPr>
          <w:color w:val="0070C0"/>
          <w:sz w:val="24"/>
          <w:szCs w:val="24"/>
        </w:rPr>
        <w:t>занял</w:t>
      </w:r>
      <w:proofErr w:type="spellEnd"/>
      <w:r w:rsidRPr="00ED7CF9">
        <w:rPr>
          <w:color w:val="0070C0"/>
          <w:sz w:val="24"/>
          <w:szCs w:val="24"/>
        </w:rPr>
        <w:t xml:space="preserve"> 3 </w:t>
      </w:r>
      <w:proofErr w:type="spellStart"/>
      <w:r w:rsidRPr="00ED7CF9">
        <w:rPr>
          <w:color w:val="0070C0"/>
          <w:sz w:val="24"/>
          <w:szCs w:val="24"/>
        </w:rPr>
        <w:t>место</w:t>
      </w:r>
      <w:proofErr w:type="spellEnd"/>
      <w:r w:rsidR="00E37608" w:rsidRPr="00ED7CF9">
        <w:rPr>
          <w:color w:val="0070C0"/>
          <w:sz w:val="24"/>
          <w:szCs w:val="24"/>
          <w:lang w:val="ru-RU"/>
        </w:rPr>
        <w:t xml:space="preserve"> (т</w:t>
      </w:r>
      <w:proofErr w:type="spellStart"/>
      <w:r w:rsidRPr="00ED7CF9">
        <w:rPr>
          <w:color w:val="0070C0"/>
          <w:sz w:val="24"/>
          <w:szCs w:val="24"/>
        </w:rPr>
        <w:t>ренер</w:t>
      </w:r>
      <w:proofErr w:type="spellEnd"/>
      <w:r w:rsidRPr="00ED7CF9">
        <w:rPr>
          <w:color w:val="0070C0"/>
          <w:sz w:val="24"/>
          <w:szCs w:val="24"/>
        </w:rPr>
        <w:t xml:space="preserve"> </w:t>
      </w:r>
      <w:proofErr w:type="spellStart"/>
      <w:r w:rsidRPr="00ED7CF9">
        <w:rPr>
          <w:color w:val="0070C0"/>
          <w:sz w:val="24"/>
          <w:szCs w:val="24"/>
        </w:rPr>
        <w:t>Маврин</w:t>
      </w:r>
      <w:proofErr w:type="spellEnd"/>
      <w:r w:rsidRPr="00ED7CF9">
        <w:rPr>
          <w:color w:val="0070C0"/>
          <w:sz w:val="24"/>
          <w:szCs w:val="24"/>
        </w:rPr>
        <w:t xml:space="preserve"> Р</w:t>
      </w:r>
      <w:r w:rsidR="00E37608" w:rsidRPr="00ED7CF9">
        <w:rPr>
          <w:color w:val="0070C0"/>
          <w:sz w:val="24"/>
          <w:szCs w:val="24"/>
          <w:lang w:val="ru-RU"/>
        </w:rPr>
        <w:t>.</w:t>
      </w:r>
      <w:r w:rsidRPr="00ED7CF9">
        <w:rPr>
          <w:color w:val="0070C0"/>
          <w:sz w:val="24"/>
          <w:szCs w:val="24"/>
        </w:rPr>
        <w:t>М</w:t>
      </w:r>
      <w:r w:rsidR="00E37608" w:rsidRPr="00ED7CF9">
        <w:rPr>
          <w:color w:val="0070C0"/>
          <w:sz w:val="24"/>
          <w:szCs w:val="24"/>
          <w:lang w:val="ru-RU"/>
        </w:rPr>
        <w:t>.)</w:t>
      </w:r>
      <w:r w:rsidRPr="00ED7CF9">
        <w:rPr>
          <w:color w:val="0070C0"/>
          <w:sz w:val="24"/>
          <w:szCs w:val="24"/>
          <w:lang w:val="ru-RU"/>
        </w:rPr>
        <w:t>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18</w:t>
      </w:r>
      <w:r w:rsidR="00E37608" w:rsidRPr="00ED7CF9">
        <w:rPr>
          <w:b/>
          <w:color w:val="0070C0"/>
          <w:sz w:val="24"/>
          <w:szCs w:val="24"/>
          <w:lang w:val="ru-RU"/>
        </w:rPr>
        <w:t>.05.</w:t>
      </w:r>
      <w:r w:rsidR="00E37608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г.Саранск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прошла Летняя Спартакиада учащихся ПФО по вольной борьбе. Воспитанница спортивной школы «Зай» в весовой категории 43 кг. </w:t>
      </w:r>
      <w:proofErr w:type="spellStart"/>
      <w:r w:rsidRPr="00ED7CF9">
        <w:rPr>
          <w:color w:val="0070C0"/>
          <w:sz w:val="24"/>
          <w:szCs w:val="24"/>
          <w:lang w:val="ru-RU"/>
        </w:rPr>
        <w:t>Валиахметова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Алина заняла 3 место</w:t>
      </w:r>
      <w:r w:rsidR="00E37608" w:rsidRPr="00ED7CF9">
        <w:rPr>
          <w:color w:val="0070C0"/>
          <w:sz w:val="24"/>
          <w:szCs w:val="24"/>
          <w:lang w:val="ru-RU"/>
        </w:rPr>
        <w:t xml:space="preserve"> (т</w:t>
      </w:r>
      <w:r w:rsidRPr="00ED7CF9">
        <w:rPr>
          <w:color w:val="0070C0"/>
          <w:sz w:val="24"/>
          <w:szCs w:val="24"/>
          <w:lang w:val="ru-RU"/>
        </w:rPr>
        <w:t xml:space="preserve">ренер </w:t>
      </w:r>
      <w:proofErr w:type="spellStart"/>
      <w:r w:rsidRPr="00ED7CF9">
        <w:rPr>
          <w:color w:val="0070C0"/>
          <w:sz w:val="24"/>
          <w:szCs w:val="24"/>
          <w:lang w:val="ru-RU"/>
        </w:rPr>
        <w:t>Хузин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И</w:t>
      </w:r>
      <w:r w:rsidR="00E37608" w:rsidRPr="00ED7CF9">
        <w:rPr>
          <w:color w:val="0070C0"/>
          <w:sz w:val="24"/>
          <w:szCs w:val="24"/>
          <w:lang w:val="ru-RU"/>
        </w:rPr>
        <w:t>.</w:t>
      </w:r>
      <w:r w:rsidRPr="00ED7CF9">
        <w:rPr>
          <w:color w:val="0070C0"/>
          <w:sz w:val="24"/>
          <w:szCs w:val="24"/>
          <w:lang w:val="ru-RU"/>
        </w:rPr>
        <w:t>А</w:t>
      </w:r>
      <w:r w:rsidR="00E37608" w:rsidRPr="00ED7CF9">
        <w:rPr>
          <w:color w:val="0070C0"/>
          <w:sz w:val="24"/>
          <w:szCs w:val="24"/>
          <w:lang w:val="ru-RU"/>
        </w:rPr>
        <w:t>.)</w:t>
      </w:r>
      <w:r w:rsidRPr="00ED7CF9">
        <w:rPr>
          <w:color w:val="0070C0"/>
          <w:sz w:val="24"/>
          <w:szCs w:val="24"/>
          <w:lang w:val="ru-RU"/>
        </w:rPr>
        <w:t>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16</w:t>
      </w:r>
      <w:r w:rsidR="00E37608" w:rsidRPr="00ED7CF9">
        <w:rPr>
          <w:b/>
          <w:color w:val="0070C0"/>
          <w:sz w:val="24"/>
          <w:szCs w:val="24"/>
          <w:lang w:val="ru-RU"/>
        </w:rPr>
        <w:t>-</w:t>
      </w:r>
      <w:r w:rsidRPr="00ED7CF9">
        <w:rPr>
          <w:b/>
          <w:color w:val="0070C0"/>
          <w:sz w:val="24"/>
          <w:szCs w:val="24"/>
          <w:lang w:val="ru-RU"/>
        </w:rPr>
        <w:t>19</w:t>
      </w:r>
      <w:r w:rsidR="00E37608" w:rsidRPr="00ED7CF9">
        <w:rPr>
          <w:b/>
          <w:color w:val="0070C0"/>
          <w:sz w:val="24"/>
          <w:szCs w:val="24"/>
          <w:lang w:val="ru-RU"/>
        </w:rPr>
        <w:t>.05.</w:t>
      </w:r>
      <w:r w:rsidR="00E37608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г.Казань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прошло Первенство Республики Татарстан по легкой атлетике среди девушек и юношей 2002-2003, 2004-2005 </w:t>
      </w:r>
      <w:proofErr w:type="spellStart"/>
      <w:r w:rsidRPr="00ED7CF9">
        <w:rPr>
          <w:color w:val="0070C0"/>
          <w:sz w:val="24"/>
          <w:szCs w:val="24"/>
          <w:lang w:val="ru-RU"/>
        </w:rPr>
        <w:t>г.г.р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. </w:t>
      </w:r>
      <w:r w:rsidR="00E37608" w:rsidRPr="00ED7CF9">
        <w:rPr>
          <w:color w:val="0070C0"/>
          <w:sz w:val="24"/>
          <w:szCs w:val="24"/>
          <w:lang w:val="ru-RU"/>
        </w:rPr>
        <w:t>В</w:t>
      </w:r>
      <w:r w:rsidRPr="00ED7CF9">
        <w:rPr>
          <w:color w:val="0070C0"/>
          <w:sz w:val="24"/>
          <w:szCs w:val="24"/>
          <w:lang w:val="ru-RU"/>
        </w:rPr>
        <w:t xml:space="preserve">оспитанник спортивной школы «Барс» Герасимов Кирилл 2002 г.р. занял 1 место на дистанции 1500 м., </w:t>
      </w:r>
      <w:proofErr w:type="spellStart"/>
      <w:r w:rsidRPr="00ED7CF9">
        <w:rPr>
          <w:color w:val="0070C0"/>
          <w:sz w:val="24"/>
          <w:szCs w:val="24"/>
          <w:lang w:val="ru-RU"/>
        </w:rPr>
        <w:t>Устимкина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Мария 2005 г.р. заняла 4 место на дистанции 800 м.;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23</w:t>
      </w:r>
      <w:r w:rsidR="00E37608" w:rsidRPr="00ED7CF9">
        <w:rPr>
          <w:b/>
          <w:color w:val="0070C0"/>
          <w:sz w:val="24"/>
          <w:szCs w:val="24"/>
          <w:lang w:val="ru-RU"/>
        </w:rPr>
        <w:t>-</w:t>
      </w:r>
      <w:r w:rsidRPr="00ED7CF9">
        <w:rPr>
          <w:b/>
          <w:color w:val="0070C0"/>
          <w:sz w:val="24"/>
          <w:szCs w:val="24"/>
          <w:lang w:val="ru-RU"/>
        </w:rPr>
        <w:t>25</w:t>
      </w:r>
      <w:r w:rsidR="00E37608" w:rsidRPr="00ED7CF9">
        <w:rPr>
          <w:b/>
          <w:color w:val="0070C0"/>
          <w:sz w:val="24"/>
          <w:szCs w:val="24"/>
          <w:lang w:val="ru-RU"/>
        </w:rPr>
        <w:t>.05.</w:t>
      </w:r>
      <w:r w:rsidR="00E37608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с.Пестрецы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прошел Чемпионат Республики Татарстан по борьбе на поясах, в вольном и классическом стиле. </w:t>
      </w:r>
      <w:r w:rsidR="00E37608" w:rsidRPr="00ED7CF9">
        <w:rPr>
          <w:color w:val="0070C0"/>
          <w:sz w:val="24"/>
          <w:szCs w:val="24"/>
          <w:lang w:val="ru-RU"/>
        </w:rPr>
        <w:t xml:space="preserve">Среди </w:t>
      </w:r>
      <w:r w:rsidRPr="00ED7CF9">
        <w:rPr>
          <w:color w:val="0070C0"/>
          <w:sz w:val="24"/>
          <w:szCs w:val="24"/>
          <w:lang w:val="ru-RU"/>
        </w:rPr>
        <w:t>женщин</w:t>
      </w:r>
      <w:r w:rsidR="00E37608" w:rsidRPr="00ED7CF9">
        <w:rPr>
          <w:color w:val="0070C0"/>
          <w:sz w:val="24"/>
          <w:szCs w:val="24"/>
          <w:lang w:val="ru-RU"/>
        </w:rPr>
        <w:t xml:space="preserve"> в</w:t>
      </w:r>
      <w:r w:rsidRPr="00ED7CF9">
        <w:rPr>
          <w:color w:val="0070C0"/>
          <w:sz w:val="24"/>
          <w:szCs w:val="24"/>
          <w:lang w:val="ru-RU"/>
        </w:rPr>
        <w:t xml:space="preserve"> классическ</w:t>
      </w:r>
      <w:r w:rsidR="00E37608" w:rsidRPr="00ED7CF9">
        <w:rPr>
          <w:color w:val="0070C0"/>
          <w:sz w:val="24"/>
          <w:szCs w:val="24"/>
          <w:lang w:val="ru-RU"/>
        </w:rPr>
        <w:t>ом</w:t>
      </w:r>
      <w:r w:rsidRPr="00ED7CF9">
        <w:rPr>
          <w:color w:val="0070C0"/>
          <w:sz w:val="24"/>
          <w:szCs w:val="24"/>
          <w:lang w:val="ru-RU"/>
        </w:rPr>
        <w:t xml:space="preserve"> стил</w:t>
      </w:r>
      <w:r w:rsidR="00E37608" w:rsidRPr="00ED7CF9">
        <w:rPr>
          <w:color w:val="0070C0"/>
          <w:sz w:val="24"/>
          <w:szCs w:val="24"/>
          <w:lang w:val="ru-RU"/>
        </w:rPr>
        <w:t>е</w:t>
      </w:r>
      <w:r w:rsidRPr="00ED7CF9">
        <w:rPr>
          <w:color w:val="0070C0"/>
          <w:sz w:val="24"/>
          <w:szCs w:val="24"/>
          <w:lang w:val="ru-RU"/>
        </w:rPr>
        <w:t xml:space="preserve"> в весовой категории 66кг. 1 место </w:t>
      </w:r>
      <w:r w:rsidR="00E37608" w:rsidRPr="00ED7CF9">
        <w:rPr>
          <w:color w:val="0070C0"/>
          <w:sz w:val="24"/>
          <w:szCs w:val="24"/>
          <w:lang w:val="ru-RU"/>
        </w:rPr>
        <w:t xml:space="preserve">заняла </w:t>
      </w:r>
      <w:proofErr w:type="spellStart"/>
      <w:r w:rsidRPr="00ED7CF9">
        <w:rPr>
          <w:color w:val="0070C0"/>
          <w:sz w:val="24"/>
          <w:szCs w:val="24"/>
          <w:lang w:val="ru-RU"/>
        </w:rPr>
        <w:t>Мубаракшина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Гулия</w:t>
      </w:r>
      <w:proofErr w:type="spellEnd"/>
      <w:r w:rsidRPr="00ED7CF9">
        <w:rPr>
          <w:color w:val="0070C0"/>
          <w:sz w:val="24"/>
          <w:szCs w:val="24"/>
          <w:lang w:val="ru-RU"/>
        </w:rPr>
        <w:t>, в весовой категории 76кг. 1</w:t>
      </w:r>
      <w:r w:rsidR="00E37608" w:rsidRPr="00ED7CF9">
        <w:rPr>
          <w:color w:val="0070C0"/>
          <w:sz w:val="24"/>
          <w:szCs w:val="24"/>
          <w:lang w:val="ru-RU"/>
        </w:rPr>
        <w:t xml:space="preserve"> </w:t>
      </w:r>
      <w:r w:rsidRPr="00ED7CF9">
        <w:rPr>
          <w:color w:val="0070C0"/>
          <w:sz w:val="24"/>
          <w:szCs w:val="24"/>
          <w:lang w:val="ru-RU"/>
        </w:rPr>
        <w:t xml:space="preserve">место </w:t>
      </w:r>
      <w:r w:rsidR="00E37608" w:rsidRPr="00ED7CF9">
        <w:rPr>
          <w:color w:val="0070C0"/>
          <w:sz w:val="24"/>
          <w:szCs w:val="24"/>
          <w:lang w:val="ru-RU"/>
        </w:rPr>
        <w:t>заняла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Бусова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Екатерина, в весовой категории св.76кг. 1 место </w:t>
      </w:r>
      <w:r w:rsidR="00E37608" w:rsidRPr="00ED7CF9">
        <w:rPr>
          <w:color w:val="0070C0"/>
          <w:sz w:val="24"/>
          <w:szCs w:val="24"/>
          <w:lang w:val="ru-RU"/>
        </w:rPr>
        <w:t>заняла</w:t>
      </w:r>
      <w:r w:rsidRPr="00ED7CF9">
        <w:rPr>
          <w:color w:val="0070C0"/>
          <w:sz w:val="24"/>
          <w:szCs w:val="24"/>
          <w:lang w:val="ru-RU"/>
        </w:rPr>
        <w:t xml:space="preserve"> Салихова Регина, в весовой категории 76 к</w:t>
      </w:r>
      <w:r w:rsidR="00E37608" w:rsidRPr="00ED7CF9">
        <w:rPr>
          <w:color w:val="0070C0"/>
          <w:sz w:val="24"/>
          <w:szCs w:val="24"/>
          <w:lang w:val="ru-RU"/>
        </w:rPr>
        <w:t xml:space="preserve">г. </w:t>
      </w:r>
      <w:r w:rsidRPr="00ED7CF9">
        <w:rPr>
          <w:color w:val="0070C0"/>
          <w:sz w:val="24"/>
          <w:szCs w:val="24"/>
          <w:lang w:val="ru-RU"/>
        </w:rPr>
        <w:t xml:space="preserve">2 место </w:t>
      </w:r>
      <w:r w:rsidR="00E37608" w:rsidRPr="00ED7CF9">
        <w:rPr>
          <w:color w:val="0070C0"/>
          <w:sz w:val="24"/>
          <w:szCs w:val="24"/>
          <w:lang w:val="ru-RU"/>
        </w:rPr>
        <w:t>заняла</w:t>
      </w:r>
      <w:r w:rsidRPr="00ED7CF9">
        <w:rPr>
          <w:color w:val="0070C0"/>
          <w:sz w:val="24"/>
          <w:szCs w:val="24"/>
          <w:lang w:val="ru-RU"/>
        </w:rPr>
        <w:t xml:space="preserve"> Романова Ольга, в весовой категории 58кг. 3 место </w:t>
      </w:r>
      <w:r w:rsidR="00E37608" w:rsidRPr="00ED7CF9">
        <w:rPr>
          <w:color w:val="0070C0"/>
          <w:sz w:val="24"/>
          <w:szCs w:val="24"/>
          <w:lang w:val="ru-RU"/>
        </w:rPr>
        <w:t>заняла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Батаева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Светлана</w:t>
      </w:r>
      <w:r w:rsidR="00E37608" w:rsidRPr="00ED7CF9">
        <w:rPr>
          <w:color w:val="0070C0"/>
          <w:sz w:val="24"/>
          <w:szCs w:val="24"/>
          <w:lang w:val="ru-RU"/>
        </w:rPr>
        <w:t>. Среди</w:t>
      </w:r>
      <w:r w:rsidRPr="00ED7CF9">
        <w:rPr>
          <w:color w:val="0070C0"/>
          <w:sz w:val="24"/>
          <w:szCs w:val="24"/>
          <w:lang w:val="ru-RU"/>
        </w:rPr>
        <w:t xml:space="preserve"> мужчин</w:t>
      </w:r>
      <w:r w:rsidR="00E37608" w:rsidRPr="00ED7CF9">
        <w:rPr>
          <w:color w:val="0070C0"/>
          <w:sz w:val="24"/>
          <w:szCs w:val="24"/>
          <w:lang w:val="ru-RU"/>
        </w:rPr>
        <w:t xml:space="preserve"> в</w:t>
      </w:r>
      <w:r w:rsidRPr="00ED7CF9">
        <w:rPr>
          <w:color w:val="0070C0"/>
          <w:sz w:val="24"/>
          <w:szCs w:val="24"/>
          <w:lang w:val="ru-RU"/>
        </w:rPr>
        <w:t xml:space="preserve"> классическ</w:t>
      </w:r>
      <w:r w:rsidR="00E37608" w:rsidRPr="00ED7CF9">
        <w:rPr>
          <w:color w:val="0070C0"/>
          <w:sz w:val="24"/>
          <w:szCs w:val="24"/>
          <w:lang w:val="ru-RU"/>
        </w:rPr>
        <w:t>ом</w:t>
      </w:r>
      <w:r w:rsidRPr="00ED7CF9">
        <w:rPr>
          <w:color w:val="0070C0"/>
          <w:sz w:val="24"/>
          <w:szCs w:val="24"/>
          <w:lang w:val="ru-RU"/>
        </w:rPr>
        <w:t xml:space="preserve"> стил</w:t>
      </w:r>
      <w:r w:rsidR="00E37608" w:rsidRPr="00ED7CF9">
        <w:rPr>
          <w:color w:val="0070C0"/>
          <w:sz w:val="24"/>
          <w:szCs w:val="24"/>
          <w:lang w:val="ru-RU"/>
        </w:rPr>
        <w:t>е</w:t>
      </w:r>
      <w:r w:rsidRPr="00ED7CF9">
        <w:rPr>
          <w:color w:val="0070C0"/>
          <w:sz w:val="24"/>
          <w:szCs w:val="24"/>
          <w:lang w:val="ru-RU"/>
        </w:rPr>
        <w:t xml:space="preserve"> в весовой категории 90 кг. 1 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Хайретдинов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Альберт, в </w:t>
      </w:r>
      <w:r w:rsidRPr="00ED7CF9">
        <w:rPr>
          <w:color w:val="0070C0"/>
          <w:sz w:val="24"/>
          <w:szCs w:val="24"/>
          <w:lang w:val="ru-RU"/>
        </w:rPr>
        <w:lastRenderedPageBreak/>
        <w:t xml:space="preserve">весовой категории100 кг. 1 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Ахметшин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Ренат, в весовой категории 82кг. 2 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ГабдрашитовАзат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, в весовой категории 75кг. 3 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Сафин Артур, в весовой категории св.100 кг. 3место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Фазылов </w:t>
      </w:r>
      <w:proofErr w:type="spellStart"/>
      <w:r w:rsidRPr="00ED7CF9">
        <w:rPr>
          <w:color w:val="0070C0"/>
          <w:sz w:val="24"/>
          <w:szCs w:val="24"/>
          <w:lang w:val="ru-RU"/>
        </w:rPr>
        <w:t>Айнур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; </w:t>
      </w:r>
      <w:r w:rsidR="00E37608" w:rsidRPr="00ED7CF9">
        <w:rPr>
          <w:color w:val="0070C0"/>
          <w:sz w:val="24"/>
          <w:szCs w:val="24"/>
          <w:lang w:val="ru-RU"/>
        </w:rPr>
        <w:t xml:space="preserve">среди </w:t>
      </w:r>
      <w:r w:rsidRPr="00ED7CF9">
        <w:rPr>
          <w:color w:val="0070C0"/>
          <w:sz w:val="24"/>
          <w:szCs w:val="24"/>
          <w:lang w:val="ru-RU"/>
        </w:rPr>
        <w:t>мужчин</w:t>
      </w:r>
      <w:r w:rsidR="00E37608" w:rsidRPr="00ED7CF9">
        <w:rPr>
          <w:color w:val="0070C0"/>
          <w:sz w:val="24"/>
          <w:szCs w:val="24"/>
          <w:lang w:val="ru-RU"/>
        </w:rPr>
        <w:t xml:space="preserve"> в</w:t>
      </w:r>
      <w:r w:rsidRPr="00ED7CF9">
        <w:rPr>
          <w:color w:val="0070C0"/>
          <w:sz w:val="24"/>
          <w:szCs w:val="24"/>
          <w:lang w:val="ru-RU"/>
        </w:rPr>
        <w:t xml:space="preserve"> вольн</w:t>
      </w:r>
      <w:r w:rsidR="00E37608" w:rsidRPr="00ED7CF9">
        <w:rPr>
          <w:color w:val="0070C0"/>
          <w:sz w:val="24"/>
          <w:szCs w:val="24"/>
          <w:lang w:val="ru-RU"/>
        </w:rPr>
        <w:t>ом</w:t>
      </w:r>
      <w:r w:rsidRPr="00ED7CF9">
        <w:rPr>
          <w:color w:val="0070C0"/>
          <w:sz w:val="24"/>
          <w:szCs w:val="24"/>
          <w:lang w:val="ru-RU"/>
        </w:rPr>
        <w:t xml:space="preserve"> стил</w:t>
      </w:r>
      <w:r w:rsidR="00E37608" w:rsidRPr="00ED7CF9">
        <w:rPr>
          <w:color w:val="0070C0"/>
          <w:sz w:val="24"/>
          <w:szCs w:val="24"/>
          <w:lang w:val="ru-RU"/>
        </w:rPr>
        <w:t>е</w:t>
      </w:r>
      <w:r w:rsidRPr="00ED7CF9">
        <w:rPr>
          <w:color w:val="0070C0"/>
          <w:sz w:val="24"/>
          <w:szCs w:val="24"/>
          <w:lang w:val="ru-RU"/>
        </w:rPr>
        <w:t xml:space="preserve"> в весовой категории св. 100 кг. 2 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Салахов Радик, в весовой категории 100 кг. 3 место </w:t>
      </w:r>
      <w:r w:rsidR="00E37608" w:rsidRPr="00ED7CF9">
        <w:rPr>
          <w:color w:val="0070C0"/>
          <w:sz w:val="24"/>
          <w:szCs w:val="24"/>
          <w:lang w:val="ru-RU"/>
        </w:rPr>
        <w:t>занял</w:t>
      </w:r>
      <w:r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Сахабиев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Альберт. По итогам Чемпионата РТ по борьбе на поясах команда </w:t>
      </w:r>
      <w:proofErr w:type="spellStart"/>
      <w:r w:rsidRPr="00ED7CF9">
        <w:rPr>
          <w:color w:val="0070C0"/>
          <w:sz w:val="24"/>
          <w:szCs w:val="24"/>
          <w:lang w:val="ru-RU"/>
        </w:rPr>
        <w:t>г.Заинск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заняла общекомандное </w:t>
      </w:r>
      <w:r w:rsidRPr="00ED7CF9">
        <w:rPr>
          <w:color w:val="0070C0"/>
          <w:sz w:val="24"/>
          <w:szCs w:val="24"/>
        </w:rPr>
        <w:t>I</w:t>
      </w:r>
      <w:r w:rsidRPr="00ED7CF9">
        <w:rPr>
          <w:color w:val="0070C0"/>
          <w:sz w:val="24"/>
          <w:szCs w:val="24"/>
          <w:lang w:val="ru-RU"/>
        </w:rPr>
        <w:t xml:space="preserve"> место;</w:t>
      </w:r>
    </w:p>
    <w:p w:rsidR="002C0527" w:rsidRPr="00ED7CF9" w:rsidRDefault="002C0527" w:rsidP="00ED7CF9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24</w:t>
      </w:r>
      <w:r w:rsidR="00E37608" w:rsidRPr="00ED7CF9">
        <w:rPr>
          <w:b/>
          <w:color w:val="0070C0"/>
          <w:sz w:val="24"/>
          <w:szCs w:val="24"/>
          <w:lang w:val="ru-RU"/>
        </w:rPr>
        <w:t>.05.</w:t>
      </w:r>
      <w:r w:rsidR="00E37608" w:rsidRPr="00ED7CF9">
        <w:rPr>
          <w:color w:val="0070C0"/>
          <w:sz w:val="24"/>
          <w:szCs w:val="24"/>
          <w:lang w:val="ru-RU"/>
        </w:rPr>
        <w:t xml:space="preserve"> -</w:t>
      </w:r>
      <w:r w:rsidRPr="00ED7CF9">
        <w:rPr>
          <w:color w:val="0070C0"/>
          <w:sz w:val="24"/>
          <w:szCs w:val="24"/>
          <w:lang w:val="ru-RU"/>
        </w:rPr>
        <w:t xml:space="preserve"> в </w:t>
      </w:r>
      <w:proofErr w:type="spellStart"/>
      <w:r w:rsidRPr="00ED7CF9">
        <w:rPr>
          <w:color w:val="0070C0"/>
          <w:sz w:val="24"/>
          <w:szCs w:val="24"/>
          <w:lang w:val="ru-RU"/>
        </w:rPr>
        <w:t>г.Казань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прошла </w:t>
      </w:r>
      <w:r w:rsidRPr="00ED7CF9">
        <w:rPr>
          <w:color w:val="0070C0"/>
          <w:sz w:val="24"/>
          <w:szCs w:val="24"/>
        </w:rPr>
        <w:t>IX</w:t>
      </w:r>
      <w:r w:rsidRPr="00ED7CF9">
        <w:rPr>
          <w:color w:val="0070C0"/>
          <w:sz w:val="24"/>
          <w:szCs w:val="24"/>
          <w:lang w:val="ru-RU"/>
        </w:rPr>
        <w:t xml:space="preserve"> республиканская Спартакиада пенсионеров «Третий возраст», посвященная 74-й годовщине Победы в Великой Отечественной войне</w:t>
      </w:r>
      <w:r w:rsidR="005E7EC5">
        <w:rPr>
          <w:color w:val="0070C0"/>
          <w:sz w:val="24"/>
          <w:szCs w:val="24"/>
          <w:lang w:val="ru-RU"/>
        </w:rPr>
        <w:t>.</w:t>
      </w:r>
      <w:r w:rsidRPr="00ED7CF9">
        <w:rPr>
          <w:color w:val="0070C0"/>
          <w:sz w:val="24"/>
          <w:szCs w:val="24"/>
          <w:lang w:val="ru-RU"/>
        </w:rPr>
        <w:t xml:space="preserve"> Захаров Николай занял 2 место в соревнованиях по легкой атлетике в беге на дистанции 1000 м., Суркина Тамара заняла 2 место в соревнованиях по </w:t>
      </w:r>
      <w:proofErr w:type="spellStart"/>
      <w:r w:rsidRPr="00ED7CF9">
        <w:rPr>
          <w:color w:val="0070C0"/>
          <w:sz w:val="24"/>
          <w:szCs w:val="24"/>
          <w:lang w:val="ru-RU"/>
        </w:rPr>
        <w:t>дартсу</w:t>
      </w:r>
      <w:proofErr w:type="spellEnd"/>
      <w:r w:rsidR="00E37608" w:rsidRPr="00ED7CF9">
        <w:rPr>
          <w:color w:val="0070C0"/>
          <w:sz w:val="24"/>
          <w:szCs w:val="24"/>
          <w:lang w:val="ru-RU"/>
        </w:rPr>
        <w:t>;</w:t>
      </w:r>
    </w:p>
    <w:p w:rsidR="002C0527" w:rsidRPr="00ED7CF9" w:rsidRDefault="002C0527" w:rsidP="00ED7CF9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D7CF9">
        <w:rPr>
          <w:b/>
          <w:color w:val="0070C0"/>
          <w:sz w:val="24"/>
          <w:szCs w:val="24"/>
          <w:lang w:val="ru-RU"/>
        </w:rPr>
        <w:t>25</w:t>
      </w:r>
      <w:r w:rsidR="00E37608" w:rsidRPr="00ED7CF9">
        <w:rPr>
          <w:b/>
          <w:color w:val="0070C0"/>
          <w:sz w:val="24"/>
          <w:szCs w:val="24"/>
          <w:lang w:val="ru-RU"/>
        </w:rPr>
        <w:t>-</w:t>
      </w:r>
      <w:r w:rsidRPr="00ED7CF9">
        <w:rPr>
          <w:b/>
          <w:color w:val="0070C0"/>
          <w:sz w:val="24"/>
          <w:szCs w:val="24"/>
          <w:lang w:val="ru-RU"/>
        </w:rPr>
        <w:t>26</w:t>
      </w:r>
      <w:r w:rsidR="00E37608" w:rsidRPr="00ED7CF9">
        <w:rPr>
          <w:b/>
          <w:color w:val="0070C0"/>
          <w:sz w:val="24"/>
          <w:szCs w:val="24"/>
          <w:lang w:val="ru-RU"/>
        </w:rPr>
        <w:t>.05</w:t>
      </w:r>
      <w:r w:rsidR="00E37608" w:rsidRPr="00ED7CF9">
        <w:rPr>
          <w:color w:val="0070C0"/>
          <w:sz w:val="24"/>
          <w:szCs w:val="24"/>
          <w:lang w:val="ru-RU"/>
        </w:rPr>
        <w:t xml:space="preserve"> - в </w:t>
      </w:r>
      <w:proofErr w:type="spellStart"/>
      <w:r w:rsidR="00E37608" w:rsidRPr="00ED7CF9">
        <w:rPr>
          <w:color w:val="0070C0"/>
          <w:sz w:val="24"/>
          <w:szCs w:val="24"/>
          <w:lang w:val="ru-RU"/>
        </w:rPr>
        <w:t>с.</w:t>
      </w:r>
      <w:r w:rsidRPr="00ED7CF9">
        <w:rPr>
          <w:color w:val="0070C0"/>
          <w:sz w:val="24"/>
          <w:szCs w:val="24"/>
          <w:lang w:val="ru-RU"/>
        </w:rPr>
        <w:t>Мамадыш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прошел Чемпионат РТ по легкой атлетике среди команд сельских районов, в зачет Х</w:t>
      </w:r>
      <w:r w:rsidRPr="00ED7CF9">
        <w:rPr>
          <w:color w:val="0070C0"/>
          <w:sz w:val="24"/>
          <w:szCs w:val="24"/>
        </w:rPr>
        <w:t>VI</w:t>
      </w:r>
      <w:r w:rsidRPr="00ED7CF9">
        <w:rPr>
          <w:color w:val="0070C0"/>
          <w:sz w:val="24"/>
          <w:szCs w:val="24"/>
          <w:lang w:val="ru-RU"/>
        </w:rPr>
        <w:t xml:space="preserve"> сельской Спартакиады «</w:t>
      </w:r>
      <w:proofErr w:type="spellStart"/>
      <w:r w:rsidRPr="00ED7CF9">
        <w:rPr>
          <w:color w:val="0070C0"/>
          <w:sz w:val="24"/>
          <w:szCs w:val="24"/>
          <w:lang w:val="ru-RU"/>
        </w:rPr>
        <w:t>Сәламәтлек</w:t>
      </w:r>
      <w:proofErr w:type="spellEnd"/>
      <w:r w:rsidRPr="00ED7CF9">
        <w:rPr>
          <w:color w:val="0070C0"/>
          <w:sz w:val="24"/>
          <w:szCs w:val="24"/>
          <w:lang w:val="ru-RU"/>
        </w:rPr>
        <w:t>» Р</w:t>
      </w:r>
      <w:r w:rsidR="00ED7CF9" w:rsidRPr="00ED7CF9">
        <w:rPr>
          <w:color w:val="0070C0"/>
          <w:sz w:val="24"/>
          <w:szCs w:val="24"/>
          <w:lang w:val="ru-RU"/>
        </w:rPr>
        <w:t xml:space="preserve">еспублики </w:t>
      </w:r>
      <w:r w:rsidRPr="00ED7CF9">
        <w:rPr>
          <w:color w:val="0070C0"/>
          <w:sz w:val="24"/>
          <w:szCs w:val="24"/>
          <w:lang w:val="ru-RU"/>
        </w:rPr>
        <w:t>Т</w:t>
      </w:r>
      <w:r w:rsidR="00ED7CF9" w:rsidRPr="00ED7CF9">
        <w:rPr>
          <w:color w:val="0070C0"/>
          <w:sz w:val="24"/>
          <w:szCs w:val="24"/>
          <w:lang w:val="ru-RU"/>
        </w:rPr>
        <w:t>атарстан.</w:t>
      </w:r>
      <w:r w:rsidRPr="00ED7CF9">
        <w:rPr>
          <w:color w:val="0070C0"/>
          <w:sz w:val="24"/>
          <w:szCs w:val="24"/>
          <w:lang w:val="ru-RU"/>
        </w:rPr>
        <w:t xml:space="preserve"> На дистанции 1500м.</w:t>
      </w:r>
      <w:r w:rsidR="00ED7CF9"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Сабиро</w:t>
      </w:r>
      <w:proofErr w:type="spellEnd"/>
      <w:r w:rsidR="00ED7CF9" w:rsidRPr="00ED7CF9">
        <w:rPr>
          <w:color w:val="0070C0"/>
          <w:sz w:val="24"/>
          <w:szCs w:val="24"/>
          <w:lang w:val="ru-RU"/>
        </w:rPr>
        <w:t xml:space="preserve"> </w:t>
      </w:r>
      <w:proofErr w:type="spellStart"/>
      <w:r w:rsidRPr="00ED7CF9">
        <w:rPr>
          <w:color w:val="0070C0"/>
          <w:sz w:val="24"/>
          <w:szCs w:val="24"/>
          <w:lang w:val="ru-RU"/>
        </w:rPr>
        <w:t>вФанзиль</w:t>
      </w:r>
      <w:proofErr w:type="spellEnd"/>
      <w:r w:rsidRPr="00ED7CF9">
        <w:rPr>
          <w:color w:val="0070C0"/>
          <w:sz w:val="24"/>
          <w:szCs w:val="24"/>
          <w:lang w:val="ru-RU"/>
        </w:rPr>
        <w:t xml:space="preserve"> занял 3 место, на дистанции 800м. Салихова Диана заняла 2 место. По итогам соревнований сборная команда Заи</w:t>
      </w:r>
      <w:r w:rsidR="005E7EC5">
        <w:rPr>
          <w:color w:val="0070C0"/>
          <w:sz w:val="24"/>
          <w:szCs w:val="24"/>
          <w:lang w:val="ru-RU"/>
        </w:rPr>
        <w:t>н</w:t>
      </w:r>
      <w:r w:rsidRPr="00ED7CF9">
        <w:rPr>
          <w:color w:val="0070C0"/>
          <w:sz w:val="24"/>
          <w:szCs w:val="24"/>
          <w:lang w:val="ru-RU"/>
        </w:rPr>
        <w:t>ского района заняла 2</w:t>
      </w:r>
      <w:r w:rsidR="00ED7CF9" w:rsidRPr="00ED7CF9">
        <w:rPr>
          <w:color w:val="0070C0"/>
          <w:sz w:val="24"/>
          <w:szCs w:val="24"/>
          <w:lang w:val="ru-RU"/>
        </w:rPr>
        <w:t>-е</w:t>
      </w:r>
      <w:r w:rsidRPr="00ED7CF9">
        <w:rPr>
          <w:color w:val="0070C0"/>
          <w:sz w:val="24"/>
          <w:szCs w:val="24"/>
          <w:lang w:val="ru-RU"/>
        </w:rPr>
        <w:t xml:space="preserve"> общекомандное место</w:t>
      </w:r>
      <w:r w:rsidR="00ED7CF9" w:rsidRPr="00ED7CF9">
        <w:rPr>
          <w:color w:val="0070C0"/>
          <w:sz w:val="24"/>
          <w:szCs w:val="24"/>
          <w:lang w:val="ru-RU"/>
        </w:rPr>
        <w:t>.</w:t>
      </w:r>
    </w:p>
    <w:p w:rsidR="00796700" w:rsidRDefault="00796700" w:rsidP="00A000C5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5C33CB" w:rsidRDefault="005C33CB" w:rsidP="00A000C5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bookmarkStart w:id="0" w:name="_GoBack"/>
      <w:bookmarkEnd w:id="0"/>
    </w:p>
    <w:p w:rsidR="00F14231" w:rsidRPr="003E278F" w:rsidRDefault="00F14231" w:rsidP="00A000C5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3E278F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3E278F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3E278F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3E278F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3E278F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="000E44CD" w:rsidRPr="003E278F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3E278F" w:rsidRDefault="00F14231" w:rsidP="00A000C5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3E278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3E278F" w:rsidRDefault="00F14231" w:rsidP="00A000C5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3E278F" w:rsidSect="004460B5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5978"/>
    <w:multiLevelType w:val="hybridMultilevel"/>
    <w:tmpl w:val="A6F6B760"/>
    <w:lvl w:ilvl="0" w:tplc="65E0C35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4EE16EF"/>
    <w:multiLevelType w:val="hybridMultilevel"/>
    <w:tmpl w:val="02302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76A7"/>
    <w:multiLevelType w:val="hybridMultilevel"/>
    <w:tmpl w:val="51E8A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76283"/>
    <w:multiLevelType w:val="hybridMultilevel"/>
    <w:tmpl w:val="8886E0CA"/>
    <w:lvl w:ilvl="0" w:tplc="21C03D9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3749D3"/>
    <w:multiLevelType w:val="hybridMultilevel"/>
    <w:tmpl w:val="1B109F62"/>
    <w:lvl w:ilvl="0" w:tplc="1F323D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4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8">
    <w:nsid w:val="7DEF0B58"/>
    <w:multiLevelType w:val="hybridMultilevel"/>
    <w:tmpl w:val="5A3AF304"/>
    <w:lvl w:ilvl="0" w:tplc="6C5A142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4944"/>
    <w:rsid w:val="00185A51"/>
    <w:rsid w:val="00185B7D"/>
    <w:rsid w:val="00185E77"/>
    <w:rsid w:val="00185ED2"/>
    <w:rsid w:val="00187F5E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6E80"/>
    <w:rsid w:val="002B6EDD"/>
    <w:rsid w:val="002B7591"/>
    <w:rsid w:val="002B7AAB"/>
    <w:rsid w:val="002C0527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000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1B57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000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29C4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33CB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E7EC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5E1D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47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0C5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33"/>
    <w:rsid w:val="00A91357"/>
    <w:rsid w:val="00A914F8"/>
    <w:rsid w:val="00A917D5"/>
    <w:rsid w:val="00A91946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F51"/>
    <w:rsid w:val="00AC75C5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2C9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4973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97BE9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37608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6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B62"/>
    <w:rsid w:val="00ED6C6C"/>
    <w:rsid w:val="00ED72FA"/>
    <w:rsid w:val="00ED76F5"/>
    <w:rsid w:val="00ED7CF9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27A5-1BA4-4EE7-B50F-5C4B7AC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46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C20D-D09A-4C06-A7EA-016F04D2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Хабибуллин Ильнар Нафисович</cp:lastModifiedBy>
  <cp:revision>26</cp:revision>
  <cp:lastPrinted>2019-04-04T07:35:00Z</cp:lastPrinted>
  <dcterms:created xsi:type="dcterms:W3CDTF">2019-01-30T07:09:00Z</dcterms:created>
  <dcterms:modified xsi:type="dcterms:W3CDTF">2019-07-12T11:59:00Z</dcterms:modified>
</cp:coreProperties>
</file>