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35" w:rsidRDefault="00C35E35">
      <w:pPr>
        <w:rPr>
          <w:rFonts w:ascii="Times New Roman" w:hAnsi="Times New Roman" w:cs="Times New Roman"/>
          <w:b/>
          <w:sz w:val="28"/>
          <w:szCs w:val="28"/>
        </w:rPr>
      </w:pPr>
    </w:p>
    <w:p w:rsidR="00AC5DD3" w:rsidRDefault="00AC5DD3">
      <w:pPr>
        <w:rPr>
          <w:rFonts w:ascii="Times New Roman" w:hAnsi="Times New Roman" w:cs="Times New Roman"/>
          <w:b/>
          <w:sz w:val="28"/>
          <w:szCs w:val="28"/>
        </w:rPr>
      </w:pPr>
    </w:p>
    <w:p w:rsidR="00AC5DD3" w:rsidRDefault="00AC5DD3">
      <w:pPr>
        <w:rPr>
          <w:rFonts w:ascii="Times New Roman" w:hAnsi="Times New Roman" w:cs="Times New Roman"/>
          <w:b/>
          <w:sz w:val="28"/>
          <w:szCs w:val="28"/>
        </w:rPr>
      </w:pPr>
    </w:p>
    <w:p w:rsidR="00AC5DD3" w:rsidRDefault="00AC5DD3">
      <w:pPr>
        <w:rPr>
          <w:rFonts w:ascii="Times New Roman" w:hAnsi="Times New Roman" w:cs="Times New Roman"/>
        </w:rPr>
      </w:pPr>
      <w:bookmarkStart w:id="0" w:name="_GoBack"/>
      <w:bookmarkEnd w:id="0"/>
    </w:p>
    <w:p w:rsidR="00054250" w:rsidRDefault="00054250">
      <w:pPr>
        <w:rPr>
          <w:rFonts w:ascii="Times New Roman" w:hAnsi="Times New Roman" w:cs="Times New Roman"/>
        </w:rPr>
      </w:pPr>
    </w:p>
    <w:p w:rsidR="00C35E35" w:rsidRDefault="00C35E35" w:rsidP="00C35E3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35E35" w:rsidRDefault="00C35E35" w:rsidP="00C35E3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35E35" w:rsidRDefault="00C35E35" w:rsidP="00C35E3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76F95" w:rsidRDefault="00054250" w:rsidP="00976F9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F32B5">
        <w:rPr>
          <w:rFonts w:ascii="Times New Roman" w:hAnsi="Times New Roman" w:cs="Times New Roman"/>
          <w:b/>
          <w:sz w:val="28"/>
          <w:szCs w:val="28"/>
        </w:rPr>
        <w:t>О передаче МКУ «</w:t>
      </w:r>
      <w:proofErr w:type="gramStart"/>
      <w:r w:rsidRPr="005F32B5">
        <w:rPr>
          <w:rFonts w:ascii="Times New Roman" w:hAnsi="Times New Roman" w:cs="Times New Roman"/>
          <w:b/>
          <w:sz w:val="28"/>
          <w:szCs w:val="28"/>
        </w:rPr>
        <w:t>Контрольно-счетная</w:t>
      </w:r>
      <w:proofErr w:type="gramEnd"/>
      <w:r w:rsidRPr="005F32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5E35" w:rsidRDefault="00054250" w:rsidP="00976F9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F32B5">
        <w:rPr>
          <w:rFonts w:ascii="Times New Roman" w:hAnsi="Times New Roman" w:cs="Times New Roman"/>
          <w:b/>
          <w:sz w:val="28"/>
          <w:szCs w:val="28"/>
        </w:rPr>
        <w:t xml:space="preserve">палата Заинского </w:t>
      </w:r>
      <w:proofErr w:type="gramStart"/>
      <w:r w:rsidRPr="005F32B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5F32B5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976F95" w:rsidRDefault="00054250" w:rsidP="00976F9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F32B5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Татарстан» полномочий </w:t>
      </w:r>
    </w:p>
    <w:p w:rsidR="00C35E35" w:rsidRDefault="00054250" w:rsidP="00976F9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F32B5">
        <w:rPr>
          <w:rFonts w:ascii="Times New Roman" w:hAnsi="Times New Roman" w:cs="Times New Roman"/>
          <w:b/>
          <w:sz w:val="28"/>
          <w:szCs w:val="28"/>
        </w:rPr>
        <w:t xml:space="preserve">контрольно-счетного органа поселения </w:t>
      </w:r>
    </w:p>
    <w:p w:rsidR="00C35E35" w:rsidRDefault="00054250" w:rsidP="00976F9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F32B5">
        <w:rPr>
          <w:rFonts w:ascii="Times New Roman" w:hAnsi="Times New Roman" w:cs="Times New Roman"/>
          <w:b/>
          <w:sz w:val="28"/>
          <w:szCs w:val="28"/>
        </w:rPr>
        <w:t xml:space="preserve">по осуществлению </w:t>
      </w:r>
      <w:proofErr w:type="gramStart"/>
      <w:r w:rsidRPr="005F32B5">
        <w:rPr>
          <w:rFonts w:ascii="Times New Roman" w:hAnsi="Times New Roman" w:cs="Times New Roman"/>
          <w:b/>
          <w:sz w:val="28"/>
          <w:szCs w:val="28"/>
        </w:rPr>
        <w:t>внешнего</w:t>
      </w:r>
      <w:proofErr w:type="gramEnd"/>
      <w:r w:rsidRPr="005F32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4250" w:rsidRDefault="00054250" w:rsidP="00976F9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F32B5">
        <w:rPr>
          <w:rFonts w:ascii="Times New Roman" w:hAnsi="Times New Roman" w:cs="Times New Roman"/>
          <w:b/>
          <w:sz w:val="28"/>
          <w:szCs w:val="28"/>
        </w:rPr>
        <w:t xml:space="preserve">финансового контроля </w:t>
      </w:r>
    </w:p>
    <w:p w:rsidR="00C35E35" w:rsidRPr="00901E59" w:rsidRDefault="00C35E35" w:rsidP="00C35E3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901E59" w:rsidRDefault="00C35E35" w:rsidP="00C35E3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1E59" w:rsidRPr="00901E59">
        <w:rPr>
          <w:rFonts w:ascii="Times New Roman" w:hAnsi="Times New Roman" w:cs="Times New Roman"/>
          <w:sz w:val="28"/>
          <w:szCs w:val="28"/>
        </w:rPr>
        <w:t xml:space="preserve">В целях реализации Бюджетного кодекса РФ, в соответствии с </w:t>
      </w:r>
      <w:r w:rsidR="00CF55BC">
        <w:rPr>
          <w:rFonts w:ascii="Times New Roman" w:hAnsi="Times New Roman" w:cs="Times New Roman"/>
          <w:sz w:val="28"/>
          <w:szCs w:val="28"/>
        </w:rPr>
        <w:t>Ф</w:t>
      </w:r>
      <w:r w:rsidR="00901E59" w:rsidRPr="00901E59">
        <w:rPr>
          <w:rFonts w:ascii="Times New Roman" w:hAnsi="Times New Roman" w:cs="Times New Roman"/>
          <w:sz w:val="28"/>
          <w:szCs w:val="28"/>
        </w:rPr>
        <w:t xml:space="preserve">едеральным законом от 06.10.2003 №131-ФЗ «Об общих принципах организации местного самоуправления в Российской Федерации», </w:t>
      </w:r>
      <w:r w:rsidR="00CF55BC">
        <w:rPr>
          <w:rFonts w:ascii="Times New Roman" w:hAnsi="Times New Roman" w:cs="Times New Roman"/>
          <w:sz w:val="28"/>
          <w:szCs w:val="28"/>
        </w:rPr>
        <w:t>Ф</w:t>
      </w:r>
      <w:r w:rsidR="00901E59" w:rsidRPr="00901E59">
        <w:rPr>
          <w:rFonts w:ascii="Times New Roman" w:hAnsi="Times New Roman" w:cs="Times New Roman"/>
          <w:sz w:val="28"/>
          <w:szCs w:val="28"/>
        </w:rPr>
        <w:t xml:space="preserve">едеральным законом от 07.12.2011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8D50F6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CF55BC">
        <w:rPr>
          <w:rFonts w:ascii="Times New Roman" w:hAnsi="Times New Roman" w:cs="Times New Roman"/>
          <w:sz w:val="28"/>
          <w:szCs w:val="28"/>
        </w:rPr>
        <w:t xml:space="preserve">52 </w:t>
      </w:r>
      <w:r w:rsidR="00901E59" w:rsidRPr="00901E59">
        <w:rPr>
          <w:rFonts w:ascii="Times New Roman" w:hAnsi="Times New Roman" w:cs="Times New Roman"/>
          <w:sz w:val="28"/>
          <w:szCs w:val="28"/>
        </w:rPr>
        <w:t>Устава Заинского муниципального района Республики Татарстан</w:t>
      </w:r>
      <w:r w:rsidR="008D50F6">
        <w:rPr>
          <w:rFonts w:ascii="Times New Roman" w:hAnsi="Times New Roman" w:cs="Times New Roman"/>
          <w:sz w:val="28"/>
          <w:szCs w:val="28"/>
        </w:rPr>
        <w:t>, Совет Заинского муниципального района</w:t>
      </w:r>
    </w:p>
    <w:p w:rsidR="00CF55BC" w:rsidRDefault="00CF55BC" w:rsidP="00C35E35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01E59" w:rsidRDefault="00901E59" w:rsidP="00C35E35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F32B5">
        <w:rPr>
          <w:rFonts w:ascii="Times New Roman" w:hAnsi="Times New Roman" w:cs="Times New Roman"/>
          <w:b/>
          <w:sz w:val="28"/>
          <w:szCs w:val="28"/>
        </w:rPr>
        <w:t>РЕШИЛ</w:t>
      </w:r>
    </w:p>
    <w:p w:rsidR="00CF55BC" w:rsidRDefault="00901E59" w:rsidP="00C35E3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CF55BC">
        <w:rPr>
          <w:rFonts w:ascii="Times New Roman" w:hAnsi="Times New Roman" w:cs="Times New Roman"/>
          <w:sz w:val="28"/>
          <w:szCs w:val="28"/>
        </w:rPr>
        <w:t>ередать муниципальному казенному учреждению «Контрольно-счетная палата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полномочия контрольно-счетных органов сельских поселений Заинского муниципального района по осуществлению внешнего муниципального финансового контроля</w:t>
      </w:r>
      <w:r w:rsidR="00CF55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E59" w:rsidRDefault="00901E59" w:rsidP="00C35E3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50F6">
        <w:rPr>
          <w:rFonts w:ascii="Times New Roman" w:hAnsi="Times New Roman" w:cs="Times New Roman"/>
          <w:sz w:val="28"/>
          <w:szCs w:val="28"/>
        </w:rPr>
        <w:t xml:space="preserve">Руководителю аппарата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8D50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D50F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D50F6">
        <w:rPr>
          <w:rFonts w:ascii="Times New Roman" w:hAnsi="Times New Roman" w:cs="Times New Roman"/>
          <w:sz w:val="28"/>
          <w:szCs w:val="28"/>
        </w:rPr>
        <w:t>Габидуллина</w:t>
      </w:r>
      <w:proofErr w:type="spellEnd"/>
      <w:r w:rsidR="008D50F6">
        <w:rPr>
          <w:rFonts w:ascii="Times New Roman" w:hAnsi="Times New Roman" w:cs="Times New Roman"/>
          <w:sz w:val="28"/>
          <w:szCs w:val="28"/>
        </w:rPr>
        <w:t xml:space="preserve"> К.Х.) </w:t>
      </w:r>
      <w:r>
        <w:rPr>
          <w:rFonts w:ascii="Times New Roman" w:hAnsi="Times New Roman" w:cs="Times New Roman"/>
          <w:sz w:val="28"/>
          <w:szCs w:val="28"/>
        </w:rPr>
        <w:t>обеспечить заключение соглашений о передаче полномочий по осуществлению внешнего муниципального финансового контроля в соответствии с действующим законодательством.</w:t>
      </w:r>
    </w:p>
    <w:p w:rsidR="00320435" w:rsidRDefault="00901E59" w:rsidP="00C35E3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</w:t>
      </w:r>
      <w:r w:rsidR="0032043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оящего решения возложить на </w:t>
      </w:r>
      <w:r w:rsidR="00320435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Заинского муниципального района Республики Татарстан </w:t>
      </w:r>
      <w:r w:rsidR="0066327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20435">
        <w:rPr>
          <w:rFonts w:ascii="Times New Roman" w:hAnsi="Times New Roman" w:cs="Times New Roman"/>
          <w:sz w:val="28"/>
          <w:szCs w:val="28"/>
        </w:rPr>
        <w:t>Р.М.Халитова</w:t>
      </w:r>
      <w:proofErr w:type="spellEnd"/>
      <w:r w:rsidR="00320435">
        <w:rPr>
          <w:rFonts w:ascii="Times New Roman" w:hAnsi="Times New Roman" w:cs="Times New Roman"/>
          <w:sz w:val="28"/>
          <w:szCs w:val="28"/>
        </w:rPr>
        <w:t>.</w:t>
      </w:r>
    </w:p>
    <w:p w:rsidR="00D14ACC" w:rsidRDefault="00D14ACC" w:rsidP="00C35E35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394" w:rsidRDefault="00320435" w:rsidP="00C35E35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2B5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="00976F95">
        <w:rPr>
          <w:rFonts w:ascii="Times New Roman" w:hAnsi="Times New Roman" w:cs="Times New Roman"/>
          <w:b/>
          <w:sz w:val="28"/>
          <w:szCs w:val="28"/>
        </w:rPr>
        <w:t>,</w:t>
      </w:r>
      <w:r w:rsidRPr="005F32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0435" w:rsidRPr="005F32B5" w:rsidRDefault="00976F95" w:rsidP="00C35E3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34739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0435" w:rsidRPr="005F32B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3473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435" w:rsidRPr="005F32B5">
        <w:rPr>
          <w:rFonts w:ascii="Times New Roman" w:hAnsi="Times New Roman" w:cs="Times New Roman"/>
          <w:b/>
          <w:sz w:val="28"/>
          <w:szCs w:val="28"/>
        </w:rPr>
        <w:t xml:space="preserve"> района        </w:t>
      </w:r>
      <w:r w:rsidR="0034739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20435" w:rsidRPr="005F32B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="00320435" w:rsidRPr="005F32B5">
        <w:rPr>
          <w:rFonts w:ascii="Times New Roman" w:hAnsi="Times New Roman" w:cs="Times New Roman"/>
          <w:b/>
          <w:sz w:val="28"/>
          <w:szCs w:val="28"/>
        </w:rPr>
        <w:t>Т.В.Воропаева</w:t>
      </w:r>
      <w:proofErr w:type="spellEnd"/>
    </w:p>
    <w:p w:rsidR="00054250" w:rsidRPr="00901E59" w:rsidRDefault="00054250" w:rsidP="00C35E3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054250" w:rsidRPr="00901E59" w:rsidSect="00C35E3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EF"/>
    <w:rsid w:val="00002463"/>
    <w:rsid w:val="00021FEF"/>
    <w:rsid w:val="000255F8"/>
    <w:rsid w:val="00031E14"/>
    <w:rsid w:val="0004064F"/>
    <w:rsid w:val="00054250"/>
    <w:rsid w:val="00065B39"/>
    <w:rsid w:val="00077A3C"/>
    <w:rsid w:val="000B511B"/>
    <w:rsid w:val="000E6CEB"/>
    <w:rsid w:val="00117C2E"/>
    <w:rsid w:val="0014455B"/>
    <w:rsid w:val="001854FD"/>
    <w:rsid w:val="001A14E7"/>
    <w:rsid w:val="001C30AE"/>
    <w:rsid w:val="002073C7"/>
    <w:rsid w:val="002203DB"/>
    <w:rsid w:val="00245595"/>
    <w:rsid w:val="00260723"/>
    <w:rsid w:val="002B1D12"/>
    <w:rsid w:val="002D08F2"/>
    <w:rsid w:val="00320435"/>
    <w:rsid w:val="003316CF"/>
    <w:rsid w:val="00347394"/>
    <w:rsid w:val="00381560"/>
    <w:rsid w:val="003877CF"/>
    <w:rsid w:val="004371B4"/>
    <w:rsid w:val="004538F4"/>
    <w:rsid w:val="00461ABE"/>
    <w:rsid w:val="004624E3"/>
    <w:rsid w:val="00473354"/>
    <w:rsid w:val="004848E6"/>
    <w:rsid w:val="004D6BA5"/>
    <w:rsid w:val="004E430B"/>
    <w:rsid w:val="004F3CEC"/>
    <w:rsid w:val="005031F1"/>
    <w:rsid w:val="00503EDC"/>
    <w:rsid w:val="00525794"/>
    <w:rsid w:val="0054577F"/>
    <w:rsid w:val="00580F04"/>
    <w:rsid w:val="005B0E7F"/>
    <w:rsid w:val="005B1CC6"/>
    <w:rsid w:val="005D2D53"/>
    <w:rsid w:val="005F32B5"/>
    <w:rsid w:val="00600535"/>
    <w:rsid w:val="0062462F"/>
    <w:rsid w:val="006253BA"/>
    <w:rsid w:val="00663272"/>
    <w:rsid w:val="00684C9C"/>
    <w:rsid w:val="00685864"/>
    <w:rsid w:val="00692545"/>
    <w:rsid w:val="00694404"/>
    <w:rsid w:val="006B5963"/>
    <w:rsid w:val="006B7E04"/>
    <w:rsid w:val="006C07A9"/>
    <w:rsid w:val="006D617F"/>
    <w:rsid w:val="006E5E2B"/>
    <w:rsid w:val="006E7BF7"/>
    <w:rsid w:val="007037F6"/>
    <w:rsid w:val="0071101F"/>
    <w:rsid w:val="00726A04"/>
    <w:rsid w:val="00731710"/>
    <w:rsid w:val="0074562D"/>
    <w:rsid w:val="00756608"/>
    <w:rsid w:val="0077448B"/>
    <w:rsid w:val="00783167"/>
    <w:rsid w:val="00786286"/>
    <w:rsid w:val="00787450"/>
    <w:rsid w:val="00790E89"/>
    <w:rsid w:val="007B55C0"/>
    <w:rsid w:val="007C2BCE"/>
    <w:rsid w:val="00815535"/>
    <w:rsid w:val="00816F23"/>
    <w:rsid w:val="00874D9B"/>
    <w:rsid w:val="008B4336"/>
    <w:rsid w:val="008D50F6"/>
    <w:rsid w:val="00901E59"/>
    <w:rsid w:val="00933BDB"/>
    <w:rsid w:val="00953A24"/>
    <w:rsid w:val="00976814"/>
    <w:rsid w:val="00976F95"/>
    <w:rsid w:val="009A6AFC"/>
    <w:rsid w:val="009C012E"/>
    <w:rsid w:val="009D0751"/>
    <w:rsid w:val="00A21E85"/>
    <w:rsid w:val="00A526AF"/>
    <w:rsid w:val="00A75503"/>
    <w:rsid w:val="00AC5DD3"/>
    <w:rsid w:val="00AE4302"/>
    <w:rsid w:val="00AE6768"/>
    <w:rsid w:val="00AE6BA6"/>
    <w:rsid w:val="00AF4155"/>
    <w:rsid w:val="00B0144B"/>
    <w:rsid w:val="00B152D9"/>
    <w:rsid w:val="00B16729"/>
    <w:rsid w:val="00B2018A"/>
    <w:rsid w:val="00B37AE4"/>
    <w:rsid w:val="00B558FB"/>
    <w:rsid w:val="00B8106F"/>
    <w:rsid w:val="00B82357"/>
    <w:rsid w:val="00B8273B"/>
    <w:rsid w:val="00B91357"/>
    <w:rsid w:val="00BA1462"/>
    <w:rsid w:val="00BC7947"/>
    <w:rsid w:val="00BF1456"/>
    <w:rsid w:val="00BF5191"/>
    <w:rsid w:val="00BF63F7"/>
    <w:rsid w:val="00C00B62"/>
    <w:rsid w:val="00C02304"/>
    <w:rsid w:val="00C2663A"/>
    <w:rsid w:val="00C35E35"/>
    <w:rsid w:val="00C7134A"/>
    <w:rsid w:val="00C812AD"/>
    <w:rsid w:val="00CA3BE2"/>
    <w:rsid w:val="00CA4454"/>
    <w:rsid w:val="00CB6F3E"/>
    <w:rsid w:val="00CF55BC"/>
    <w:rsid w:val="00D1209D"/>
    <w:rsid w:val="00D14ACC"/>
    <w:rsid w:val="00D3634A"/>
    <w:rsid w:val="00D44410"/>
    <w:rsid w:val="00D54476"/>
    <w:rsid w:val="00D82AE0"/>
    <w:rsid w:val="00D9025E"/>
    <w:rsid w:val="00D9070A"/>
    <w:rsid w:val="00D932D4"/>
    <w:rsid w:val="00DB0DFC"/>
    <w:rsid w:val="00DF70CF"/>
    <w:rsid w:val="00E10B2C"/>
    <w:rsid w:val="00E27C95"/>
    <w:rsid w:val="00E43B1D"/>
    <w:rsid w:val="00E47F90"/>
    <w:rsid w:val="00E732C7"/>
    <w:rsid w:val="00EC4ADF"/>
    <w:rsid w:val="00ED6E2A"/>
    <w:rsid w:val="00F03745"/>
    <w:rsid w:val="00F44FEA"/>
    <w:rsid w:val="00F928C2"/>
    <w:rsid w:val="00FB23EC"/>
    <w:rsid w:val="00FC60C1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E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E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 Района</cp:lastModifiedBy>
  <cp:revision>13</cp:revision>
  <cp:lastPrinted>2013-07-24T07:56:00Z</cp:lastPrinted>
  <dcterms:created xsi:type="dcterms:W3CDTF">2013-06-11T06:36:00Z</dcterms:created>
  <dcterms:modified xsi:type="dcterms:W3CDTF">2013-07-24T07:57:00Z</dcterms:modified>
</cp:coreProperties>
</file>