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00" w:rsidRPr="0058205E" w:rsidRDefault="00986400" w:rsidP="0058205E">
      <w:pPr>
        <w:ind w:firstLine="1080"/>
        <w:jc w:val="right"/>
        <w:rPr>
          <w:i/>
          <w:iCs/>
          <w:sz w:val="36"/>
          <w:szCs w:val="36"/>
          <w:lang w:val="tt-RU"/>
        </w:rPr>
      </w:pPr>
      <w:r w:rsidRPr="0058205E">
        <w:rPr>
          <w:i/>
          <w:iCs/>
          <w:sz w:val="36"/>
          <w:szCs w:val="36"/>
          <w:lang w:val="tt-RU"/>
        </w:rPr>
        <w:t>Ф.Н.Николаева</w:t>
      </w:r>
    </w:p>
    <w:p w:rsidR="00986400" w:rsidRDefault="00986400" w:rsidP="0058205E">
      <w:pPr>
        <w:ind w:firstLine="1080"/>
        <w:jc w:val="right"/>
        <w:rPr>
          <w:i/>
          <w:iCs/>
          <w:sz w:val="36"/>
          <w:szCs w:val="36"/>
          <w:lang w:val="tt-RU"/>
        </w:rPr>
      </w:pPr>
      <w:r w:rsidRPr="0058205E">
        <w:rPr>
          <w:i/>
          <w:iCs/>
          <w:sz w:val="36"/>
          <w:szCs w:val="36"/>
          <w:lang w:val="tt-RU"/>
        </w:rPr>
        <w:t>Глава Верхненалимского СП</w:t>
      </w:r>
    </w:p>
    <w:p w:rsidR="00986400" w:rsidRPr="0058205E" w:rsidRDefault="00986400" w:rsidP="0058205E">
      <w:pPr>
        <w:ind w:firstLine="1080"/>
        <w:jc w:val="right"/>
        <w:rPr>
          <w:i/>
          <w:iCs/>
          <w:sz w:val="36"/>
          <w:szCs w:val="36"/>
          <w:lang w:val="tt-RU"/>
        </w:rPr>
      </w:pPr>
    </w:p>
    <w:p w:rsidR="00986400" w:rsidRPr="0056419F" w:rsidRDefault="00986400" w:rsidP="00A835C1">
      <w:pPr>
        <w:ind w:firstLine="1080"/>
        <w:jc w:val="center"/>
        <w:rPr>
          <w:b/>
          <w:bCs/>
          <w:sz w:val="36"/>
          <w:szCs w:val="36"/>
          <w:lang w:val="tt-RU"/>
        </w:rPr>
      </w:pPr>
      <w:r w:rsidRPr="0056419F">
        <w:rPr>
          <w:b/>
          <w:bCs/>
          <w:sz w:val="36"/>
          <w:szCs w:val="36"/>
          <w:lang w:val="tt-RU"/>
        </w:rPr>
        <w:t xml:space="preserve">Хөрмәтле </w:t>
      </w:r>
      <w:r w:rsidR="00C90DD6">
        <w:rPr>
          <w:b/>
          <w:bCs/>
          <w:sz w:val="36"/>
          <w:szCs w:val="36"/>
          <w:lang w:val="tt-RU"/>
        </w:rPr>
        <w:t>Илнар Фаниле</w:t>
      </w:r>
      <w:r>
        <w:rPr>
          <w:b/>
          <w:bCs/>
          <w:sz w:val="36"/>
          <w:szCs w:val="36"/>
          <w:lang w:val="tt-RU"/>
        </w:rPr>
        <w:t xml:space="preserve">вич </w:t>
      </w:r>
      <w:r w:rsidRPr="0056419F">
        <w:rPr>
          <w:b/>
          <w:bCs/>
          <w:sz w:val="36"/>
          <w:szCs w:val="36"/>
          <w:lang w:val="tt-RU"/>
        </w:rPr>
        <w:t>!</w:t>
      </w:r>
    </w:p>
    <w:p w:rsidR="00986400" w:rsidRPr="0056419F" w:rsidRDefault="00986400" w:rsidP="00A835C1">
      <w:pPr>
        <w:ind w:firstLine="1080"/>
        <w:jc w:val="center"/>
        <w:rPr>
          <w:b/>
          <w:bCs/>
          <w:sz w:val="36"/>
          <w:szCs w:val="36"/>
          <w:lang w:val="tt-RU"/>
        </w:rPr>
      </w:pPr>
      <w:r w:rsidRPr="0056419F">
        <w:rPr>
          <w:b/>
          <w:bCs/>
          <w:sz w:val="36"/>
          <w:szCs w:val="36"/>
          <w:lang w:val="tt-RU"/>
        </w:rPr>
        <w:t>Хөрмәтле президиум, хөрмәтле авылдашлар!</w:t>
      </w:r>
    </w:p>
    <w:p w:rsidR="00986400" w:rsidRPr="0056419F" w:rsidRDefault="00986400" w:rsidP="00A835C1">
      <w:pPr>
        <w:ind w:firstLine="1080"/>
        <w:jc w:val="center"/>
        <w:rPr>
          <w:b/>
          <w:bCs/>
          <w:sz w:val="36"/>
          <w:szCs w:val="36"/>
          <w:lang w:val="tt-RU"/>
        </w:rPr>
      </w:pPr>
    </w:p>
    <w:p w:rsidR="00986400" w:rsidRPr="0056419F" w:rsidRDefault="00986400" w:rsidP="0058205E">
      <w:pPr>
        <w:ind w:firstLine="567"/>
        <w:jc w:val="both"/>
        <w:rPr>
          <w:sz w:val="36"/>
          <w:szCs w:val="36"/>
          <w:lang w:val="tt-RU"/>
        </w:rPr>
      </w:pPr>
      <w:r w:rsidRPr="0056419F">
        <w:rPr>
          <w:sz w:val="36"/>
          <w:szCs w:val="36"/>
          <w:lang w:val="tt-RU"/>
        </w:rPr>
        <w:t>Авыл җирлеге үзенең эшчәнлеген</w:t>
      </w:r>
      <w:r>
        <w:rPr>
          <w:sz w:val="36"/>
          <w:szCs w:val="36"/>
          <w:lang w:val="tt-RU"/>
        </w:rPr>
        <w:t>дә Устав нигезләнеп</w:t>
      </w:r>
      <w:r w:rsidRPr="0056419F">
        <w:rPr>
          <w:sz w:val="36"/>
          <w:szCs w:val="36"/>
          <w:lang w:val="tt-RU"/>
        </w:rPr>
        <w:t>, Россия Федерациясенең 131нче номерлы “Җирле үзидарә турындагы” Законына, Татарстан Республикасының Законнарына, Дәүләт Советы, Президент һәм Министрлар Кабинеты карарларын</w:t>
      </w:r>
      <w:r>
        <w:rPr>
          <w:sz w:val="36"/>
          <w:szCs w:val="36"/>
          <w:lang w:val="tt-RU"/>
        </w:rPr>
        <w:t>а</w:t>
      </w:r>
      <w:r w:rsidRPr="0056419F">
        <w:rPr>
          <w:sz w:val="36"/>
          <w:szCs w:val="36"/>
          <w:lang w:val="tt-RU"/>
        </w:rPr>
        <w:t xml:space="preserve">, район Советы һәм авыл Советы боерыкларына, карарларына, юлламаларына таянып эш итә. </w:t>
      </w:r>
    </w:p>
    <w:p w:rsidR="00986400" w:rsidRPr="0056419F" w:rsidRDefault="00986400" w:rsidP="0058205E">
      <w:pPr>
        <w:ind w:firstLine="567"/>
        <w:jc w:val="both"/>
        <w:rPr>
          <w:sz w:val="36"/>
          <w:szCs w:val="36"/>
          <w:lang w:val="tt-RU" w:eastAsia="ru-RU"/>
        </w:rPr>
      </w:pPr>
      <w:r>
        <w:rPr>
          <w:sz w:val="36"/>
          <w:szCs w:val="36"/>
          <w:lang w:val="tt-RU"/>
        </w:rPr>
        <w:t>А</w:t>
      </w:r>
      <w:r w:rsidRPr="0056419F">
        <w:rPr>
          <w:sz w:val="36"/>
          <w:szCs w:val="36"/>
          <w:lang w:val="tt-RU"/>
        </w:rPr>
        <w:t>выл җ</w:t>
      </w:r>
      <w:r>
        <w:rPr>
          <w:sz w:val="36"/>
          <w:szCs w:val="36"/>
          <w:lang w:val="tt-RU"/>
        </w:rPr>
        <w:t xml:space="preserve">ирлеге Советында 7 депутат эшли. </w:t>
      </w:r>
      <w:r w:rsidRPr="0056419F">
        <w:rPr>
          <w:sz w:val="36"/>
          <w:szCs w:val="36"/>
          <w:lang w:val="tt-RU"/>
        </w:rPr>
        <w:t xml:space="preserve">(Николаева Ф.Н., Гибадуллина З.З., Зарипов С.М., Насиров И.И., Талипова Р.Р., </w:t>
      </w:r>
      <w:r>
        <w:rPr>
          <w:sz w:val="36"/>
          <w:szCs w:val="36"/>
          <w:lang w:val="tt-RU"/>
        </w:rPr>
        <w:t>Хакимуллин В.К.). Шушы</w:t>
      </w:r>
      <w:r w:rsidRPr="0056419F">
        <w:rPr>
          <w:sz w:val="36"/>
          <w:szCs w:val="36"/>
          <w:lang w:val="tt-RU"/>
        </w:rPr>
        <w:t xml:space="preserve"> команда белән алда куелган бурычларны үтәү</w:t>
      </w:r>
      <w:r>
        <w:rPr>
          <w:sz w:val="36"/>
          <w:szCs w:val="36"/>
          <w:lang w:val="tt-RU"/>
        </w:rPr>
        <w:t xml:space="preserve"> буенча бергәләп </w:t>
      </w:r>
      <w:r w:rsidRPr="0056419F">
        <w:rPr>
          <w:sz w:val="36"/>
          <w:szCs w:val="36"/>
          <w:lang w:val="tt-RU"/>
        </w:rPr>
        <w:t>эшл</w:t>
      </w:r>
      <w:r>
        <w:rPr>
          <w:sz w:val="36"/>
          <w:szCs w:val="36"/>
          <w:lang w:val="tt-RU"/>
        </w:rPr>
        <w:t>ибез</w:t>
      </w:r>
      <w:r w:rsidRPr="0056419F">
        <w:rPr>
          <w:sz w:val="36"/>
          <w:szCs w:val="36"/>
          <w:lang w:val="tt-RU"/>
        </w:rPr>
        <w:t>.</w:t>
      </w:r>
      <w:r>
        <w:rPr>
          <w:sz w:val="36"/>
          <w:szCs w:val="36"/>
          <w:lang w:val="tt-RU"/>
        </w:rPr>
        <w:t xml:space="preserve"> 2018 елда бер депутатыбыз безнең авыл җирлеге Советы составыннан китү сәбәпле 9 сентябрьдә авыл җирлегенең бер округында өстәмә сайлаулар үткәрелде. Дуслык округына яна депутат Баранова Людмила Михайловна сайланды.</w:t>
      </w:r>
    </w:p>
    <w:p w:rsidR="00986400" w:rsidRPr="0056419F" w:rsidRDefault="00986400" w:rsidP="0058205E">
      <w:pPr>
        <w:ind w:firstLine="567"/>
        <w:jc w:val="both"/>
        <w:rPr>
          <w:sz w:val="36"/>
          <w:szCs w:val="36"/>
          <w:lang w:val="tt-RU"/>
        </w:rPr>
      </w:pPr>
      <w:r w:rsidRPr="0056419F">
        <w:rPr>
          <w:b/>
          <w:bCs/>
          <w:i/>
          <w:iCs/>
          <w:sz w:val="36"/>
          <w:szCs w:val="36"/>
          <w:lang w:val="tt-RU"/>
        </w:rPr>
        <w:t xml:space="preserve">(слайд 2) </w:t>
      </w:r>
      <w:r w:rsidRPr="0056419F">
        <w:rPr>
          <w:sz w:val="36"/>
          <w:szCs w:val="36"/>
          <w:lang w:val="tt-RU"/>
        </w:rPr>
        <w:t>Хөрмәтле авылдашлар</w:t>
      </w:r>
      <w:r w:rsidRPr="0056419F">
        <w:rPr>
          <w:b/>
          <w:bCs/>
          <w:sz w:val="36"/>
          <w:szCs w:val="36"/>
          <w:lang w:val="tt-RU"/>
        </w:rPr>
        <w:t xml:space="preserve">, </w:t>
      </w:r>
      <w:r w:rsidRPr="00694825">
        <w:rPr>
          <w:sz w:val="36"/>
          <w:szCs w:val="36"/>
          <w:lang w:val="tt-RU"/>
        </w:rPr>
        <w:t>бе</w:t>
      </w:r>
      <w:r w:rsidRPr="0056419F">
        <w:rPr>
          <w:sz w:val="36"/>
          <w:szCs w:val="36"/>
          <w:lang w:val="tt-RU"/>
        </w:rPr>
        <w:t>з бүген Югары Налим авыл җирлеге Советы һәм башкарма комитетының</w:t>
      </w:r>
      <w:r>
        <w:rPr>
          <w:sz w:val="36"/>
          <w:szCs w:val="36"/>
          <w:lang w:val="tt-RU"/>
        </w:rPr>
        <w:t xml:space="preserve"> 2018 ел </w:t>
      </w:r>
      <w:r w:rsidRPr="0056419F">
        <w:rPr>
          <w:sz w:val="36"/>
          <w:szCs w:val="36"/>
          <w:lang w:val="tt-RU"/>
        </w:rPr>
        <w:t>эшчәнлегенә нәтиҗә ясарга</w:t>
      </w:r>
      <w:r>
        <w:rPr>
          <w:sz w:val="36"/>
          <w:szCs w:val="36"/>
          <w:lang w:val="tt-RU"/>
        </w:rPr>
        <w:t xml:space="preserve"> </w:t>
      </w:r>
      <w:r w:rsidRPr="0056419F">
        <w:rPr>
          <w:sz w:val="36"/>
          <w:szCs w:val="36"/>
          <w:lang w:val="tt-RU"/>
        </w:rPr>
        <w:t>җыелдык.</w:t>
      </w:r>
    </w:p>
    <w:p w:rsidR="00986400" w:rsidRPr="0056419F" w:rsidRDefault="00986400" w:rsidP="0058205E">
      <w:pPr>
        <w:ind w:firstLine="567"/>
        <w:jc w:val="both"/>
        <w:rPr>
          <w:sz w:val="36"/>
          <w:szCs w:val="36"/>
          <w:lang w:val="tt-RU"/>
        </w:rPr>
      </w:pPr>
      <w:r w:rsidRPr="0056419F">
        <w:rPr>
          <w:b/>
          <w:bCs/>
          <w:i/>
          <w:iCs/>
          <w:sz w:val="36"/>
          <w:szCs w:val="36"/>
          <w:lang w:val="tt-RU"/>
        </w:rPr>
        <w:t>(слайд 3)</w:t>
      </w:r>
      <w:r w:rsidRPr="0056419F">
        <w:rPr>
          <w:sz w:val="36"/>
          <w:szCs w:val="36"/>
          <w:lang w:val="tt-RU"/>
        </w:rPr>
        <w:t xml:space="preserve"> Югары Н</w:t>
      </w:r>
      <w:r>
        <w:rPr>
          <w:sz w:val="36"/>
          <w:szCs w:val="36"/>
          <w:lang w:val="tt-RU"/>
        </w:rPr>
        <w:t>алим авыл җирлегенә 2 авыл керә</w:t>
      </w:r>
      <w:r w:rsidRPr="0056419F">
        <w:rPr>
          <w:sz w:val="36"/>
          <w:szCs w:val="36"/>
          <w:lang w:val="tt-RU"/>
        </w:rPr>
        <w:t xml:space="preserve">. </w:t>
      </w:r>
    </w:p>
    <w:p w:rsidR="00986400" w:rsidRPr="005E784B" w:rsidRDefault="00986400" w:rsidP="0058205E">
      <w:pPr>
        <w:ind w:firstLine="567"/>
        <w:jc w:val="both"/>
        <w:rPr>
          <w:b/>
          <w:bCs/>
          <w:i/>
          <w:iCs/>
          <w:sz w:val="36"/>
          <w:szCs w:val="36"/>
          <w:lang w:val="tt-RU"/>
        </w:rPr>
      </w:pPr>
      <w:r w:rsidRPr="0056419F">
        <w:rPr>
          <w:b/>
          <w:bCs/>
          <w:i/>
          <w:iCs/>
          <w:sz w:val="36"/>
          <w:szCs w:val="36"/>
          <w:lang w:val="tt-RU"/>
        </w:rPr>
        <w:t>(слайд 4)</w:t>
      </w:r>
      <w:r w:rsidRPr="0056419F">
        <w:rPr>
          <w:sz w:val="36"/>
          <w:szCs w:val="36"/>
          <w:lang w:val="tt-RU"/>
        </w:rPr>
        <w:t>Җирлектә</w:t>
      </w:r>
      <w:r>
        <w:rPr>
          <w:sz w:val="36"/>
          <w:szCs w:val="36"/>
          <w:lang w:val="tt-RU"/>
        </w:rPr>
        <w:t xml:space="preserve"> 1</w:t>
      </w:r>
      <w:r w:rsidRPr="0056419F">
        <w:rPr>
          <w:sz w:val="36"/>
          <w:szCs w:val="36"/>
          <w:lang w:val="tt-RU"/>
        </w:rPr>
        <w:t xml:space="preserve"> тол ветеран хатыны,</w:t>
      </w:r>
      <w:r>
        <w:rPr>
          <w:sz w:val="36"/>
          <w:szCs w:val="36"/>
          <w:lang w:val="tt-RU"/>
        </w:rPr>
        <w:t>тыл ветераннары 7 кеше, 2</w:t>
      </w:r>
      <w:r w:rsidRPr="0056419F">
        <w:rPr>
          <w:sz w:val="36"/>
          <w:szCs w:val="36"/>
          <w:lang w:val="tt-RU"/>
        </w:rPr>
        <w:t xml:space="preserve"> күп балалы гаилә, Афган, Чечен сугышында катнашучы 3 кеше, </w:t>
      </w:r>
      <w:r>
        <w:rPr>
          <w:sz w:val="36"/>
          <w:szCs w:val="36"/>
          <w:lang w:val="tt-RU"/>
        </w:rPr>
        <w:t>инвалидлар 19, ялгыз 3</w:t>
      </w:r>
      <w:r w:rsidRPr="0056419F">
        <w:rPr>
          <w:sz w:val="36"/>
          <w:szCs w:val="36"/>
          <w:lang w:val="tt-RU"/>
        </w:rPr>
        <w:t xml:space="preserve"> өлкә</w:t>
      </w:r>
      <w:r>
        <w:rPr>
          <w:sz w:val="36"/>
          <w:szCs w:val="36"/>
          <w:lang w:val="tt-RU"/>
        </w:rPr>
        <w:t xml:space="preserve">н кеше яши. </w:t>
      </w:r>
      <w:r>
        <w:rPr>
          <w:b/>
          <w:bCs/>
          <w:i/>
          <w:iCs/>
          <w:sz w:val="36"/>
          <w:szCs w:val="36"/>
          <w:lang w:val="tt-RU"/>
        </w:rPr>
        <w:t>(слайд 5</w:t>
      </w:r>
      <w:r w:rsidRPr="0056419F">
        <w:rPr>
          <w:b/>
          <w:bCs/>
          <w:i/>
          <w:iCs/>
          <w:sz w:val="36"/>
          <w:szCs w:val="36"/>
          <w:lang w:val="tt-RU"/>
        </w:rPr>
        <w:t>)</w:t>
      </w:r>
      <w:r>
        <w:rPr>
          <w:sz w:val="36"/>
          <w:szCs w:val="36"/>
          <w:lang w:val="tt-RU"/>
        </w:rPr>
        <w:t xml:space="preserve">2018 елда </w:t>
      </w:r>
      <w:r w:rsidRPr="0056419F">
        <w:rPr>
          <w:sz w:val="36"/>
          <w:szCs w:val="36"/>
          <w:lang w:val="tt-RU"/>
        </w:rPr>
        <w:t>безнең җирлектә</w:t>
      </w:r>
      <w:r>
        <w:rPr>
          <w:sz w:val="36"/>
          <w:szCs w:val="36"/>
          <w:lang w:val="tt-RU"/>
        </w:rPr>
        <w:t xml:space="preserve"> 2 бала туды, 9 кеше гүр иясе булды</w:t>
      </w:r>
      <w:r w:rsidRPr="002D49A4">
        <w:rPr>
          <w:color w:val="FF99CC"/>
          <w:sz w:val="36"/>
          <w:szCs w:val="36"/>
          <w:lang w:val="tt-RU"/>
        </w:rPr>
        <w:t>.</w:t>
      </w:r>
      <w:r>
        <w:rPr>
          <w:color w:val="FF99CC"/>
          <w:sz w:val="36"/>
          <w:szCs w:val="36"/>
          <w:lang w:val="tt-RU"/>
        </w:rPr>
        <w:t xml:space="preserve"> </w:t>
      </w:r>
      <w:r w:rsidRPr="00F2630E">
        <w:rPr>
          <w:sz w:val="36"/>
          <w:szCs w:val="36"/>
          <w:lang w:val="tt-RU"/>
        </w:rPr>
        <w:t>Балалар санына килгәндә 7 яшькә кадә</w:t>
      </w:r>
      <w:r>
        <w:rPr>
          <w:sz w:val="36"/>
          <w:szCs w:val="36"/>
          <w:lang w:val="tt-RU"/>
        </w:rPr>
        <w:t>р 22</w:t>
      </w:r>
      <w:r w:rsidRPr="00F2630E">
        <w:rPr>
          <w:sz w:val="36"/>
          <w:szCs w:val="36"/>
          <w:lang w:val="tt-RU"/>
        </w:rPr>
        <w:t>,</w:t>
      </w:r>
      <w:r>
        <w:rPr>
          <w:sz w:val="36"/>
          <w:szCs w:val="36"/>
          <w:lang w:val="tt-RU"/>
        </w:rPr>
        <w:t xml:space="preserve"> </w:t>
      </w:r>
      <w:r w:rsidRPr="00F2630E">
        <w:rPr>
          <w:sz w:val="36"/>
          <w:szCs w:val="36"/>
          <w:lang w:val="tt-RU"/>
        </w:rPr>
        <w:t>ә 7 яшьтән 17 яшькә</w:t>
      </w:r>
      <w:r>
        <w:rPr>
          <w:sz w:val="36"/>
          <w:szCs w:val="36"/>
          <w:lang w:val="tt-RU"/>
        </w:rPr>
        <w:t xml:space="preserve"> 44</w:t>
      </w:r>
      <w:r w:rsidR="00C90DD6">
        <w:rPr>
          <w:sz w:val="36"/>
          <w:szCs w:val="36"/>
          <w:lang w:val="tt-RU"/>
        </w:rPr>
        <w:t xml:space="preserve"> </w:t>
      </w:r>
      <w:r w:rsidRPr="00F2630E">
        <w:rPr>
          <w:sz w:val="36"/>
          <w:szCs w:val="36"/>
          <w:lang w:val="tt-RU"/>
        </w:rPr>
        <w:t>бала.</w:t>
      </w:r>
      <w:r>
        <w:rPr>
          <w:sz w:val="36"/>
          <w:szCs w:val="36"/>
          <w:lang w:val="tt-RU"/>
        </w:rPr>
        <w:t xml:space="preserve"> </w:t>
      </w:r>
      <w:r w:rsidRPr="00F2630E">
        <w:rPr>
          <w:sz w:val="36"/>
          <w:szCs w:val="36"/>
          <w:lang w:val="tt-RU"/>
        </w:rPr>
        <w:t>Жирлектә яшәүче бар</w:t>
      </w:r>
      <w:r>
        <w:rPr>
          <w:sz w:val="36"/>
          <w:szCs w:val="36"/>
          <w:lang w:val="tt-RU"/>
        </w:rPr>
        <w:t>лык халыкның 28% пенсионерлар.(115</w:t>
      </w:r>
      <w:r w:rsidRPr="00F2630E">
        <w:rPr>
          <w:sz w:val="36"/>
          <w:szCs w:val="36"/>
          <w:lang w:val="tt-RU"/>
        </w:rPr>
        <w:t xml:space="preserve"> кеше). 18 яшьтән алып 35 яшькә кадәрле яшьлә</w:t>
      </w:r>
      <w:r w:rsidR="00C90DD6">
        <w:rPr>
          <w:sz w:val="36"/>
          <w:szCs w:val="36"/>
          <w:lang w:val="tt-RU"/>
        </w:rPr>
        <w:t>р – 98</w:t>
      </w:r>
      <w:r w:rsidRPr="00F2630E">
        <w:rPr>
          <w:sz w:val="36"/>
          <w:szCs w:val="36"/>
          <w:lang w:val="tt-RU"/>
        </w:rPr>
        <w:t xml:space="preserve"> кеше. </w:t>
      </w:r>
      <w:r w:rsidRPr="00C90DD6">
        <w:rPr>
          <w:bCs/>
          <w:sz w:val="36"/>
          <w:szCs w:val="36"/>
          <w:lang w:val="tt-RU"/>
        </w:rPr>
        <w:t>Шуларның 17 кешесе генә авылда яши һә</w:t>
      </w:r>
      <w:r w:rsidR="00C90DD6">
        <w:rPr>
          <w:bCs/>
          <w:sz w:val="36"/>
          <w:szCs w:val="36"/>
          <w:lang w:val="tt-RU"/>
        </w:rPr>
        <w:t>м эшли. (9 –агрофи</w:t>
      </w:r>
      <w:r w:rsidRPr="00C90DD6">
        <w:rPr>
          <w:bCs/>
          <w:sz w:val="36"/>
          <w:szCs w:val="36"/>
          <w:lang w:val="tt-RU"/>
        </w:rPr>
        <w:t>рмада, 4 бюджет оешмасында, 1 домохозяйка. 3</w:t>
      </w:r>
      <w:r w:rsidR="00C90DD6">
        <w:rPr>
          <w:bCs/>
          <w:sz w:val="36"/>
          <w:szCs w:val="36"/>
          <w:lang w:val="tt-RU"/>
        </w:rPr>
        <w:t xml:space="preserve"> </w:t>
      </w:r>
      <w:r w:rsidRPr="00C90DD6">
        <w:rPr>
          <w:bCs/>
          <w:sz w:val="36"/>
          <w:szCs w:val="36"/>
          <w:lang w:val="tt-RU"/>
        </w:rPr>
        <w:t>инвалид ). Калганнары</w:t>
      </w:r>
      <w:r w:rsidR="00C90DD6" w:rsidRPr="00C90DD6">
        <w:rPr>
          <w:bCs/>
          <w:sz w:val="36"/>
          <w:szCs w:val="36"/>
          <w:lang w:val="tt-RU"/>
        </w:rPr>
        <w:t xml:space="preserve"> </w:t>
      </w:r>
      <w:r w:rsidRPr="00C90DD6">
        <w:rPr>
          <w:bCs/>
          <w:sz w:val="36"/>
          <w:szCs w:val="36"/>
          <w:lang w:val="tt-RU"/>
        </w:rPr>
        <w:t>- 21 студент (зпк- 3). 2 армиядә. 31- зәй шәһәренә,</w:t>
      </w:r>
      <w:r w:rsidR="00C90DD6">
        <w:rPr>
          <w:bCs/>
          <w:sz w:val="36"/>
          <w:szCs w:val="36"/>
          <w:lang w:val="tt-RU"/>
        </w:rPr>
        <w:t xml:space="preserve"> 27</w:t>
      </w:r>
      <w:r w:rsidRPr="00C90DD6">
        <w:rPr>
          <w:bCs/>
          <w:sz w:val="36"/>
          <w:szCs w:val="36"/>
          <w:lang w:val="tt-RU"/>
        </w:rPr>
        <w:t xml:space="preserve"> башка шәһәрләрдә эшли.</w:t>
      </w:r>
      <w:r w:rsidR="00C90DD6">
        <w:rPr>
          <w:b/>
          <w:bCs/>
          <w:sz w:val="36"/>
          <w:szCs w:val="36"/>
          <w:lang w:val="tt-RU"/>
        </w:rPr>
        <w:t xml:space="preserve"> </w:t>
      </w:r>
      <w:r w:rsidRPr="005E784B">
        <w:rPr>
          <w:b/>
          <w:bCs/>
          <w:i/>
          <w:iCs/>
          <w:sz w:val="36"/>
          <w:szCs w:val="36"/>
          <w:lang w:val="tt-RU"/>
        </w:rPr>
        <w:t>(слайд 6)</w:t>
      </w:r>
    </w:p>
    <w:p w:rsidR="00986400" w:rsidRPr="00F2630E" w:rsidRDefault="00986400" w:rsidP="00A835C1">
      <w:pPr>
        <w:jc w:val="both"/>
        <w:rPr>
          <w:sz w:val="36"/>
          <w:szCs w:val="36"/>
          <w:lang w:val="tt-RU"/>
        </w:rPr>
      </w:pPr>
    </w:p>
    <w:p w:rsidR="00986400" w:rsidRPr="00F2630E" w:rsidRDefault="00986400" w:rsidP="00A835C1">
      <w:pPr>
        <w:jc w:val="both"/>
        <w:rPr>
          <w:sz w:val="36"/>
          <w:szCs w:val="36"/>
          <w:lang w:val="tt-RU"/>
        </w:rPr>
      </w:pPr>
    </w:p>
    <w:tbl>
      <w:tblPr>
        <w:tblW w:w="9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965"/>
        <w:gridCol w:w="1265"/>
        <w:gridCol w:w="1220"/>
        <w:gridCol w:w="548"/>
        <w:gridCol w:w="548"/>
        <w:gridCol w:w="636"/>
        <w:gridCol w:w="1530"/>
        <w:gridCol w:w="1523"/>
      </w:tblGrid>
      <w:tr w:rsidR="00986400" w:rsidRPr="00A32C78">
        <w:tc>
          <w:tcPr>
            <w:tcW w:w="484" w:type="dxa"/>
            <w:vMerge w:val="restart"/>
          </w:tcPr>
          <w:p w:rsidR="00986400" w:rsidRPr="00593D27" w:rsidRDefault="00986400" w:rsidP="002113CB">
            <w:pPr>
              <w:suppressAutoHyphens w:val="0"/>
              <w:jc w:val="center"/>
              <w:rPr>
                <w:lang w:eastAsia="ru-RU"/>
              </w:rPr>
            </w:pPr>
            <w:r w:rsidRPr="00593D27">
              <w:rPr>
                <w:lang w:eastAsia="ru-RU"/>
              </w:rPr>
              <w:t>№</w:t>
            </w:r>
          </w:p>
        </w:tc>
        <w:tc>
          <w:tcPr>
            <w:tcW w:w="1965" w:type="dxa"/>
            <w:vMerge w:val="restart"/>
          </w:tcPr>
          <w:p w:rsidR="00986400" w:rsidRPr="00593D27" w:rsidRDefault="00986400" w:rsidP="002113CB">
            <w:pPr>
              <w:suppressAutoHyphens w:val="0"/>
              <w:jc w:val="center"/>
              <w:rPr>
                <w:lang w:eastAsia="ru-RU"/>
              </w:rPr>
            </w:pPr>
            <w:r w:rsidRPr="00593D27">
              <w:rPr>
                <w:lang w:eastAsia="ru-RU"/>
              </w:rPr>
              <w:t>Наименование населенного пункта</w:t>
            </w:r>
          </w:p>
        </w:tc>
        <w:tc>
          <w:tcPr>
            <w:tcW w:w="1265" w:type="dxa"/>
            <w:vMerge w:val="restart"/>
          </w:tcPr>
          <w:p w:rsidR="00986400" w:rsidRPr="00593D27" w:rsidRDefault="00986400" w:rsidP="002113CB">
            <w:pPr>
              <w:suppressAutoHyphens w:val="0"/>
              <w:jc w:val="center"/>
              <w:rPr>
                <w:lang w:eastAsia="ru-RU"/>
              </w:rPr>
            </w:pPr>
            <w:r w:rsidRPr="00593D27">
              <w:rPr>
                <w:lang w:eastAsia="ru-RU"/>
              </w:rPr>
              <w:t>Кол-во хозяйств (ЛПХ)</w:t>
            </w:r>
          </w:p>
        </w:tc>
        <w:tc>
          <w:tcPr>
            <w:tcW w:w="1220" w:type="dxa"/>
            <w:vMerge w:val="restart"/>
          </w:tcPr>
          <w:p w:rsidR="00986400" w:rsidRPr="00593D27" w:rsidRDefault="00986400" w:rsidP="002113CB">
            <w:pPr>
              <w:suppressAutoHyphens w:val="0"/>
              <w:jc w:val="center"/>
              <w:rPr>
                <w:lang w:eastAsia="ru-RU"/>
              </w:rPr>
            </w:pPr>
            <w:r w:rsidRPr="00593D27">
              <w:rPr>
                <w:lang w:eastAsia="ru-RU"/>
              </w:rPr>
              <w:t>Кол-во жителей</w:t>
            </w:r>
          </w:p>
        </w:tc>
        <w:tc>
          <w:tcPr>
            <w:tcW w:w="4785" w:type="dxa"/>
            <w:gridSpan w:val="5"/>
          </w:tcPr>
          <w:p w:rsidR="00986400" w:rsidRPr="00593D27" w:rsidRDefault="00986400" w:rsidP="002113CB">
            <w:pPr>
              <w:suppressAutoHyphens w:val="0"/>
              <w:jc w:val="center"/>
              <w:rPr>
                <w:lang w:eastAsia="ru-RU"/>
              </w:rPr>
            </w:pPr>
            <w:proofErr w:type="spellStart"/>
            <w:r w:rsidRPr="00593D27">
              <w:rPr>
                <w:lang w:eastAsia="ru-RU"/>
              </w:rPr>
              <w:t>вт.ч</w:t>
            </w:r>
            <w:proofErr w:type="spellEnd"/>
            <w:r w:rsidRPr="00593D27">
              <w:rPr>
                <w:lang w:eastAsia="ru-RU"/>
              </w:rPr>
              <w:t>.</w:t>
            </w:r>
          </w:p>
        </w:tc>
      </w:tr>
      <w:tr w:rsidR="00986400" w:rsidRPr="00A32C78">
        <w:tc>
          <w:tcPr>
            <w:tcW w:w="484" w:type="dxa"/>
            <w:vMerge/>
          </w:tcPr>
          <w:p w:rsidR="00986400" w:rsidRPr="00593D27" w:rsidRDefault="00986400" w:rsidP="002113CB">
            <w:pPr>
              <w:suppressAutoHyphens w:val="0"/>
              <w:jc w:val="both"/>
              <w:rPr>
                <w:lang w:eastAsia="ru-RU"/>
              </w:rPr>
            </w:pPr>
          </w:p>
        </w:tc>
        <w:tc>
          <w:tcPr>
            <w:tcW w:w="1965" w:type="dxa"/>
            <w:vMerge/>
          </w:tcPr>
          <w:p w:rsidR="00986400" w:rsidRPr="00593D27" w:rsidRDefault="00986400" w:rsidP="002113CB">
            <w:pPr>
              <w:suppressAutoHyphens w:val="0"/>
              <w:jc w:val="both"/>
              <w:rPr>
                <w:lang w:eastAsia="ru-RU"/>
              </w:rPr>
            </w:pPr>
          </w:p>
        </w:tc>
        <w:tc>
          <w:tcPr>
            <w:tcW w:w="1265" w:type="dxa"/>
            <w:vMerge/>
          </w:tcPr>
          <w:p w:rsidR="00986400" w:rsidRPr="00593D27" w:rsidRDefault="00986400" w:rsidP="002113CB">
            <w:pPr>
              <w:suppressAutoHyphens w:val="0"/>
              <w:jc w:val="both"/>
              <w:rPr>
                <w:lang w:eastAsia="ru-RU"/>
              </w:rPr>
            </w:pPr>
          </w:p>
        </w:tc>
        <w:tc>
          <w:tcPr>
            <w:tcW w:w="1220" w:type="dxa"/>
            <w:vMerge/>
          </w:tcPr>
          <w:p w:rsidR="00986400" w:rsidRPr="00593D27" w:rsidRDefault="00986400" w:rsidP="002113CB">
            <w:pPr>
              <w:suppressAutoHyphens w:val="0"/>
              <w:jc w:val="both"/>
              <w:rPr>
                <w:lang w:eastAsia="ru-RU"/>
              </w:rPr>
            </w:pPr>
          </w:p>
        </w:tc>
        <w:tc>
          <w:tcPr>
            <w:tcW w:w="548" w:type="dxa"/>
            <w:vAlign w:val="center"/>
          </w:tcPr>
          <w:p w:rsidR="00986400" w:rsidRPr="00593D27" w:rsidRDefault="00986400" w:rsidP="002113CB">
            <w:pPr>
              <w:suppressAutoHyphens w:val="0"/>
              <w:jc w:val="center"/>
              <w:rPr>
                <w:lang w:eastAsia="ru-RU"/>
              </w:rPr>
            </w:pPr>
            <w:r w:rsidRPr="00593D27">
              <w:rPr>
                <w:lang w:eastAsia="ru-RU"/>
              </w:rPr>
              <w:t>от 0 до 7 лет</w:t>
            </w:r>
          </w:p>
        </w:tc>
        <w:tc>
          <w:tcPr>
            <w:tcW w:w="548" w:type="dxa"/>
            <w:vAlign w:val="center"/>
          </w:tcPr>
          <w:p w:rsidR="00986400" w:rsidRPr="00593D27" w:rsidRDefault="00986400" w:rsidP="002113CB">
            <w:pPr>
              <w:suppressAutoHyphens w:val="0"/>
              <w:jc w:val="center"/>
              <w:rPr>
                <w:lang w:eastAsia="ru-RU"/>
              </w:rPr>
            </w:pPr>
            <w:r w:rsidRPr="00593D27">
              <w:rPr>
                <w:lang w:eastAsia="ru-RU"/>
              </w:rPr>
              <w:t>от 7 до 17 лет</w:t>
            </w:r>
          </w:p>
        </w:tc>
        <w:tc>
          <w:tcPr>
            <w:tcW w:w="636" w:type="dxa"/>
            <w:vAlign w:val="center"/>
          </w:tcPr>
          <w:p w:rsidR="00986400" w:rsidRPr="00593D27" w:rsidRDefault="00986400" w:rsidP="002113CB">
            <w:pPr>
              <w:suppressAutoHyphens w:val="0"/>
              <w:jc w:val="center"/>
              <w:rPr>
                <w:lang w:eastAsia="ru-RU"/>
              </w:rPr>
            </w:pPr>
            <w:r w:rsidRPr="00593D27">
              <w:rPr>
                <w:lang w:eastAsia="ru-RU"/>
              </w:rPr>
              <w:t>от 18 до 35 лет</w:t>
            </w:r>
          </w:p>
        </w:tc>
        <w:tc>
          <w:tcPr>
            <w:tcW w:w="1530" w:type="dxa"/>
            <w:vAlign w:val="center"/>
          </w:tcPr>
          <w:p w:rsidR="00986400" w:rsidRPr="00593D27" w:rsidRDefault="00986400" w:rsidP="002113CB">
            <w:pPr>
              <w:suppressAutoHyphens w:val="0"/>
              <w:jc w:val="center"/>
              <w:rPr>
                <w:lang w:eastAsia="ru-RU"/>
              </w:rPr>
            </w:pPr>
            <w:r w:rsidRPr="00593D27">
              <w:rPr>
                <w:lang w:eastAsia="ru-RU"/>
              </w:rPr>
              <w:t>от 35 до пенсионного возраста</w:t>
            </w:r>
          </w:p>
        </w:tc>
        <w:tc>
          <w:tcPr>
            <w:tcW w:w="1523" w:type="dxa"/>
            <w:vAlign w:val="center"/>
          </w:tcPr>
          <w:p w:rsidR="00986400" w:rsidRPr="00593D27" w:rsidRDefault="00986400" w:rsidP="002113CB">
            <w:pPr>
              <w:suppressAutoHyphens w:val="0"/>
              <w:jc w:val="center"/>
              <w:rPr>
                <w:lang w:eastAsia="ru-RU"/>
              </w:rPr>
            </w:pPr>
            <w:r w:rsidRPr="00593D27">
              <w:rPr>
                <w:lang w:eastAsia="ru-RU"/>
              </w:rPr>
              <w:t>пенсионеров</w:t>
            </w:r>
          </w:p>
        </w:tc>
      </w:tr>
      <w:tr w:rsidR="00986400" w:rsidRPr="00A32C78">
        <w:tc>
          <w:tcPr>
            <w:tcW w:w="484" w:type="dxa"/>
          </w:tcPr>
          <w:p w:rsidR="00986400" w:rsidRPr="00593D27" w:rsidRDefault="00986400" w:rsidP="002113CB">
            <w:pPr>
              <w:suppressAutoHyphens w:val="0"/>
              <w:jc w:val="both"/>
              <w:rPr>
                <w:lang w:eastAsia="ru-RU"/>
              </w:rPr>
            </w:pPr>
            <w:r w:rsidRPr="00593D27">
              <w:rPr>
                <w:lang w:eastAsia="ru-RU"/>
              </w:rPr>
              <w:t>1</w:t>
            </w:r>
          </w:p>
        </w:tc>
        <w:tc>
          <w:tcPr>
            <w:tcW w:w="1965" w:type="dxa"/>
          </w:tcPr>
          <w:p w:rsidR="00986400" w:rsidRPr="00593D27" w:rsidRDefault="00986400" w:rsidP="002113CB">
            <w:pPr>
              <w:suppressAutoHyphens w:val="0"/>
              <w:jc w:val="both"/>
              <w:rPr>
                <w:lang w:eastAsia="ru-RU"/>
              </w:rPr>
            </w:pPr>
            <w:proofErr w:type="spellStart"/>
            <w:r w:rsidRPr="00593D27">
              <w:rPr>
                <w:lang w:eastAsia="ru-RU"/>
              </w:rPr>
              <w:t>с.Верхний</w:t>
            </w:r>
            <w:proofErr w:type="spellEnd"/>
            <w:r w:rsidRPr="00593D27">
              <w:rPr>
                <w:lang w:eastAsia="ru-RU"/>
              </w:rPr>
              <w:t xml:space="preserve"> Налим</w:t>
            </w:r>
          </w:p>
        </w:tc>
        <w:tc>
          <w:tcPr>
            <w:tcW w:w="1265" w:type="dxa"/>
          </w:tcPr>
          <w:p w:rsidR="00986400" w:rsidRPr="00593D27" w:rsidRDefault="00986400" w:rsidP="002113CB">
            <w:pPr>
              <w:suppressAutoHyphens w:val="0"/>
              <w:jc w:val="both"/>
              <w:rPr>
                <w:lang w:eastAsia="ru-RU"/>
              </w:rPr>
            </w:pPr>
            <w:r>
              <w:rPr>
                <w:lang w:eastAsia="ru-RU"/>
              </w:rPr>
              <w:t>102</w:t>
            </w:r>
          </w:p>
        </w:tc>
        <w:tc>
          <w:tcPr>
            <w:tcW w:w="1220" w:type="dxa"/>
          </w:tcPr>
          <w:p w:rsidR="00986400" w:rsidRPr="00593D27" w:rsidRDefault="00986400" w:rsidP="002113CB">
            <w:pPr>
              <w:suppressAutoHyphens w:val="0"/>
              <w:jc w:val="center"/>
              <w:rPr>
                <w:lang w:eastAsia="ru-RU"/>
              </w:rPr>
            </w:pPr>
            <w:r>
              <w:rPr>
                <w:lang w:eastAsia="ru-RU"/>
              </w:rPr>
              <w:t>311</w:t>
            </w:r>
          </w:p>
        </w:tc>
        <w:tc>
          <w:tcPr>
            <w:tcW w:w="548" w:type="dxa"/>
          </w:tcPr>
          <w:p w:rsidR="00986400" w:rsidRPr="00593D27" w:rsidRDefault="00986400" w:rsidP="002113CB">
            <w:pPr>
              <w:suppressAutoHyphens w:val="0"/>
              <w:jc w:val="center"/>
              <w:rPr>
                <w:lang w:eastAsia="ru-RU"/>
              </w:rPr>
            </w:pPr>
            <w:r>
              <w:rPr>
                <w:lang w:eastAsia="ru-RU"/>
              </w:rPr>
              <w:t>15</w:t>
            </w:r>
          </w:p>
        </w:tc>
        <w:tc>
          <w:tcPr>
            <w:tcW w:w="548" w:type="dxa"/>
          </w:tcPr>
          <w:p w:rsidR="00986400" w:rsidRPr="00593D27" w:rsidRDefault="00986400" w:rsidP="002113CB">
            <w:pPr>
              <w:suppressAutoHyphens w:val="0"/>
              <w:jc w:val="center"/>
              <w:rPr>
                <w:lang w:eastAsia="ru-RU"/>
              </w:rPr>
            </w:pPr>
            <w:r>
              <w:rPr>
                <w:lang w:eastAsia="ru-RU"/>
              </w:rPr>
              <w:t>35</w:t>
            </w:r>
          </w:p>
        </w:tc>
        <w:tc>
          <w:tcPr>
            <w:tcW w:w="636" w:type="dxa"/>
          </w:tcPr>
          <w:p w:rsidR="00986400" w:rsidRPr="00593D27" w:rsidRDefault="00986400" w:rsidP="002113CB">
            <w:pPr>
              <w:suppressAutoHyphens w:val="0"/>
              <w:jc w:val="center"/>
              <w:rPr>
                <w:lang w:eastAsia="ru-RU"/>
              </w:rPr>
            </w:pPr>
            <w:r>
              <w:rPr>
                <w:lang w:eastAsia="ru-RU"/>
              </w:rPr>
              <w:t>76</w:t>
            </w:r>
          </w:p>
        </w:tc>
        <w:tc>
          <w:tcPr>
            <w:tcW w:w="1530" w:type="dxa"/>
          </w:tcPr>
          <w:p w:rsidR="00986400" w:rsidRPr="00593D27" w:rsidRDefault="00986400" w:rsidP="002113CB">
            <w:pPr>
              <w:suppressAutoHyphens w:val="0"/>
              <w:jc w:val="center"/>
              <w:rPr>
                <w:lang w:eastAsia="ru-RU"/>
              </w:rPr>
            </w:pPr>
            <w:r w:rsidRPr="00593D27">
              <w:rPr>
                <w:lang w:eastAsia="ru-RU"/>
              </w:rPr>
              <w:t>103</w:t>
            </w:r>
          </w:p>
        </w:tc>
        <w:tc>
          <w:tcPr>
            <w:tcW w:w="1523" w:type="dxa"/>
          </w:tcPr>
          <w:p w:rsidR="00986400" w:rsidRPr="00593D27" w:rsidRDefault="00986400" w:rsidP="002113CB">
            <w:pPr>
              <w:suppressAutoHyphens w:val="0"/>
              <w:jc w:val="center"/>
              <w:rPr>
                <w:lang w:eastAsia="ru-RU"/>
              </w:rPr>
            </w:pPr>
            <w:r>
              <w:rPr>
                <w:lang w:eastAsia="ru-RU"/>
              </w:rPr>
              <w:t>82</w:t>
            </w:r>
          </w:p>
        </w:tc>
      </w:tr>
      <w:tr w:rsidR="00986400" w:rsidRPr="00A32C78">
        <w:trPr>
          <w:trHeight w:val="303"/>
        </w:trPr>
        <w:tc>
          <w:tcPr>
            <w:tcW w:w="484" w:type="dxa"/>
          </w:tcPr>
          <w:p w:rsidR="00986400" w:rsidRPr="00593D27" w:rsidRDefault="00986400" w:rsidP="002113CB">
            <w:pPr>
              <w:suppressAutoHyphens w:val="0"/>
              <w:jc w:val="both"/>
              <w:rPr>
                <w:lang w:eastAsia="ru-RU"/>
              </w:rPr>
            </w:pPr>
            <w:r w:rsidRPr="00593D27">
              <w:rPr>
                <w:lang w:eastAsia="ru-RU"/>
              </w:rPr>
              <w:t>2</w:t>
            </w:r>
          </w:p>
        </w:tc>
        <w:tc>
          <w:tcPr>
            <w:tcW w:w="1965" w:type="dxa"/>
          </w:tcPr>
          <w:p w:rsidR="00986400" w:rsidRPr="00593D27" w:rsidRDefault="00986400" w:rsidP="002113CB">
            <w:pPr>
              <w:suppressAutoHyphens w:val="0"/>
              <w:jc w:val="both"/>
              <w:rPr>
                <w:lang w:eastAsia="ru-RU"/>
              </w:rPr>
            </w:pPr>
            <w:proofErr w:type="spellStart"/>
            <w:r w:rsidRPr="00593D27">
              <w:rPr>
                <w:lang w:eastAsia="ru-RU"/>
              </w:rPr>
              <w:t>с.Налим</w:t>
            </w:r>
            <w:proofErr w:type="spellEnd"/>
          </w:p>
        </w:tc>
        <w:tc>
          <w:tcPr>
            <w:tcW w:w="1265" w:type="dxa"/>
          </w:tcPr>
          <w:p w:rsidR="00986400" w:rsidRPr="00593D27" w:rsidRDefault="00986400" w:rsidP="002113CB">
            <w:pPr>
              <w:suppressAutoHyphens w:val="0"/>
              <w:jc w:val="both"/>
              <w:rPr>
                <w:lang w:eastAsia="ru-RU"/>
              </w:rPr>
            </w:pPr>
            <w:r>
              <w:rPr>
                <w:lang w:eastAsia="ru-RU"/>
              </w:rPr>
              <w:t>38</w:t>
            </w:r>
          </w:p>
        </w:tc>
        <w:tc>
          <w:tcPr>
            <w:tcW w:w="1220" w:type="dxa"/>
          </w:tcPr>
          <w:p w:rsidR="00986400" w:rsidRPr="00593D27" w:rsidRDefault="00986400" w:rsidP="002113CB">
            <w:pPr>
              <w:suppressAutoHyphens w:val="0"/>
              <w:jc w:val="center"/>
              <w:rPr>
                <w:lang w:eastAsia="ru-RU"/>
              </w:rPr>
            </w:pPr>
            <w:r w:rsidRPr="00593D27">
              <w:rPr>
                <w:lang w:eastAsia="ru-RU"/>
              </w:rPr>
              <w:t>101</w:t>
            </w:r>
          </w:p>
        </w:tc>
        <w:tc>
          <w:tcPr>
            <w:tcW w:w="548" w:type="dxa"/>
          </w:tcPr>
          <w:p w:rsidR="00986400" w:rsidRPr="00593D27" w:rsidRDefault="00986400" w:rsidP="002113CB">
            <w:pPr>
              <w:suppressAutoHyphens w:val="0"/>
              <w:jc w:val="center"/>
              <w:rPr>
                <w:lang w:eastAsia="ru-RU"/>
              </w:rPr>
            </w:pPr>
            <w:r w:rsidRPr="00593D27">
              <w:rPr>
                <w:lang w:eastAsia="ru-RU"/>
              </w:rPr>
              <w:t>7</w:t>
            </w:r>
          </w:p>
        </w:tc>
        <w:tc>
          <w:tcPr>
            <w:tcW w:w="548" w:type="dxa"/>
          </w:tcPr>
          <w:p w:rsidR="00986400" w:rsidRPr="00593D27" w:rsidRDefault="00986400" w:rsidP="002113CB">
            <w:pPr>
              <w:suppressAutoHyphens w:val="0"/>
              <w:jc w:val="center"/>
              <w:rPr>
                <w:lang w:eastAsia="ru-RU"/>
              </w:rPr>
            </w:pPr>
            <w:r w:rsidRPr="00593D27">
              <w:rPr>
                <w:lang w:eastAsia="ru-RU"/>
              </w:rPr>
              <w:t>9</w:t>
            </w:r>
          </w:p>
        </w:tc>
        <w:tc>
          <w:tcPr>
            <w:tcW w:w="636" w:type="dxa"/>
          </w:tcPr>
          <w:p w:rsidR="00986400" w:rsidRPr="00593D27" w:rsidRDefault="00986400" w:rsidP="002113CB">
            <w:pPr>
              <w:suppressAutoHyphens w:val="0"/>
              <w:jc w:val="center"/>
              <w:rPr>
                <w:lang w:eastAsia="ru-RU"/>
              </w:rPr>
            </w:pPr>
            <w:r w:rsidRPr="00593D27">
              <w:rPr>
                <w:lang w:eastAsia="ru-RU"/>
              </w:rPr>
              <w:t>22</w:t>
            </w:r>
          </w:p>
        </w:tc>
        <w:tc>
          <w:tcPr>
            <w:tcW w:w="1530" w:type="dxa"/>
          </w:tcPr>
          <w:p w:rsidR="00986400" w:rsidRPr="00593D27" w:rsidRDefault="00986400" w:rsidP="002113CB">
            <w:pPr>
              <w:suppressAutoHyphens w:val="0"/>
              <w:jc w:val="center"/>
              <w:rPr>
                <w:lang w:eastAsia="ru-RU"/>
              </w:rPr>
            </w:pPr>
            <w:r>
              <w:rPr>
                <w:lang w:eastAsia="ru-RU"/>
              </w:rPr>
              <w:t>30</w:t>
            </w:r>
          </w:p>
        </w:tc>
        <w:tc>
          <w:tcPr>
            <w:tcW w:w="1523" w:type="dxa"/>
          </w:tcPr>
          <w:p w:rsidR="00986400" w:rsidRPr="00593D27" w:rsidRDefault="00986400" w:rsidP="002113CB">
            <w:pPr>
              <w:suppressAutoHyphens w:val="0"/>
              <w:jc w:val="center"/>
              <w:rPr>
                <w:lang w:eastAsia="ru-RU"/>
              </w:rPr>
            </w:pPr>
            <w:r>
              <w:rPr>
                <w:lang w:eastAsia="ru-RU"/>
              </w:rPr>
              <w:t>33</w:t>
            </w:r>
          </w:p>
        </w:tc>
      </w:tr>
      <w:tr w:rsidR="00986400" w:rsidRPr="00A32C78">
        <w:tc>
          <w:tcPr>
            <w:tcW w:w="484" w:type="dxa"/>
          </w:tcPr>
          <w:p w:rsidR="00986400" w:rsidRPr="00593D27" w:rsidRDefault="00986400" w:rsidP="002113CB">
            <w:pPr>
              <w:suppressAutoHyphens w:val="0"/>
              <w:jc w:val="both"/>
              <w:rPr>
                <w:lang w:eastAsia="ru-RU"/>
              </w:rPr>
            </w:pPr>
          </w:p>
        </w:tc>
        <w:tc>
          <w:tcPr>
            <w:tcW w:w="1965" w:type="dxa"/>
          </w:tcPr>
          <w:p w:rsidR="00986400" w:rsidRPr="00593D27" w:rsidRDefault="00986400" w:rsidP="002113CB">
            <w:pPr>
              <w:suppressAutoHyphens w:val="0"/>
              <w:jc w:val="both"/>
              <w:rPr>
                <w:b/>
                <w:bCs/>
                <w:lang w:eastAsia="ru-RU"/>
              </w:rPr>
            </w:pPr>
            <w:r w:rsidRPr="00593D27">
              <w:rPr>
                <w:b/>
                <w:bCs/>
                <w:lang w:eastAsia="ru-RU"/>
              </w:rPr>
              <w:t>ИТОГО</w:t>
            </w:r>
          </w:p>
        </w:tc>
        <w:tc>
          <w:tcPr>
            <w:tcW w:w="1265" w:type="dxa"/>
          </w:tcPr>
          <w:p w:rsidR="00986400" w:rsidRPr="00593D27" w:rsidRDefault="00986400" w:rsidP="002113CB">
            <w:pPr>
              <w:suppressAutoHyphens w:val="0"/>
              <w:jc w:val="both"/>
              <w:rPr>
                <w:b/>
                <w:bCs/>
                <w:lang w:eastAsia="ru-RU"/>
              </w:rPr>
            </w:pPr>
            <w:r>
              <w:rPr>
                <w:b/>
                <w:bCs/>
                <w:lang w:eastAsia="ru-RU"/>
              </w:rPr>
              <w:t>140</w:t>
            </w:r>
          </w:p>
        </w:tc>
        <w:tc>
          <w:tcPr>
            <w:tcW w:w="1220" w:type="dxa"/>
          </w:tcPr>
          <w:p w:rsidR="00986400" w:rsidRPr="00593D27" w:rsidRDefault="00986400" w:rsidP="002113CB">
            <w:pPr>
              <w:suppressAutoHyphens w:val="0"/>
              <w:jc w:val="center"/>
              <w:rPr>
                <w:b/>
                <w:bCs/>
                <w:lang w:eastAsia="ru-RU"/>
              </w:rPr>
            </w:pPr>
            <w:r>
              <w:rPr>
                <w:b/>
                <w:bCs/>
                <w:lang w:eastAsia="ru-RU"/>
              </w:rPr>
              <w:t>412</w:t>
            </w:r>
          </w:p>
        </w:tc>
        <w:tc>
          <w:tcPr>
            <w:tcW w:w="548" w:type="dxa"/>
          </w:tcPr>
          <w:p w:rsidR="00986400" w:rsidRPr="00593D27" w:rsidRDefault="00986400" w:rsidP="002113CB">
            <w:pPr>
              <w:suppressAutoHyphens w:val="0"/>
              <w:jc w:val="center"/>
              <w:rPr>
                <w:b/>
                <w:bCs/>
                <w:lang w:eastAsia="ru-RU"/>
              </w:rPr>
            </w:pPr>
            <w:r>
              <w:rPr>
                <w:b/>
                <w:bCs/>
                <w:lang w:eastAsia="ru-RU"/>
              </w:rPr>
              <w:t>22</w:t>
            </w:r>
          </w:p>
        </w:tc>
        <w:tc>
          <w:tcPr>
            <w:tcW w:w="548" w:type="dxa"/>
          </w:tcPr>
          <w:p w:rsidR="00986400" w:rsidRPr="00593D27" w:rsidRDefault="00986400" w:rsidP="002113CB">
            <w:pPr>
              <w:suppressAutoHyphens w:val="0"/>
              <w:jc w:val="center"/>
              <w:rPr>
                <w:b/>
                <w:bCs/>
                <w:lang w:eastAsia="ru-RU"/>
              </w:rPr>
            </w:pPr>
            <w:r>
              <w:rPr>
                <w:b/>
                <w:bCs/>
                <w:lang w:eastAsia="ru-RU"/>
              </w:rPr>
              <w:t>44</w:t>
            </w:r>
          </w:p>
        </w:tc>
        <w:tc>
          <w:tcPr>
            <w:tcW w:w="636" w:type="dxa"/>
          </w:tcPr>
          <w:p w:rsidR="00986400" w:rsidRPr="00593D27" w:rsidRDefault="00986400" w:rsidP="002113CB">
            <w:pPr>
              <w:suppressAutoHyphens w:val="0"/>
              <w:jc w:val="center"/>
              <w:rPr>
                <w:b/>
                <w:bCs/>
                <w:lang w:eastAsia="ru-RU"/>
              </w:rPr>
            </w:pPr>
            <w:r>
              <w:rPr>
                <w:b/>
                <w:bCs/>
                <w:lang w:eastAsia="ru-RU"/>
              </w:rPr>
              <w:t>98</w:t>
            </w:r>
          </w:p>
        </w:tc>
        <w:tc>
          <w:tcPr>
            <w:tcW w:w="1530" w:type="dxa"/>
          </w:tcPr>
          <w:p w:rsidR="00986400" w:rsidRPr="00593D27" w:rsidRDefault="00986400" w:rsidP="002113CB">
            <w:pPr>
              <w:suppressAutoHyphens w:val="0"/>
              <w:jc w:val="center"/>
              <w:rPr>
                <w:b/>
                <w:bCs/>
                <w:lang w:eastAsia="ru-RU"/>
              </w:rPr>
            </w:pPr>
            <w:r w:rsidRPr="00593D27">
              <w:rPr>
                <w:b/>
                <w:bCs/>
                <w:lang w:eastAsia="ru-RU"/>
              </w:rPr>
              <w:t>1</w:t>
            </w:r>
            <w:r>
              <w:rPr>
                <w:b/>
                <w:bCs/>
                <w:lang w:eastAsia="ru-RU"/>
              </w:rPr>
              <w:t>33</w:t>
            </w:r>
          </w:p>
        </w:tc>
        <w:tc>
          <w:tcPr>
            <w:tcW w:w="1523" w:type="dxa"/>
          </w:tcPr>
          <w:p w:rsidR="00986400" w:rsidRPr="00593D27" w:rsidRDefault="00986400" w:rsidP="002113CB">
            <w:pPr>
              <w:suppressAutoHyphens w:val="0"/>
              <w:jc w:val="center"/>
              <w:rPr>
                <w:b/>
                <w:bCs/>
                <w:lang w:eastAsia="ru-RU"/>
              </w:rPr>
            </w:pPr>
            <w:r>
              <w:rPr>
                <w:b/>
                <w:bCs/>
                <w:lang w:eastAsia="ru-RU"/>
              </w:rPr>
              <w:t>115</w:t>
            </w:r>
          </w:p>
        </w:tc>
      </w:tr>
    </w:tbl>
    <w:p w:rsidR="00986400" w:rsidRPr="00A32C78" w:rsidRDefault="00986400" w:rsidP="00A835C1">
      <w:pPr>
        <w:ind w:firstLine="1080"/>
        <w:jc w:val="both"/>
        <w:rPr>
          <w:b/>
          <w:bCs/>
          <w:i/>
          <w:iCs/>
          <w:color w:val="FF6600"/>
          <w:sz w:val="36"/>
          <w:szCs w:val="36"/>
          <w:lang w:val="tt-RU"/>
        </w:rPr>
      </w:pPr>
    </w:p>
    <w:p w:rsidR="00986400" w:rsidRPr="0056419F" w:rsidRDefault="00986400" w:rsidP="005E784B">
      <w:pPr>
        <w:rPr>
          <w:sz w:val="36"/>
          <w:szCs w:val="36"/>
          <w:lang w:val="tt-RU"/>
        </w:rPr>
      </w:pPr>
      <w:r w:rsidRPr="0056419F">
        <w:rPr>
          <w:sz w:val="36"/>
          <w:szCs w:val="36"/>
          <w:lang w:val="tt-RU"/>
        </w:rPr>
        <w:t>Авы</w:t>
      </w:r>
      <w:r>
        <w:rPr>
          <w:sz w:val="36"/>
          <w:szCs w:val="36"/>
          <w:lang w:val="tt-RU"/>
        </w:rPr>
        <w:t>л җирлегендә 90 яшьтән зуррак 3</w:t>
      </w:r>
      <w:r w:rsidRPr="0056419F">
        <w:rPr>
          <w:sz w:val="36"/>
          <w:szCs w:val="36"/>
          <w:lang w:val="tt-RU"/>
        </w:rPr>
        <w:t xml:space="preserve"> кеше яши. </w:t>
      </w:r>
    </w:p>
    <w:p w:rsidR="00986400" w:rsidRPr="0056419F" w:rsidRDefault="00986400" w:rsidP="0058205E">
      <w:pPr>
        <w:ind w:firstLine="567"/>
        <w:jc w:val="both"/>
        <w:rPr>
          <w:sz w:val="36"/>
          <w:szCs w:val="36"/>
          <w:lang w:val="tt-RU"/>
        </w:rPr>
      </w:pPr>
      <w:r>
        <w:rPr>
          <w:sz w:val="36"/>
          <w:szCs w:val="36"/>
          <w:lang w:val="tt-RU"/>
        </w:rPr>
        <w:t>Территориядә 140</w:t>
      </w:r>
      <w:r w:rsidRPr="0056419F">
        <w:rPr>
          <w:sz w:val="36"/>
          <w:szCs w:val="36"/>
          <w:lang w:val="tt-RU"/>
        </w:rPr>
        <w:t xml:space="preserve"> шәхси хуҗалык,</w:t>
      </w:r>
      <w:r>
        <w:rPr>
          <w:sz w:val="36"/>
          <w:szCs w:val="36"/>
          <w:lang w:val="tt-RU"/>
        </w:rPr>
        <w:t xml:space="preserve"> </w:t>
      </w:r>
      <w:r w:rsidRPr="0056419F">
        <w:rPr>
          <w:sz w:val="36"/>
          <w:szCs w:val="36"/>
          <w:lang w:val="tt-RU"/>
        </w:rPr>
        <w:t>3</w:t>
      </w:r>
      <w:r w:rsidR="00C90DD6">
        <w:rPr>
          <w:sz w:val="36"/>
          <w:szCs w:val="36"/>
          <w:lang w:val="tt-RU"/>
        </w:rPr>
        <w:t xml:space="preserve"> </w:t>
      </w:r>
      <w:r w:rsidRPr="0056419F">
        <w:rPr>
          <w:sz w:val="36"/>
          <w:szCs w:val="36"/>
          <w:lang w:val="tt-RU"/>
        </w:rPr>
        <w:t>крестьян-фермер хуҗалыгы, 1 гаилә</w:t>
      </w:r>
      <w:r>
        <w:rPr>
          <w:sz w:val="36"/>
          <w:szCs w:val="36"/>
          <w:lang w:val="tt-RU"/>
        </w:rPr>
        <w:t xml:space="preserve"> фермасы, 3</w:t>
      </w:r>
      <w:r w:rsidRPr="0056419F">
        <w:rPr>
          <w:sz w:val="36"/>
          <w:szCs w:val="36"/>
          <w:lang w:val="tt-RU"/>
        </w:rPr>
        <w:t xml:space="preserve"> шәхси эшмәкәр уңышлы гына эшләп киләләр.</w:t>
      </w:r>
    </w:p>
    <w:p w:rsidR="00986400" w:rsidRPr="0056419F" w:rsidRDefault="00986400" w:rsidP="0058205E">
      <w:pPr>
        <w:ind w:firstLine="567"/>
        <w:jc w:val="both"/>
        <w:rPr>
          <w:b/>
          <w:bCs/>
          <w:i/>
          <w:iCs/>
          <w:sz w:val="36"/>
          <w:szCs w:val="36"/>
          <w:lang w:val="tt-RU"/>
        </w:rPr>
      </w:pPr>
      <w:r w:rsidRPr="0056419F">
        <w:rPr>
          <w:sz w:val="36"/>
          <w:szCs w:val="36"/>
          <w:lang w:val="tt-RU"/>
        </w:rPr>
        <w:t>Югары Налим авыл җирлегендә халыкның төп эшләү урыннарын слайдта күрәсез.</w:t>
      </w:r>
      <w:r w:rsidR="00C90DD6">
        <w:rPr>
          <w:b/>
          <w:bCs/>
          <w:i/>
          <w:iCs/>
          <w:sz w:val="36"/>
          <w:szCs w:val="36"/>
          <w:lang w:val="tt-RU"/>
        </w:rPr>
        <w:t>(слайд 7</w:t>
      </w:r>
      <w:r w:rsidRPr="0056419F">
        <w:rPr>
          <w:b/>
          <w:bCs/>
          <w:i/>
          <w:iCs/>
          <w:sz w:val="36"/>
          <w:szCs w:val="36"/>
          <w:lang w:val="tt-RU"/>
        </w:rPr>
        <w:t>)</w:t>
      </w:r>
    </w:p>
    <w:p w:rsidR="00986400" w:rsidRPr="002D49A4" w:rsidRDefault="00986400" w:rsidP="00A835C1">
      <w:pPr>
        <w:ind w:firstLine="1080"/>
        <w:jc w:val="both"/>
        <w:rPr>
          <w:b/>
          <w:bCs/>
          <w:i/>
          <w:iCs/>
          <w:color w:val="FF6600"/>
          <w:sz w:val="36"/>
          <w:szCs w:val="36"/>
          <w:lang w:val="tt-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095"/>
        <w:gridCol w:w="2262"/>
      </w:tblGrid>
      <w:tr w:rsidR="00986400" w:rsidRPr="002D49A4">
        <w:tc>
          <w:tcPr>
            <w:tcW w:w="988" w:type="dxa"/>
          </w:tcPr>
          <w:p w:rsidR="00986400" w:rsidRPr="00593D27" w:rsidRDefault="00986400" w:rsidP="00B754A1">
            <w:pPr>
              <w:pStyle w:val="a3"/>
              <w:snapToGrid w:val="0"/>
              <w:jc w:val="center"/>
            </w:pPr>
            <w:r w:rsidRPr="00593D27">
              <w:t>№ п/п</w:t>
            </w:r>
          </w:p>
        </w:tc>
        <w:tc>
          <w:tcPr>
            <w:tcW w:w="6095" w:type="dxa"/>
          </w:tcPr>
          <w:p w:rsidR="00986400" w:rsidRPr="00593D27" w:rsidRDefault="00986400" w:rsidP="00B754A1">
            <w:pPr>
              <w:pStyle w:val="a3"/>
              <w:snapToGrid w:val="0"/>
              <w:jc w:val="center"/>
            </w:pPr>
            <w:proofErr w:type="spellStart"/>
            <w:r w:rsidRPr="00593D27">
              <w:t>Эшләүурыны</w:t>
            </w:r>
            <w:proofErr w:type="spellEnd"/>
          </w:p>
        </w:tc>
        <w:tc>
          <w:tcPr>
            <w:tcW w:w="2262" w:type="dxa"/>
          </w:tcPr>
          <w:p w:rsidR="00986400" w:rsidRPr="00593D27" w:rsidRDefault="00986400" w:rsidP="00B754A1">
            <w:pPr>
              <w:pStyle w:val="a3"/>
              <w:snapToGrid w:val="0"/>
              <w:jc w:val="center"/>
            </w:pPr>
            <w:r w:rsidRPr="00593D27">
              <w:t>саны</w:t>
            </w:r>
          </w:p>
        </w:tc>
      </w:tr>
      <w:tr w:rsidR="00986400" w:rsidRPr="002D49A4">
        <w:tc>
          <w:tcPr>
            <w:tcW w:w="988" w:type="dxa"/>
          </w:tcPr>
          <w:p w:rsidR="00986400" w:rsidRPr="00593D27" w:rsidRDefault="00986400" w:rsidP="00B754A1">
            <w:pPr>
              <w:pStyle w:val="a3"/>
              <w:snapToGrid w:val="0"/>
              <w:jc w:val="center"/>
            </w:pPr>
            <w:r w:rsidRPr="00593D27">
              <w:t>1</w:t>
            </w:r>
          </w:p>
        </w:tc>
        <w:tc>
          <w:tcPr>
            <w:tcW w:w="6095" w:type="dxa"/>
          </w:tcPr>
          <w:p w:rsidR="00986400" w:rsidRPr="00593D27" w:rsidRDefault="00986400" w:rsidP="00B754A1">
            <w:pPr>
              <w:pStyle w:val="a3"/>
              <w:snapToGrid w:val="0"/>
              <w:jc w:val="both"/>
            </w:pPr>
            <w:proofErr w:type="spellStart"/>
            <w:r w:rsidRPr="00593D27">
              <w:t>Агрофирмада</w:t>
            </w:r>
            <w:proofErr w:type="spellEnd"/>
          </w:p>
        </w:tc>
        <w:tc>
          <w:tcPr>
            <w:tcW w:w="2262" w:type="dxa"/>
          </w:tcPr>
          <w:p w:rsidR="00986400" w:rsidRPr="00593D27" w:rsidRDefault="00986400" w:rsidP="00B754A1">
            <w:pPr>
              <w:pStyle w:val="a3"/>
              <w:snapToGrid w:val="0"/>
              <w:jc w:val="center"/>
            </w:pPr>
            <w:r>
              <w:t>44</w:t>
            </w:r>
          </w:p>
        </w:tc>
      </w:tr>
      <w:tr w:rsidR="00986400" w:rsidRPr="002D49A4">
        <w:tc>
          <w:tcPr>
            <w:tcW w:w="988" w:type="dxa"/>
          </w:tcPr>
          <w:p w:rsidR="00986400" w:rsidRPr="00593D27" w:rsidRDefault="00986400" w:rsidP="00B754A1">
            <w:pPr>
              <w:pStyle w:val="a3"/>
              <w:snapToGrid w:val="0"/>
              <w:jc w:val="center"/>
            </w:pPr>
            <w:r w:rsidRPr="00593D27">
              <w:t>2</w:t>
            </w:r>
          </w:p>
        </w:tc>
        <w:tc>
          <w:tcPr>
            <w:tcW w:w="6095" w:type="dxa"/>
          </w:tcPr>
          <w:p w:rsidR="00986400" w:rsidRPr="00593D27" w:rsidRDefault="00986400" w:rsidP="00B754A1">
            <w:pPr>
              <w:pStyle w:val="a3"/>
              <w:snapToGrid w:val="0"/>
              <w:jc w:val="both"/>
            </w:pPr>
            <w:r w:rsidRPr="00593D27">
              <w:t xml:space="preserve">Бюджет </w:t>
            </w:r>
            <w:proofErr w:type="spellStart"/>
            <w:r w:rsidRPr="00593D27">
              <w:t>өлкәсендә</w:t>
            </w:r>
            <w:proofErr w:type="spellEnd"/>
          </w:p>
        </w:tc>
        <w:tc>
          <w:tcPr>
            <w:tcW w:w="2262" w:type="dxa"/>
          </w:tcPr>
          <w:p w:rsidR="00986400" w:rsidRPr="00593D27" w:rsidRDefault="00986400" w:rsidP="00B754A1">
            <w:pPr>
              <w:pStyle w:val="a3"/>
              <w:snapToGrid w:val="0"/>
              <w:jc w:val="center"/>
              <w:rPr>
                <w:lang w:val="tt-RU"/>
              </w:rPr>
            </w:pPr>
            <w:r w:rsidRPr="00593D27">
              <w:t>39</w:t>
            </w:r>
          </w:p>
        </w:tc>
      </w:tr>
      <w:tr w:rsidR="00986400" w:rsidRPr="002D49A4">
        <w:tc>
          <w:tcPr>
            <w:tcW w:w="988" w:type="dxa"/>
          </w:tcPr>
          <w:p w:rsidR="00986400" w:rsidRPr="00593D27" w:rsidRDefault="00986400" w:rsidP="00B754A1">
            <w:pPr>
              <w:pStyle w:val="a3"/>
              <w:snapToGrid w:val="0"/>
              <w:jc w:val="center"/>
            </w:pPr>
            <w:r w:rsidRPr="00593D27">
              <w:t>3</w:t>
            </w:r>
          </w:p>
        </w:tc>
        <w:tc>
          <w:tcPr>
            <w:tcW w:w="6095" w:type="dxa"/>
          </w:tcPr>
          <w:p w:rsidR="00986400" w:rsidRPr="00593D27" w:rsidRDefault="00986400" w:rsidP="00B754A1">
            <w:pPr>
              <w:pStyle w:val="a3"/>
              <w:snapToGrid w:val="0"/>
              <w:jc w:val="both"/>
            </w:pPr>
            <w:r w:rsidRPr="00593D27">
              <w:t xml:space="preserve">Район </w:t>
            </w:r>
            <w:proofErr w:type="spellStart"/>
            <w:r w:rsidRPr="00593D27">
              <w:t>үзәгендә</w:t>
            </w:r>
            <w:proofErr w:type="spellEnd"/>
          </w:p>
        </w:tc>
        <w:tc>
          <w:tcPr>
            <w:tcW w:w="2262" w:type="dxa"/>
          </w:tcPr>
          <w:p w:rsidR="00986400" w:rsidRPr="00593D27" w:rsidRDefault="00986400" w:rsidP="00B754A1">
            <w:pPr>
              <w:pStyle w:val="a3"/>
              <w:snapToGrid w:val="0"/>
              <w:jc w:val="center"/>
              <w:rPr>
                <w:lang w:val="tt-RU"/>
              </w:rPr>
            </w:pPr>
            <w:r w:rsidRPr="00593D27">
              <w:rPr>
                <w:lang w:val="tt-RU"/>
              </w:rPr>
              <w:t>56</w:t>
            </w:r>
          </w:p>
        </w:tc>
      </w:tr>
      <w:tr w:rsidR="00986400" w:rsidRPr="002D49A4">
        <w:tc>
          <w:tcPr>
            <w:tcW w:w="988" w:type="dxa"/>
          </w:tcPr>
          <w:p w:rsidR="00986400" w:rsidRPr="00593D27" w:rsidRDefault="00986400" w:rsidP="00B754A1">
            <w:pPr>
              <w:pStyle w:val="a3"/>
              <w:snapToGrid w:val="0"/>
              <w:jc w:val="center"/>
            </w:pPr>
            <w:r w:rsidRPr="00593D27">
              <w:t>4</w:t>
            </w:r>
          </w:p>
        </w:tc>
        <w:tc>
          <w:tcPr>
            <w:tcW w:w="6095" w:type="dxa"/>
          </w:tcPr>
          <w:p w:rsidR="00986400" w:rsidRPr="00593D27" w:rsidRDefault="00986400" w:rsidP="00B754A1">
            <w:pPr>
              <w:pStyle w:val="a3"/>
              <w:snapToGrid w:val="0"/>
              <w:jc w:val="both"/>
              <w:rPr>
                <w:lang w:val="tt-RU"/>
              </w:rPr>
            </w:pPr>
            <w:r w:rsidRPr="00593D27">
              <w:t xml:space="preserve">Башка </w:t>
            </w:r>
            <w:r w:rsidRPr="00593D27">
              <w:rPr>
                <w:lang w:val="tt-RU"/>
              </w:rPr>
              <w:t>өлкәләрдә, йөреп эшләүчеләр</w:t>
            </w:r>
          </w:p>
        </w:tc>
        <w:tc>
          <w:tcPr>
            <w:tcW w:w="2262" w:type="dxa"/>
          </w:tcPr>
          <w:p w:rsidR="00986400" w:rsidRPr="005E784B" w:rsidRDefault="00986400" w:rsidP="00B754A1">
            <w:pPr>
              <w:pStyle w:val="a3"/>
              <w:snapToGrid w:val="0"/>
              <w:jc w:val="center"/>
              <w:rPr>
                <w:b/>
                <w:bCs/>
                <w:lang w:val="tt-RU"/>
              </w:rPr>
            </w:pPr>
            <w:r w:rsidRPr="005E784B">
              <w:rPr>
                <w:b/>
                <w:bCs/>
                <w:lang w:val="tt-RU"/>
              </w:rPr>
              <w:t>51</w:t>
            </w:r>
          </w:p>
        </w:tc>
      </w:tr>
      <w:tr w:rsidR="00986400" w:rsidRPr="002D49A4">
        <w:tc>
          <w:tcPr>
            <w:tcW w:w="988" w:type="dxa"/>
          </w:tcPr>
          <w:p w:rsidR="00986400" w:rsidRPr="00593D27" w:rsidRDefault="00986400" w:rsidP="00B754A1">
            <w:pPr>
              <w:pStyle w:val="a3"/>
              <w:snapToGrid w:val="0"/>
              <w:jc w:val="center"/>
            </w:pPr>
            <w:r w:rsidRPr="00593D27">
              <w:t>5</w:t>
            </w:r>
          </w:p>
        </w:tc>
        <w:tc>
          <w:tcPr>
            <w:tcW w:w="6095" w:type="dxa"/>
          </w:tcPr>
          <w:p w:rsidR="00986400" w:rsidRPr="00593D27" w:rsidRDefault="00986400" w:rsidP="00B754A1">
            <w:pPr>
              <w:pStyle w:val="a3"/>
              <w:snapToGrid w:val="0"/>
              <w:jc w:val="both"/>
            </w:pPr>
            <w:r w:rsidRPr="00593D27">
              <w:t>КФХ</w:t>
            </w:r>
          </w:p>
        </w:tc>
        <w:tc>
          <w:tcPr>
            <w:tcW w:w="2262" w:type="dxa"/>
          </w:tcPr>
          <w:p w:rsidR="00986400" w:rsidRPr="00593D27" w:rsidRDefault="00986400" w:rsidP="00B754A1">
            <w:pPr>
              <w:pStyle w:val="a3"/>
              <w:snapToGrid w:val="0"/>
              <w:jc w:val="center"/>
              <w:rPr>
                <w:lang w:val="tt-RU"/>
              </w:rPr>
            </w:pPr>
            <w:r w:rsidRPr="00593D27">
              <w:rPr>
                <w:lang w:val="tt-RU"/>
              </w:rPr>
              <w:t>3</w:t>
            </w:r>
          </w:p>
        </w:tc>
      </w:tr>
      <w:tr w:rsidR="00986400" w:rsidRPr="002D49A4">
        <w:tc>
          <w:tcPr>
            <w:tcW w:w="988" w:type="dxa"/>
          </w:tcPr>
          <w:p w:rsidR="00986400" w:rsidRPr="00593D27" w:rsidRDefault="00986400" w:rsidP="00B754A1">
            <w:pPr>
              <w:pStyle w:val="a3"/>
              <w:snapToGrid w:val="0"/>
              <w:jc w:val="center"/>
            </w:pPr>
            <w:r w:rsidRPr="00593D27">
              <w:t>6</w:t>
            </w:r>
          </w:p>
        </w:tc>
        <w:tc>
          <w:tcPr>
            <w:tcW w:w="6095" w:type="dxa"/>
          </w:tcPr>
          <w:p w:rsidR="00986400" w:rsidRPr="00593D27" w:rsidRDefault="00986400" w:rsidP="00B754A1">
            <w:pPr>
              <w:pStyle w:val="a3"/>
              <w:snapToGrid w:val="0"/>
              <w:jc w:val="both"/>
              <w:rPr>
                <w:lang w:val="tt-RU"/>
              </w:rPr>
            </w:pPr>
            <w:r w:rsidRPr="00593D27">
              <w:t>Ш</w:t>
            </w:r>
            <w:r w:rsidRPr="00593D27">
              <w:rPr>
                <w:lang w:val="tt-RU"/>
              </w:rPr>
              <w:t>әхси эшмәкәр</w:t>
            </w:r>
          </w:p>
        </w:tc>
        <w:tc>
          <w:tcPr>
            <w:tcW w:w="2262" w:type="dxa"/>
          </w:tcPr>
          <w:p w:rsidR="00986400" w:rsidRPr="00593D27" w:rsidRDefault="00986400" w:rsidP="00B754A1">
            <w:pPr>
              <w:pStyle w:val="a3"/>
              <w:snapToGrid w:val="0"/>
              <w:jc w:val="center"/>
              <w:rPr>
                <w:lang w:val="tt-RU"/>
              </w:rPr>
            </w:pPr>
            <w:r w:rsidRPr="00593D27">
              <w:rPr>
                <w:lang w:val="tt-RU"/>
              </w:rPr>
              <w:t>3</w:t>
            </w:r>
          </w:p>
        </w:tc>
      </w:tr>
      <w:tr w:rsidR="00986400" w:rsidRPr="002D49A4">
        <w:tc>
          <w:tcPr>
            <w:tcW w:w="988" w:type="dxa"/>
          </w:tcPr>
          <w:p w:rsidR="00986400" w:rsidRPr="00593D27" w:rsidRDefault="00986400" w:rsidP="00B754A1">
            <w:pPr>
              <w:pStyle w:val="a3"/>
              <w:snapToGrid w:val="0"/>
              <w:jc w:val="center"/>
            </w:pPr>
            <w:r w:rsidRPr="00593D27">
              <w:t>7</w:t>
            </w:r>
          </w:p>
        </w:tc>
        <w:tc>
          <w:tcPr>
            <w:tcW w:w="6095" w:type="dxa"/>
          </w:tcPr>
          <w:p w:rsidR="00986400" w:rsidRPr="00593D27" w:rsidRDefault="00986400" w:rsidP="00B754A1">
            <w:pPr>
              <w:pStyle w:val="a3"/>
              <w:snapToGrid w:val="0"/>
              <w:jc w:val="both"/>
              <w:rPr>
                <w:lang w:val="tt-RU"/>
              </w:rPr>
            </w:pPr>
            <w:r w:rsidRPr="00593D27">
              <w:rPr>
                <w:lang w:val="tt-RU"/>
              </w:rPr>
              <w:t>Халыкны эш белән тәэмин итү үзәгендә исәптә торучылар</w:t>
            </w:r>
          </w:p>
        </w:tc>
        <w:tc>
          <w:tcPr>
            <w:tcW w:w="2262" w:type="dxa"/>
          </w:tcPr>
          <w:p w:rsidR="00986400" w:rsidRPr="00593D27" w:rsidRDefault="00986400" w:rsidP="00B754A1">
            <w:pPr>
              <w:pStyle w:val="a3"/>
              <w:snapToGrid w:val="0"/>
              <w:jc w:val="center"/>
              <w:rPr>
                <w:lang w:val="tt-RU"/>
              </w:rPr>
            </w:pPr>
            <w:r w:rsidRPr="00593D27">
              <w:rPr>
                <w:lang w:val="tt-RU"/>
              </w:rPr>
              <w:t>1</w:t>
            </w:r>
          </w:p>
        </w:tc>
      </w:tr>
    </w:tbl>
    <w:p w:rsidR="00986400" w:rsidRPr="002D49A4" w:rsidRDefault="00986400" w:rsidP="00A835C1">
      <w:pPr>
        <w:rPr>
          <w:color w:val="FF9900"/>
          <w:sz w:val="36"/>
          <w:szCs w:val="36"/>
          <w:lang w:val="tt-RU"/>
        </w:rPr>
      </w:pPr>
      <w:r w:rsidRPr="002D49A4">
        <w:rPr>
          <w:color w:val="FF9900"/>
          <w:sz w:val="36"/>
          <w:szCs w:val="36"/>
          <w:lang w:val="tt-RU"/>
        </w:rPr>
        <w:t>.</w:t>
      </w:r>
    </w:p>
    <w:p w:rsidR="00986400" w:rsidRPr="0056419F" w:rsidRDefault="00986400" w:rsidP="0058205E">
      <w:pPr>
        <w:ind w:firstLine="567"/>
        <w:jc w:val="both"/>
        <w:rPr>
          <w:sz w:val="36"/>
          <w:szCs w:val="36"/>
          <w:lang w:val="tt-RU"/>
        </w:rPr>
      </w:pPr>
      <w:r w:rsidRPr="0056419F">
        <w:rPr>
          <w:sz w:val="36"/>
          <w:szCs w:val="36"/>
          <w:lang w:val="tt-RU"/>
        </w:rPr>
        <w:t>Авыл җирлегендә дачный хуҗалы</w:t>
      </w:r>
      <w:r>
        <w:rPr>
          <w:sz w:val="36"/>
          <w:szCs w:val="36"/>
          <w:lang w:val="tt-RU"/>
        </w:rPr>
        <w:t>клар белән 174 хуҗалык бар</w:t>
      </w:r>
      <w:r>
        <w:rPr>
          <w:b/>
          <w:bCs/>
          <w:i/>
          <w:iCs/>
          <w:sz w:val="36"/>
          <w:szCs w:val="36"/>
          <w:lang w:val="tt-RU"/>
        </w:rPr>
        <w:t xml:space="preserve">, </w:t>
      </w:r>
      <w:r>
        <w:rPr>
          <w:sz w:val="36"/>
          <w:szCs w:val="36"/>
          <w:lang w:val="tt-RU"/>
        </w:rPr>
        <w:t>2018 елны бер йорт төзелеп бетү алдында тора.</w:t>
      </w:r>
      <w:r w:rsidR="00C90DD6">
        <w:rPr>
          <w:sz w:val="36"/>
          <w:szCs w:val="36"/>
          <w:lang w:val="tt-RU"/>
        </w:rPr>
        <w:t xml:space="preserve"> </w:t>
      </w:r>
      <w:r w:rsidR="00C90DD6" w:rsidRPr="00C90DD6">
        <w:rPr>
          <w:b/>
          <w:i/>
          <w:sz w:val="36"/>
          <w:szCs w:val="36"/>
          <w:lang w:val="tt-RU"/>
        </w:rPr>
        <w:t>(слайд 8)</w:t>
      </w:r>
    </w:p>
    <w:p w:rsidR="00986400" w:rsidRPr="0056419F" w:rsidRDefault="00C90DD6" w:rsidP="0058205E">
      <w:pPr>
        <w:ind w:firstLine="567"/>
        <w:jc w:val="both"/>
        <w:rPr>
          <w:sz w:val="36"/>
          <w:szCs w:val="36"/>
          <w:lang w:val="tt-RU"/>
        </w:rPr>
      </w:pPr>
      <w:r>
        <w:rPr>
          <w:b/>
          <w:bCs/>
          <w:i/>
          <w:iCs/>
          <w:sz w:val="36"/>
          <w:szCs w:val="36"/>
          <w:lang w:val="tt-RU"/>
        </w:rPr>
        <w:t>(слайд 9</w:t>
      </w:r>
      <w:r w:rsidR="00986400">
        <w:rPr>
          <w:b/>
          <w:bCs/>
          <w:i/>
          <w:iCs/>
          <w:sz w:val="36"/>
          <w:szCs w:val="36"/>
          <w:lang w:val="tt-RU"/>
        </w:rPr>
        <w:t>-1</w:t>
      </w:r>
      <w:r>
        <w:rPr>
          <w:b/>
          <w:bCs/>
          <w:i/>
          <w:iCs/>
          <w:sz w:val="36"/>
          <w:szCs w:val="36"/>
          <w:lang w:val="tt-RU"/>
        </w:rPr>
        <w:t>0</w:t>
      </w:r>
      <w:r w:rsidR="00986400" w:rsidRPr="0056419F">
        <w:rPr>
          <w:b/>
          <w:bCs/>
          <w:i/>
          <w:iCs/>
          <w:sz w:val="36"/>
          <w:szCs w:val="36"/>
          <w:lang w:val="tt-RU"/>
        </w:rPr>
        <w:t>)</w:t>
      </w:r>
      <w:r w:rsidR="00986400" w:rsidRPr="0056419F">
        <w:rPr>
          <w:sz w:val="36"/>
          <w:szCs w:val="36"/>
          <w:lang w:val="tt-RU"/>
        </w:rPr>
        <w:t>Шәхси хуҗалыкларда</w:t>
      </w:r>
      <w:r w:rsidR="00986400">
        <w:rPr>
          <w:sz w:val="36"/>
          <w:szCs w:val="36"/>
          <w:lang w:val="tt-RU"/>
        </w:rPr>
        <w:t xml:space="preserve"> </w:t>
      </w:r>
      <w:r w:rsidR="00986400" w:rsidRPr="0056419F">
        <w:rPr>
          <w:sz w:val="36"/>
          <w:szCs w:val="36"/>
          <w:lang w:val="tt-RU"/>
        </w:rPr>
        <w:t xml:space="preserve">асрала торган маллар санын слайдта күрәсез. </w:t>
      </w:r>
    </w:p>
    <w:p w:rsidR="00986400" w:rsidRPr="0056419F" w:rsidRDefault="00986400" w:rsidP="00A835C1">
      <w:pPr>
        <w:jc w:val="both"/>
        <w:rPr>
          <w:sz w:val="36"/>
          <w:szCs w:val="36"/>
          <w:lang w:val="tt-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2085"/>
        <w:gridCol w:w="2120"/>
        <w:gridCol w:w="1570"/>
      </w:tblGrid>
      <w:tr w:rsidR="00986400" w:rsidRPr="00A32C78">
        <w:trPr>
          <w:trHeight w:val="428"/>
        </w:trPr>
        <w:tc>
          <w:tcPr>
            <w:tcW w:w="1965" w:type="dxa"/>
          </w:tcPr>
          <w:p w:rsidR="00986400" w:rsidRPr="00532629" w:rsidRDefault="00986400" w:rsidP="00A835C1">
            <w:pPr>
              <w:widowControl w:val="0"/>
              <w:tabs>
                <w:tab w:val="num" w:pos="0"/>
              </w:tabs>
              <w:autoSpaceDE w:val="0"/>
              <w:autoSpaceDN w:val="0"/>
              <w:adjustRightInd w:val="0"/>
              <w:jc w:val="center"/>
              <w:rPr>
                <w:b/>
                <w:bCs/>
                <w:lang w:val="tt-RU"/>
              </w:rPr>
            </w:pPr>
            <w:r w:rsidRPr="00532629">
              <w:rPr>
                <w:b/>
                <w:bCs/>
                <w:lang w:val="tt-RU"/>
              </w:rPr>
              <w:t>Исеме</w:t>
            </w:r>
          </w:p>
        </w:tc>
        <w:tc>
          <w:tcPr>
            <w:tcW w:w="2085" w:type="dxa"/>
          </w:tcPr>
          <w:p w:rsidR="00986400" w:rsidRPr="00532629" w:rsidRDefault="00986400" w:rsidP="00A835C1">
            <w:pPr>
              <w:widowControl w:val="0"/>
              <w:tabs>
                <w:tab w:val="num" w:pos="0"/>
              </w:tabs>
              <w:autoSpaceDE w:val="0"/>
              <w:autoSpaceDN w:val="0"/>
              <w:adjustRightInd w:val="0"/>
              <w:jc w:val="center"/>
              <w:rPr>
                <w:b/>
                <w:bCs/>
              </w:rPr>
            </w:pPr>
            <w:r>
              <w:rPr>
                <w:b/>
                <w:bCs/>
                <w:lang w:val="tt-RU"/>
              </w:rPr>
              <w:t>01.01.2018</w:t>
            </w:r>
            <w:r w:rsidRPr="00532629">
              <w:rPr>
                <w:b/>
                <w:bCs/>
              </w:rPr>
              <w:t>ел</w:t>
            </w:r>
          </w:p>
        </w:tc>
        <w:tc>
          <w:tcPr>
            <w:tcW w:w="2120" w:type="dxa"/>
          </w:tcPr>
          <w:p w:rsidR="00986400" w:rsidRPr="00532629" w:rsidRDefault="00986400" w:rsidP="00A835C1">
            <w:pPr>
              <w:widowControl w:val="0"/>
              <w:tabs>
                <w:tab w:val="num" w:pos="0"/>
              </w:tabs>
              <w:autoSpaceDE w:val="0"/>
              <w:autoSpaceDN w:val="0"/>
              <w:adjustRightInd w:val="0"/>
              <w:jc w:val="center"/>
              <w:rPr>
                <w:b/>
                <w:bCs/>
              </w:rPr>
            </w:pPr>
            <w:r>
              <w:rPr>
                <w:b/>
                <w:bCs/>
              </w:rPr>
              <w:t>01.01.2019</w:t>
            </w:r>
            <w:r w:rsidRPr="00532629">
              <w:rPr>
                <w:b/>
                <w:bCs/>
              </w:rPr>
              <w:t xml:space="preserve"> ел</w:t>
            </w:r>
          </w:p>
        </w:tc>
        <w:tc>
          <w:tcPr>
            <w:tcW w:w="1570" w:type="dxa"/>
          </w:tcPr>
          <w:p w:rsidR="00986400" w:rsidRPr="00532629" w:rsidRDefault="00986400" w:rsidP="00A835C1">
            <w:pPr>
              <w:widowControl w:val="0"/>
              <w:tabs>
                <w:tab w:val="num" w:pos="0"/>
              </w:tabs>
              <w:autoSpaceDE w:val="0"/>
              <w:autoSpaceDN w:val="0"/>
              <w:adjustRightInd w:val="0"/>
              <w:jc w:val="center"/>
              <w:rPr>
                <w:b/>
                <w:bCs/>
              </w:rPr>
            </w:pPr>
            <w:r w:rsidRPr="00532629">
              <w:rPr>
                <w:b/>
                <w:bCs/>
              </w:rPr>
              <w:t>+,-</w:t>
            </w:r>
          </w:p>
        </w:tc>
      </w:tr>
      <w:tr w:rsidR="00986400" w:rsidRPr="00A32C78">
        <w:tc>
          <w:tcPr>
            <w:tcW w:w="1965" w:type="dxa"/>
          </w:tcPr>
          <w:p w:rsidR="00986400" w:rsidRPr="00532629" w:rsidRDefault="00986400" w:rsidP="00A835C1">
            <w:pPr>
              <w:widowControl w:val="0"/>
              <w:tabs>
                <w:tab w:val="num" w:pos="0"/>
              </w:tabs>
              <w:autoSpaceDE w:val="0"/>
              <w:autoSpaceDN w:val="0"/>
              <w:adjustRightInd w:val="0"/>
              <w:jc w:val="both"/>
              <w:rPr>
                <w:b/>
                <w:bCs/>
              </w:rPr>
            </w:pPr>
            <w:r w:rsidRPr="00532629">
              <w:rPr>
                <w:b/>
                <w:bCs/>
              </w:rPr>
              <w:t>ЭМТ</w:t>
            </w:r>
          </w:p>
        </w:tc>
        <w:tc>
          <w:tcPr>
            <w:tcW w:w="2085" w:type="dxa"/>
          </w:tcPr>
          <w:p w:rsidR="00986400" w:rsidRPr="00532629" w:rsidRDefault="00986400" w:rsidP="00A835C1">
            <w:pPr>
              <w:widowControl w:val="0"/>
              <w:tabs>
                <w:tab w:val="num" w:pos="0"/>
              </w:tabs>
              <w:autoSpaceDE w:val="0"/>
              <w:autoSpaceDN w:val="0"/>
              <w:adjustRightInd w:val="0"/>
              <w:jc w:val="center"/>
              <w:rPr>
                <w:b/>
                <w:bCs/>
              </w:rPr>
            </w:pPr>
            <w:r>
              <w:rPr>
                <w:b/>
                <w:bCs/>
              </w:rPr>
              <w:t>271</w:t>
            </w:r>
          </w:p>
        </w:tc>
        <w:tc>
          <w:tcPr>
            <w:tcW w:w="2120" w:type="dxa"/>
          </w:tcPr>
          <w:p w:rsidR="00986400" w:rsidRPr="00532629" w:rsidRDefault="00986400" w:rsidP="00A835C1">
            <w:pPr>
              <w:widowControl w:val="0"/>
              <w:tabs>
                <w:tab w:val="num" w:pos="0"/>
              </w:tabs>
              <w:autoSpaceDE w:val="0"/>
              <w:autoSpaceDN w:val="0"/>
              <w:adjustRightInd w:val="0"/>
              <w:jc w:val="center"/>
              <w:rPr>
                <w:b/>
                <w:bCs/>
              </w:rPr>
            </w:pPr>
            <w:r>
              <w:rPr>
                <w:b/>
                <w:bCs/>
              </w:rPr>
              <w:t>272</w:t>
            </w:r>
          </w:p>
        </w:tc>
        <w:tc>
          <w:tcPr>
            <w:tcW w:w="1570" w:type="dxa"/>
          </w:tcPr>
          <w:p w:rsidR="00986400" w:rsidRPr="00532629" w:rsidRDefault="00986400" w:rsidP="00A835C1">
            <w:pPr>
              <w:widowControl w:val="0"/>
              <w:tabs>
                <w:tab w:val="num" w:pos="0"/>
              </w:tabs>
              <w:autoSpaceDE w:val="0"/>
              <w:autoSpaceDN w:val="0"/>
              <w:adjustRightInd w:val="0"/>
              <w:jc w:val="center"/>
              <w:rPr>
                <w:b/>
                <w:bCs/>
              </w:rPr>
            </w:pPr>
            <w:r>
              <w:rPr>
                <w:b/>
                <w:bCs/>
              </w:rPr>
              <w:t>+1</w:t>
            </w:r>
          </w:p>
        </w:tc>
      </w:tr>
      <w:tr w:rsidR="00986400" w:rsidRPr="00A32C78">
        <w:tc>
          <w:tcPr>
            <w:tcW w:w="1965" w:type="dxa"/>
          </w:tcPr>
          <w:p w:rsidR="00986400" w:rsidRPr="00532629" w:rsidRDefault="00986400" w:rsidP="00A835C1">
            <w:pPr>
              <w:widowControl w:val="0"/>
              <w:tabs>
                <w:tab w:val="num" w:pos="0"/>
              </w:tabs>
              <w:autoSpaceDE w:val="0"/>
              <w:autoSpaceDN w:val="0"/>
              <w:adjustRightInd w:val="0"/>
              <w:jc w:val="both"/>
              <w:rPr>
                <w:b/>
                <w:bCs/>
              </w:rPr>
            </w:pPr>
            <w:r w:rsidRPr="00532629">
              <w:rPr>
                <w:b/>
                <w:bCs/>
              </w:rPr>
              <w:t>ш.и.</w:t>
            </w:r>
            <w:proofErr w:type="gramStart"/>
            <w:r w:rsidRPr="00532629">
              <w:rPr>
                <w:b/>
                <w:bCs/>
              </w:rPr>
              <w:t>;</w:t>
            </w:r>
            <w:proofErr w:type="spellStart"/>
            <w:r w:rsidRPr="00532629">
              <w:rPr>
                <w:b/>
                <w:bCs/>
              </w:rPr>
              <w:t>с</w:t>
            </w:r>
            <w:proofErr w:type="gramEnd"/>
            <w:r w:rsidRPr="00532629">
              <w:rPr>
                <w:b/>
                <w:bCs/>
              </w:rPr>
              <w:t>ыер</w:t>
            </w:r>
            <w:proofErr w:type="spellEnd"/>
          </w:p>
        </w:tc>
        <w:tc>
          <w:tcPr>
            <w:tcW w:w="2085" w:type="dxa"/>
          </w:tcPr>
          <w:p w:rsidR="00986400" w:rsidRPr="00532629" w:rsidRDefault="00986400" w:rsidP="00A835C1">
            <w:pPr>
              <w:widowControl w:val="0"/>
              <w:tabs>
                <w:tab w:val="num" w:pos="0"/>
              </w:tabs>
              <w:autoSpaceDE w:val="0"/>
              <w:autoSpaceDN w:val="0"/>
              <w:adjustRightInd w:val="0"/>
              <w:jc w:val="center"/>
              <w:rPr>
                <w:b/>
                <w:bCs/>
              </w:rPr>
            </w:pPr>
            <w:r w:rsidRPr="00532629">
              <w:rPr>
                <w:b/>
                <w:bCs/>
              </w:rPr>
              <w:t>125</w:t>
            </w:r>
          </w:p>
        </w:tc>
        <w:tc>
          <w:tcPr>
            <w:tcW w:w="2120" w:type="dxa"/>
          </w:tcPr>
          <w:p w:rsidR="00986400" w:rsidRPr="00532629" w:rsidRDefault="00986400" w:rsidP="00A835C1">
            <w:pPr>
              <w:widowControl w:val="0"/>
              <w:tabs>
                <w:tab w:val="num" w:pos="0"/>
              </w:tabs>
              <w:autoSpaceDE w:val="0"/>
              <w:autoSpaceDN w:val="0"/>
              <w:adjustRightInd w:val="0"/>
              <w:jc w:val="center"/>
              <w:rPr>
                <w:b/>
                <w:bCs/>
              </w:rPr>
            </w:pPr>
            <w:r w:rsidRPr="00532629">
              <w:rPr>
                <w:b/>
                <w:bCs/>
              </w:rPr>
              <w:t>125</w:t>
            </w:r>
          </w:p>
        </w:tc>
        <w:tc>
          <w:tcPr>
            <w:tcW w:w="1570" w:type="dxa"/>
          </w:tcPr>
          <w:p w:rsidR="00986400" w:rsidRPr="00532629" w:rsidRDefault="00986400" w:rsidP="00A835C1">
            <w:pPr>
              <w:widowControl w:val="0"/>
              <w:tabs>
                <w:tab w:val="num" w:pos="0"/>
              </w:tabs>
              <w:autoSpaceDE w:val="0"/>
              <w:autoSpaceDN w:val="0"/>
              <w:adjustRightInd w:val="0"/>
              <w:jc w:val="center"/>
              <w:rPr>
                <w:b/>
                <w:bCs/>
              </w:rPr>
            </w:pPr>
            <w:r w:rsidRPr="00532629">
              <w:rPr>
                <w:b/>
                <w:bCs/>
              </w:rPr>
              <w:t>0</w:t>
            </w:r>
          </w:p>
        </w:tc>
      </w:tr>
      <w:tr w:rsidR="00986400" w:rsidRPr="00A32C78">
        <w:tc>
          <w:tcPr>
            <w:tcW w:w="1965" w:type="dxa"/>
          </w:tcPr>
          <w:p w:rsidR="00986400" w:rsidRPr="00532629" w:rsidRDefault="00986400" w:rsidP="00A835C1">
            <w:pPr>
              <w:widowControl w:val="0"/>
              <w:tabs>
                <w:tab w:val="num" w:pos="0"/>
              </w:tabs>
              <w:autoSpaceDE w:val="0"/>
              <w:autoSpaceDN w:val="0"/>
              <w:adjustRightInd w:val="0"/>
              <w:jc w:val="both"/>
              <w:rPr>
                <w:b/>
                <w:bCs/>
              </w:rPr>
            </w:pPr>
            <w:proofErr w:type="spellStart"/>
            <w:r w:rsidRPr="00532629">
              <w:rPr>
                <w:b/>
                <w:bCs/>
              </w:rPr>
              <w:t>дунгыз</w:t>
            </w:r>
            <w:proofErr w:type="spellEnd"/>
          </w:p>
        </w:tc>
        <w:tc>
          <w:tcPr>
            <w:tcW w:w="2085" w:type="dxa"/>
          </w:tcPr>
          <w:p w:rsidR="00986400" w:rsidRPr="00532629" w:rsidRDefault="00986400" w:rsidP="00A835C1">
            <w:pPr>
              <w:widowControl w:val="0"/>
              <w:tabs>
                <w:tab w:val="num" w:pos="0"/>
              </w:tabs>
              <w:autoSpaceDE w:val="0"/>
              <w:autoSpaceDN w:val="0"/>
              <w:adjustRightInd w:val="0"/>
              <w:jc w:val="center"/>
              <w:rPr>
                <w:b/>
                <w:bCs/>
              </w:rPr>
            </w:pPr>
            <w:r>
              <w:rPr>
                <w:b/>
                <w:bCs/>
              </w:rPr>
              <w:t>67</w:t>
            </w:r>
          </w:p>
        </w:tc>
        <w:tc>
          <w:tcPr>
            <w:tcW w:w="2120" w:type="dxa"/>
          </w:tcPr>
          <w:p w:rsidR="00986400" w:rsidRPr="00532629" w:rsidRDefault="00986400" w:rsidP="00A835C1">
            <w:pPr>
              <w:widowControl w:val="0"/>
              <w:tabs>
                <w:tab w:val="num" w:pos="0"/>
              </w:tabs>
              <w:autoSpaceDE w:val="0"/>
              <w:autoSpaceDN w:val="0"/>
              <w:adjustRightInd w:val="0"/>
              <w:jc w:val="center"/>
              <w:rPr>
                <w:b/>
                <w:bCs/>
              </w:rPr>
            </w:pPr>
            <w:r>
              <w:rPr>
                <w:b/>
                <w:bCs/>
              </w:rPr>
              <w:t>59</w:t>
            </w:r>
          </w:p>
        </w:tc>
        <w:tc>
          <w:tcPr>
            <w:tcW w:w="1570" w:type="dxa"/>
          </w:tcPr>
          <w:p w:rsidR="00986400" w:rsidRPr="00532629" w:rsidRDefault="00986400" w:rsidP="00A835C1">
            <w:pPr>
              <w:widowControl w:val="0"/>
              <w:tabs>
                <w:tab w:val="num" w:pos="0"/>
              </w:tabs>
              <w:autoSpaceDE w:val="0"/>
              <w:autoSpaceDN w:val="0"/>
              <w:adjustRightInd w:val="0"/>
              <w:jc w:val="center"/>
              <w:rPr>
                <w:b/>
                <w:bCs/>
              </w:rPr>
            </w:pPr>
            <w:r>
              <w:rPr>
                <w:b/>
                <w:bCs/>
              </w:rPr>
              <w:t>-8</w:t>
            </w:r>
          </w:p>
        </w:tc>
      </w:tr>
      <w:tr w:rsidR="00986400" w:rsidRPr="00A32C78">
        <w:tc>
          <w:tcPr>
            <w:tcW w:w="1965" w:type="dxa"/>
          </w:tcPr>
          <w:p w:rsidR="00986400" w:rsidRPr="00532629" w:rsidRDefault="00986400" w:rsidP="00A835C1">
            <w:pPr>
              <w:widowControl w:val="0"/>
              <w:tabs>
                <w:tab w:val="num" w:pos="0"/>
              </w:tabs>
              <w:autoSpaceDE w:val="0"/>
              <w:autoSpaceDN w:val="0"/>
              <w:adjustRightInd w:val="0"/>
              <w:jc w:val="both"/>
              <w:rPr>
                <w:b/>
                <w:bCs/>
              </w:rPr>
            </w:pPr>
            <w:proofErr w:type="spellStart"/>
            <w:r w:rsidRPr="00532629">
              <w:rPr>
                <w:b/>
                <w:bCs/>
              </w:rPr>
              <w:t>сарык</w:t>
            </w:r>
            <w:proofErr w:type="spellEnd"/>
          </w:p>
        </w:tc>
        <w:tc>
          <w:tcPr>
            <w:tcW w:w="2085" w:type="dxa"/>
          </w:tcPr>
          <w:p w:rsidR="00986400" w:rsidRPr="00532629" w:rsidRDefault="00986400" w:rsidP="00A835C1">
            <w:pPr>
              <w:widowControl w:val="0"/>
              <w:tabs>
                <w:tab w:val="num" w:pos="0"/>
              </w:tabs>
              <w:autoSpaceDE w:val="0"/>
              <w:autoSpaceDN w:val="0"/>
              <w:adjustRightInd w:val="0"/>
              <w:jc w:val="center"/>
              <w:rPr>
                <w:b/>
                <w:bCs/>
              </w:rPr>
            </w:pPr>
            <w:r>
              <w:rPr>
                <w:b/>
                <w:bCs/>
              </w:rPr>
              <w:t>349</w:t>
            </w:r>
          </w:p>
        </w:tc>
        <w:tc>
          <w:tcPr>
            <w:tcW w:w="2120" w:type="dxa"/>
          </w:tcPr>
          <w:p w:rsidR="00986400" w:rsidRPr="00532629" w:rsidRDefault="00986400" w:rsidP="00A835C1">
            <w:pPr>
              <w:widowControl w:val="0"/>
              <w:tabs>
                <w:tab w:val="num" w:pos="0"/>
              </w:tabs>
              <w:autoSpaceDE w:val="0"/>
              <w:autoSpaceDN w:val="0"/>
              <w:adjustRightInd w:val="0"/>
              <w:jc w:val="center"/>
              <w:rPr>
                <w:b/>
                <w:bCs/>
              </w:rPr>
            </w:pPr>
            <w:r w:rsidRPr="00532629">
              <w:rPr>
                <w:b/>
                <w:bCs/>
              </w:rPr>
              <w:t>3</w:t>
            </w:r>
            <w:r>
              <w:rPr>
                <w:b/>
                <w:bCs/>
              </w:rPr>
              <w:t>49</w:t>
            </w:r>
          </w:p>
        </w:tc>
        <w:tc>
          <w:tcPr>
            <w:tcW w:w="1570" w:type="dxa"/>
          </w:tcPr>
          <w:p w:rsidR="00986400" w:rsidRPr="00532629" w:rsidRDefault="00986400" w:rsidP="00A835C1">
            <w:pPr>
              <w:widowControl w:val="0"/>
              <w:tabs>
                <w:tab w:val="num" w:pos="0"/>
              </w:tabs>
              <w:autoSpaceDE w:val="0"/>
              <w:autoSpaceDN w:val="0"/>
              <w:adjustRightInd w:val="0"/>
              <w:jc w:val="center"/>
              <w:rPr>
                <w:b/>
                <w:bCs/>
              </w:rPr>
            </w:pPr>
            <w:r>
              <w:rPr>
                <w:b/>
                <w:bCs/>
              </w:rPr>
              <w:t>0</w:t>
            </w:r>
          </w:p>
        </w:tc>
      </w:tr>
      <w:tr w:rsidR="00986400" w:rsidRPr="00A32C78">
        <w:tc>
          <w:tcPr>
            <w:tcW w:w="1965" w:type="dxa"/>
          </w:tcPr>
          <w:p w:rsidR="00986400" w:rsidRPr="00532629" w:rsidRDefault="00986400" w:rsidP="00A835C1">
            <w:pPr>
              <w:widowControl w:val="0"/>
              <w:tabs>
                <w:tab w:val="num" w:pos="0"/>
              </w:tabs>
              <w:autoSpaceDE w:val="0"/>
              <w:autoSpaceDN w:val="0"/>
              <w:adjustRightInd w:val="0"/>
              <w:jc w:val="both"/>
              <w:rPr>
                <w:b/>
                <w:bCs/>
                <w:lang w:val="tt-RU"/>
              </w:rPr>
            </w:pPr>
            <w:r w:rsidRPr="00532629">
              <w:rPr>
                <w:b/>
                <w:bCs/>
                <w:lang w:val="tt-RU"/>
              </w:rPr>
              <w:t>кәҗә</w:t>
            </w:r>
          </w:p>
        </w:tc>
        <w:tc>
          <w:tcPr>
            <w:tcW w:w="2085" w:type="dxa"/>
          </w:tcPr>
          <w:p w:rsidR="00986400" w:rsidRPr="00532629" w:rsidRDefault="00986400" w:rsidP="00A835C1">
            <w:pPr>
              <w:widowControl w:val="0"/>
              <w:tabs>
                <w:tab w:val="num" w:pos="0"/>
              </w:tabs>
              <w:autoSpaceDE w:val="0"/>
              <w:autoSpaceDN w:val="0"/>
              <w:adjustRightInd w:val="0"/>
              <w:jc w:val="center"/>
              <w:rPr>
                <w:b/>
                <w:bCs/>
              </w:rPr>
            </w:pPr>
            <w:r>
              <w:rPr>
                <w:b/>
                <w:bCs/>
              </w:rPr>
              <w:t>21</w:t>
            </w:r>
          </w:p>
        </w:tc>
        <w:tc>
          <w:tcPr>
            <w:tcW w:w="2120" w:type="dxa"/>
          </w:tcPr>
          <w:p w:rsidR="00986400" w:rsidRPr="00532629" w:rsidRDefault="00986400" w:rsidP="00A835C1">
            <w:pPr>
              <w:widowControl w:val="0"/>
              <w:tabs>
                <w:tab w:val="num" w:pos="0"/>
              </w:tabs>
              <w:autoSpaceDE w:val="0"/>
              <w:autoSpaceDN w:val="0"/>
              <w:adjustRightInd w:val="0"/>
              <w:jc w:val="center"/>
              <w:rPr>
                <w:b/>
                <w:bCs/>
              </w:rPr>
            </w:pPr>
            <w:r>
              <w:rPr>
                <w:b/>
                <w:bCs/>
              </w:rPr>
              <w:t>26</w:t>
            </w:r>
          </w:p>
        </w:tc>
        <w:tc>
          <w:tcPr>
            <w:tcW w:w="1570" w:type="dxa"/>
          </w:tcPr>
          <w:p w:rsidR="00986400" w:rsidRPr="00532629" w:rsidRDefault="00986400" w:rsidP="00A835C1">
            <w:pPr>
              <w:widowControl w:val="0"/>
              <w:tabs>
                <w:tab w:val="num" w:pos="0"/>
              </w:tabs>
              <w:autoSpaceDE w:val="0"/>
              <w:autoSpaceDN w:val="0"/>
              <w:adjustRightInd w:val="0"/>
              <w:jc w:val="center"/>
              <w:rPr>
                <w:b/>
                <w:bCs/>
              </w:rPr>
            </w:pPr>
            <w:r w:rsidRPr="00532629">
              <w:rPr>
                <w:b/>
                <w:bCs/>
              </w:rPr>
              <w:t>+6</w:t>
            </w:r>
          </w:p>
        </w:tc>
      </w:tr>
      <w:tr w:rsidR="00986400" w:rsidRPr="00A32C78">
        <w:tc>
          <w:tcPr>
            <w:tcW w:w="1965" w:type="dxa"/>
          </w:tcPr>
          <w:p w:rsidR="00986400" w:rsidRPr="00532629" w:rsidRDefault="00986400" w:rsidP="00A835C1">
            <w:pPr>
              <w:widowControl w:val="0"/>
              <w:tabs>
                <w:tab w:val="num" w:pos="0"/>
              </w:tabs>
              <w:autoSpaceDE w:val="0"/>
              <w:autoSpaceDN w:val="0"/>
              <w:adjustRightInd w:val="0"/>
              <w:jc w:val="both"/>
              <w:rPr>
                <w:b/>
                <w:bCs/>
                <w:lang w:val="tt-RU"/>
              </w:rPr>
            </w:pPr>
            <w:r w:rsidRPr="00532629">
              <w:rPr>
                <w:b/>
                <w:bCs/>
                <w:lang w:val="tt-RU"/>
              </w:rPr>
              <w:t>ат</w:t>
            </w:r>
          </w:p>
        </w:tc>
        <w:tc>
          <w:tcPr>
            <w:tcW w:w="2085" w:type="dxa"/>
          </w:tcPr>
          <w:p w:rsidR="00986400" w:rsidRPr="00532629" w:rsidRDefault="00986400" w:rsidP="00A835C1">
            <w:pPr>
              <w:widowControl w:val="0"/>
              <w:tabs>
                <w:tab w:val="num" w:pos="0"/>
              </w:tabs>
              <w:autoSpaceDE w:val="0"/>
              <w:autoSpaceDN w:val="0"/>
              <w:adjustRightInd w:val="0"/>
              <w:jc w:val="center"/>
              <w:rPr>
                <w:b/>
                <w:bCs/>
              </w:rPr>
            </w:pPr>
            <w:r w:rsidRPr="00532629">
              <w:rPr>
                <w:b/>
                <w:bCs/>
              </w:rPr>
              <w:t>12</w:t>
            </w:r>
          </w:p>
        </w:tc>
        <w:tc>
          <w:tcPr>
            <w:tcW w:w="2120" w:type="dxa"/>
          </w:tcPr>
          <w:p w:rsidR="00986400" w:rsidRPr="00532629" w:rsidRDefault="00986400" w:rsidP="00A835C1">
            <w:pPr>
              <w:widowControl w:val="0"/>
              <w:tabs>
                <w:tab w:val="num" w:pos="0"/>
              </w:tabs>
              <w:autoSpaceDE w:val="0"/>
              <w:autoSpaceDN w:val="0"/>
              <w:adjustRightInd w:val="0"/>
              <w:jc w:val="center"/>
              <w:rPr>
                <w:b/>
                <w:bCs/>
              </w:rPr>
            </w:pPr>
            <w:r w:rsidRPr="00532629">
              <w:rPr>
                <w:b/>
                <w:bCs/>
              </w:rPr>
              <w:t>12</w:t>
            </w:r>
          </w:p>
        </w:tc>
        <w:tc>
          <w:tcPr>
            <w:tcW w:w="1570" w:type="dxa"/>
          </w:tcPr>
          <w:p w:rsidR="00986400" w:rsidRPr="00532629" w:rsidRDefault="00986400" w:rsidP="00A835C1">
            <w:pPr>
              <w:widowControl w:val="0"/>
              <w:tabs>
                <w:tab w:val="num" w:pos="0"/>
              </w:tabs>
              <w:autoSpaceDE w:val="0"/>
              <w:autoSpaceDN w:val="0"/>
              <w:adjustRightInd w:val="0"/>
              <w:jc w:val="center"/>
              <w:rPr>
                <w:b/>
                <w:bCs/>
              </w:rPr>
            </w:pPr>
            <w:r w:rsidRPr="00532629">
              <w:rPr>
                <w:b/>
                <w:bCs/>
              </w:rPr>
              <w:t>0</w:t>
            </w:r>
          </w:p>
        </w:tc>
      </w:tr>
    </w:tbl>
    <w:p w:rsidR="00986400" w:rsidRPr="00A32C78" w:rsidRDefault="00986400" w:rsidP="00A835C1">
      <w:pPr>
        <w:jc w:val="both"/>
        <w:rPr>
          <w:b/>
          <w:bCs/>
          <w:sz w:val="36"/>
          <w:szCs w:val="36"/>
          <w:lang w:val="tt-RU"/>
        </w:rPr>
      </w:pPr>
    </w:p>
    <w:p w:rsidR="00986400" w:rsidRPr="0056419F" w:rsidRDefault="00986400" w:rsidP="0058205E">
      <w:pPr>
        <w:ind w:firstLine="567"/>
        <w:jc w:val="both"/>
        <w:rPr>
          <w:sz w:val="36"/>
          <w:szCs w:val="36"/>
          <w:lang w:val="tt-RU"/>
        </w:rPr>
      </w:pPr>
      <w:r>
        <w:rPr>
          <w:sz w:val="36"/>
          <w:szCs w:val="36"/>
          <w:lang w:val="tt-RU"/>
        </w:rPr>
        <w:lastRenderedPageBreak/>
        <w:t xml:space="preserve">Республикада, районда авылларда шәхси хуҗалыкларны үстерүгә юнәлтелгән программалар уңышлы эшләп килә. Программа буенча 2018 елда </w:t>
      </w:r>
      <w:r w:rsidRPr="0056419F">
        <w:rPr>
          <w:sz w:val="36"/>
          <w:szCs w:val="36"/>
          <w:lang w:val="tt-RU"/>
        </w:rPr>
        <w:t>сыерлар тоту ө</w:t>
      </w:r>
      <w:r>
        <w:rPr>
          <w:sz w:val="36"/>
          <w:szCs w:val="36"/>
          <w:lang w:val="tt-RU"/>
        </w:rPr>
        <w:t>чен кече ферма җиткерүгә</w:t>
      </w:r>
      <w:r w:rsidRPr="0056419F">
        <w:rPr>
          <w:sz w:val="36"/>
          <w:szCs w:val="36"/>
          <w:lang w:val="tt-RU"/>
        </w:rPr>
        <w:t xml:space="preserve"> 200.0 мең</w:t>
      </w:r>
      <w:r>
        <w:rPr>
          <w:sz w:val="36"/>
          <w:szCs w:val="36"/>
          <w:lang w:val="tt-RU"/>
        </w:rPr>
        <w:t xml:space="preserve"> сум субсидия алып </w:t>
      </w:r>
      <w:r>
        <w:rPr>
          <w:b/>
          <w:bCs/>
          <w:i/>
          <w:iCs/>
          <w:sz w:val="36"/>
          <w:szCs w:val="36"/>
          <w:lang w:val="tt-RU"/>
        </w:rPr>
        <w:t>(слайд 1</w:t>
      </w:r>
      <w:r w:rsidR="00C90DD6">
        <w:rPr>
          <w:b/>
          <w:bCs/>
          <w:i/>
          <w:iCs/>
          <w:sz w:val="36"/>
          <w:szCs w:val="36"/>
          <w:lang w:val="tt-RU"/>
        </w:rPr>
        <w:t>1</w:t>
      </w:r>
      <w:r w:rsidRPr="0056419F">
        <w:rPr>
          <w:b/>
          <w:bCs/>
          <w:i/>
          <w:iCs/>
          <w:sz w:val="36"/>
          <w:szCs w:val="36"/>
          <w:lang w:val="tt-RU"/>
        </w:rPr>
        <w:t>)</w:t>
      </w:r>
      <w:r>
        <w:rPr>
          <w:sz w:val="36"/>
          <w:szCs w:val="36"/>
          <w:lang w:val="tt-RU"/>
        </w:rPr>
        <w:t>Хайруллиннар гаиләсе сарайларын төзеп бетерделәр. 2018 елда бер гаилә бу программада катнашты, ул 8 сыерга исәпләнгән.  Терлекләргә даими һәм планлы рәвештә ветеринария хезмәте күрсәтелә, һәм ул хезмәт өчен түләнгән акчаларның бер өлеше субсидия рәвешендә кире кайтарыла. Күп шәхси хуҗалыклар ветеринария хезмәтенә субсидия алуга тиешле документлар тапшырды хәм аларны алуга иреште.</w:t>
      </w:r>
    </w:p>
    <w:p w:rsidR="00986400" w:rsidRPr="0056419F" w:rsidRDefault="00986400" w:rsidP="0058205E">
      <w:pPr>
        <w:ind w:firstLine="567"/>
        <w:jc w:val="both"/>
        <w:rPr>
          <w:sz w:val="36"/>
          <w:szCs w:val="36"/>
          <w:lang w:val="tt-RU"/>
        </w:rPr>
      </w:pPr>
      <w:r w:rsidRPr="0056419F">
        <w:rPr>
          <w:sz w:val="36"/>
          <w:szCs w:val="36"/>
          <w:lang w:val="tt-RU"/>
        </w:rPr>
        <w:t>Районыбыз башлыгы Разиф Галиевич инициативасы белән район бюджетыннан савым сыерлары 3 баш һәм аннан күбрәк</w:t>
      </w:r>
      <w:r>
        <w:rPr>
          <w:sz w:val="36"/>
          <w:szCs w:val="36"/>
          <w:lang w:val="tt-RU"/>
        </w:rPr>
        <w:t xml:space="preserve"> булган хуҗалыкларга </w:t>
      </w:r>
      <w:r w:rsidRPr="0056419F">
        <w:rPr>
          <w:sz w:val="36"/>
          <w:szCs w:val="36"/>
          <w:lang w:val="tt-RU"/>
        </w:rPr>
        <w:t>сав</w:t>
      </w:r>
      <w:r>
        <w:rPr>
          <w:sz w:val="36"/>
          <w:szCs w:val="36"/>
          <w:lang w:val="tt-RU"/>
        </w:rPr>
        <w:t>у аппаратлары бүләк итү программасы буенча</w:t>
      </w:r>
      <w:r w:rsidR="00C90DD6">
        <w:rPr>
          <w:sz w:val="36"/>
          <w:szCs w:val="36"/>
          <w:lang w:val="tt-RU"/>
        </w:rPr>
        <w:t xml:space="preserve"> </w:t>
      </w:r>
      <w:r>
        <w:rPr>
          <w:b/>
          <w:bCs/>
          <w:i/>
          <w:iCs/>
          <w:sz w:val="36"/>
          <w:szCs w:val="36"/>
          <w:lang w:val="tt-RU"/>
        </w:rPr>
        <w:t>(слайд1</w:t>
      </w:r>
      <w:r w:rsidR="00C90DD6">
        <w:rPr>
          <w:b/>
          <w:bCs/>
          <w:i/>
          <w:iCs/>
          <w:sz w:val="36"/>
          <w:szCs w:val="36"/>
          <w:lang w:val="tt-RU"/>
        </w:rPr>
        <w:t>2</w:t>
      </w:r>
      <w:r w:rsidRPr="0056419F">
        <w:rPr>
          <w:b/>
          <w:bCs/>
          <w:i/>
          <w:iCs/>
          <w:sz w:val="36"/>
          <w:szCs w:val="36"/>
          <w:lang w:val="tt-RU"/>
        </w:rPr>
        <w:t>)</w:t>
      </w:r>
      <w:r>
        <w:rPr>
          <w:b/>
          <w:bCs/>
          <w:i/>
          <w:iCs/>
          <w:sz w:val="36"/>
          <w:szCs w:val="36"/>
          <w:lang w:val="tt-RU"/>
        </w:rPr>
        <w:t xml:space="preserve"> </w:t>
      </w:r>
      <w:r>
        <w:rPr>
          <w:sz w:val="36"/>
          <w:szCs w:val="36"/>
          <w:lang w:val="tt-RU"/>
        </w:rPr>
        <w:t>безнең җирлектә 27</w:t>
      </w:r>
      <w:r w:rsidRPr="0056419F">
        <w:rPr>
          <w:sz w:val="36"/>
          <w:szCs w:val="36"/>
          <w:lang w:val="tt-RU"/>
        </w:rPr>
        <w:t xml:space="preserve"> хуҗалык шундый аппарат</w:t>
      </w:r>
      <w:r>
        <w:rPr>
          <w:sz w:val="36"/>
          <w:szCs w:val="36"/>
          <w:lang w:val="tt-RU"/>
        </w:rPr>
        <w:t xml:space="preserve"> </w:t>
      </w:r>
      <w:r w:rsidRPr="0056419F">
        <w:rPr>
          <w:sz w:val="36"/>
          <w:szCs w:val="36"/>
          <w:lang w:val="tt-RU"/>
        </w:rPr>
        <w:t>ал</w:t>
      </w:r>
      <w:r>
        <w:rPr>
          <w:sz w:val="36"/>
          <w:szCs w:val="36"/>
          <w:lang w:val="tt-RU"/>
        </w:rPr>
        <w:t>уга ирешкән иде, бүгенге көндә сыер санын 3 кә җиткергән тагын бер шәхси хуҗалык аппарат алучылар исемлегенә кертелде. Эле сыер санын 3 кә  җиткерергэ теләүчеләргә аппарат алу өчен исемлеккә керергә мөмкинлек бар.</w:t>
      </w:r>
    </w:p>
    <w:p w:rsidR="00986400" w:rsidRPr="0056419F" w:rsidRDefault="00986400" w:rsidP="0058205E">
      <w:pPr>
        <w:ind w:firstLine="567"/>
        <w:jc w:val="both"/>
        <w:rPr>
          <w:sz w:val="36"/>
          <w:szCs w:val="36"/>
          <w:lang w:val="tt-RU"/>
        </w:rPr>
      </w:pPr>
      <w:r>
        <w:rPr>
          <w:b/>
          <w:bCs/>
          <w:i/>
          <w:iCs/>
          <w:sz w:val="36"/>
          <w:szCs w:val="36"/>
          <w:lang w:val="tt-RU"/>
        </w:rPr>
        <w:t xml:space="preserve"> (слайд1</w:t>
      </w:r>
      <w:r w:rsidR="00C90DD6">
        <w:rPr>
          <w:b/>
          <w:bCs/>
          <w:i/>
          <w:iCs/>
          <w:sz w:val="36"/>
          <w:szCs w:val="36"/>
          <w:lang w:val="tt-RU"/>
        </w:rPr>
        <w:t>3</w:t>
      </w:r>
      <w:r w:rsidRPr="0056419F">
        <w:rPr>
          <w:b/>
          <w:bCs/>
          <w:i/>
          <w:iCs/>
          <w:sz w:val="36"/>
          <w:szCs w:val="36"/>
          <w:lang w:val="tt-RU"/>
        </w:rPr>
        <w:t>)</w:t>
      </w:r>
      <w:r>
        <w:rPr>
          <w:sz w:val="36"/>
          <w:szCs w:val="36"/>
          <w:lang w:val="tt-RU"/>
        </w:rPr>
        <w:t xml:space="preserve"> Терлек азыгы </w:t>
      </w:r>
      <w:r w:rsidRPr="0056419F">
        <w:rPr>
          <w:sz w:val="36"/>
          <w:szCs w:val="36"/>
          <w:lang w:val="tt-RU"/>
        </w:rPr>
        <w:t>әзерләү буенча “Восток</w:t>
      </w:r>
      <w:r>
        <w:rPr>
          <w:sz w:val="36"/>
          <w:szCs w:val="36"/>
          <w:lang w:val="tt-RU"/>
        </w:rPr>
        <w:t xml:space="preserve">” агрофирмасы “Налим” бүлекчәсе ярдәм күрсәтә, пай җирләре өчен зерно тулысынча </w:t>
      </w:r>
      <w:r w:rsidRPr="0056419F">
        <w:rPr>
          <w:sz w:val="36"/>
          <w:szCs w:val="36"/>
          <w:lang w:val="tt-RU"/>
        </w:rPr>
        <w:t>бирел</w:t>
      </w:r>
      <w:r>
        <w:rPr>
          <w:sz w:val="36"/>
          <w:szCs w:val="36"/>
          <w:lang w:val="tt-RU"/>
        </w:rPr>
        <w:t xml:space="preserve">еп килә, </w:t>
      </w:r>
      <w:r w:rsidRPr="0056419F">
        <w:rPr>
          <w:sz w:val="36"/>
          <w:szCs w:val="36"/>
          <w:lang w:val="tt-RU"/>
        </w:rPr>
        <w:t>салам</w:t>
      </w:r>
      <w:r>
        <w:rPr>
          <w:sz w:val="36"/>
          <w:szCs w:val="36"/>
          <w:lang w:val="tt-RU"/>
        </w:rPr>
        <w:t xml:space="preserve"> </w:t>
      </w:r>
      <w:r w:rsidRPr="0056419F">
        <w:rPr>
          <w:sz w:val="36"/>
          <w:szCs w:val="36"/>
          <w:lang w:val="tt-RU"/>
        </w:rPr>
        <w:t>буенча проблема юк.</w:t>
      </w:r>
      <w:r w:rsidRPr="00944A37">
        <w:rPr>
          <w:sz w:val="36"/>
          <w:szCs w:val="36"/>
          <w:lang w:val="tt-RU"/>
        </w:rPr>
        <w:t>Шуңа</w:t>
      </w:r>
      <w:r>
        <w:rPr>
          <w:sz w:val="36"/>
          <w:szCs w:val="36"/>
          <w:lang w:val="tt-RU"/>
        </w:rPr>
        <w:t xml:space="preserve"> күрә соңгы вакытта халык өчен печәнлек булып торган болыннарга, чокырларга игътибар кимеде. Алар әкеренләп ташландык хәлгә киләчәк. Болын, чокырларны чабып печән хәзерләү сатып алуга караганда очсызгарак төшә бит.</w:t>
      </w:r>
    </w:p>
    <w:p w:rsidR="00986400" w:rsidRDefault="00986400" w:rsidP="00584DA3">
      <w:pPr>
        <w:jc w:val="both"/>
        <w:rPr>
          <w:sz w:val="36"/>
          <w:szCs w:val="36"/>
          <w:lang w:val="tt-RU"/>
        </w:rPr>
      </w:pPr>
    </w:p>
    <w:p w:rsidR="00986400" w:rsidRPr="0056419F" w:rsidRDefault="00986400" w:rsidP="00584DA3">
      <w:pPr>
        <w:jc w:val="center"/>
        <w:rPr>
          <w:b/>
          <w:bCs/>
          <w:sz w:val="36"/>
          <w:szCs w:val="36"/>
          <w:lang w:val="tt-RU"/>
        </w:rPr>
      </w:pPr>
      <w:r w:rsidRPr="0056419F">
        <w:rPr>
          <w:b/>
          <w:bCs/>
          <w:sz w:val="36"/>
          <w:szCs w:val="36"/>
          <w:lang w:val="tt-RU"/>
        </w:rPr>
        <w:t>Авыл жирлеге бюджеты.</w:t>
      </w:r>
    </w:p>
    <w:p w:rsidR="00986400" w:rsidRPr="0056419F" w:rsidRDefault="00986400" w:rsidP="0058205E">
      <w:pPr>
        <w:pStyle w:val="a5"/>
        <w:jc w:val="center"/>
        <w:rPr>
          <w:i/>
          <w:iCs/>
          <w:sz w:val="36"/>
          <w:szCs w:val="36"/>
          <w:lang w:val="tt-RU"/>
        </w:rPr>
      </w:pPr>
      <w:r w:rsidRPr="0056419F">
        <w:rPr>
          <w:sz w:val="36"/>
          <w:szCs w:val="36"/>
          <w:lang w:val="tt-RU"/>
        </w:rPr>
        <w:t>Доход ө</w:t>
      </w:r>
      <w:r>
        <w:rPr>
          <w:sz w:val="36"/>
          <w:szCs w:val="36"/>
          <w:lang w:val="tt-RU"/>
        </w:rPr>
        <w:t xml:space="preserve">леше 2018 елда 5756,6 мең </w:t>
      </w:r>
      <w:r w:rsidRPr="0056419F">
        <w:rPr>
          <w:sz w:val="36"/>
          <w:szCs w:val="36"/>
          <w:lang w:val="tt-RU"/>
        </w:rPr>
        <w:t>сум тәшкил ит</w:t>
      </w:r>
      <w:r>
        <w:rPr>
          <w:sz w:val="36"/>
          <w:szCs w:val="36"/>
          <w:lang w:val="tt-RU"/>
        </w:rPr>
        <w:t>ә.</w:t>
      </w:r>
    </w:p>
    <w:p w:rsidR="00986400" w:rsidRPr="0056419F" w:rsidRDefault="00986400" w:rsidP="0058205E">
      <w:pPr>
        <w:pStyle w:val="a5"/>
        <w:jc w:val="center"/>
        <w:rPr>
          <w:sz w:val="36"/>
          <w:szCs w:val="36"/>
          <w:lang w:eastAsia="en-US"/>
        </w:rPr>
      </w:pPr>
      <w:r w:rsidRPr="0056419F">
        <w:rPr>
          <w:sz w:val="36"/>
          <w:szCs w:val="36"/>
          <w:lang w:eastAsia="en-US"/>
        </w:rPr>
        <w:t xml:space="preserve">Собственные доходы </w:t>
      </w:r>
      <w:r>
        <w:rPr>
          <w:b/>
          <w:bCs/>
          <w:i/>
          <w:iCs/>
          <w:sz w:val="36"/>
          <w:szCs w:val="36"/>
          <w:lang w:val="tt-RU"/>
        </w:rPr>
        <w:t>(с</w:t>
      </w:r>
      <w:r w:rsidRPr="0056419F">
        <w:rPr>
          <w:b/>
          <w:bCs/>
          <w:i/>
          <w:iCs/>
          <w:sz w:val="36"/>
          <w:szCs w:val="36"/>
          <w:lang w:val="tt-RU"/>
        </w:rPr>
        <w:t xml:space="preserve">лайд </w:t>
      </w:r>
      <w:r w:rsidR="00C90DD6">
        <w:rPr>
          <w:b/>
          <w:bCs/>
          <w:i/>
          <w:iCs/>
          <w:sz w:val="36"/>
          <w:szCs w:val="36"/>
          <w:lang w:val="tt-RU"/>
        </w:rPr>
        <w:t>14</w:t>
      </w:r>
      <w:r w:rsidRPr="0056419F">
        <w:rPr>
          <w:b/>
          <w:bCs/>
          <w:i/>
          <w:iCs/>
          <w:sz w:val="36"/>
          <w:szCs w:val="36"/>
          <w:lang w:val="tt-RU"/>
        </w:rPr>
        <w:t>)</w:t>
      </w:r>
    </w:p>
    <w:tbl>
      <w:tblPr>
        <w:tblpPr w:leftFromText="180" w:rightFromText="180" w:vertAnchor="text" w:tblpXSpec="center"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2"/>
        <w:gridCol w:w="1378"/>
        <w:gridCol w:w="1668"/>
        <w:gridCol w:w="2584"/>
      </w:tblGrid>
      <w:tr w:rsidR="00986400" w:rsidRPr="0056419F">
        <w:trPr>
          <w:trHeight w:val="983"/>
        </w:trPr>
        <w:tc>
          <w:tcPr>
            <w:tcW w:w="3692" w:type="dxa"/>
            <w:vAlign w:val="center"/>
          </w:tcPr>
          <w:p w:rsidR="00986400" w:rsidRPr="001B0259" w:rsidRDefault="00986400" w:rsidP="005E3A43">
            <w:pPr>
              <w:jc w:val="center"/>
              <w:rPr>
                <w:b/>
                <w:bCs/>
                <w:lang w:eastAsia="en-US"/>
              </w:rPr>
            </w:pPr>
          </w:p>
        </w:tc>
        <w:tc>
          <w:tcPr>
            <w:tcW w:w="1378" w:type="dxa"/>
            <w:vAlign w:val="center"/>
          </w:tcPr>
          <w:p w:rsidR="00986400" w:rsidRPr="001B0259" w:rsidRDefault="00986400" w:rsidP="005E3A43">
            <w:pPr>
              <w:jc w:val="center"/>
              <w:rPr>
                <w:lang w:val="tt-RU"/>
              </w:rPr>
            </w:pPr>
            <w:r>
              <w:rPr>
                <w:lang w:val="tt-RU"/>
              </w:rPr>
              <w:t>План на 2018</w:t>
            </w:r>
            <w:r w:rsidRPr="001B0259">
              <w:rPr>
                <w:lang w:val="tt-RU"/>
              </w:rPr>
              <w:t xml:space="preserve"> год, тыс. руб.</w:t>
            </w:r>
          </w:p>
        </w:tc>
        <w:tc>
          <w:tcPr>
            <w:tcW w:w="1668" w:type="dxa"/>
            <w:vAlign w:val="center"/>
          </w:tcPr>
          <w:p w:rsidR="00986400" w:rsidRPr="001B0259" w:rsidRDefault="00986400" w:rsidP="005E3A43">
            <w:pPr>
              <w:jc w:val="center"/>
              <w:rPr>
                <w:lang w:val="tt-RU"/>
              </w:rPr>
            </w:pPr>
            <w:r>
              <w:rPr>
                <w:lang w:val="tt-RU"/>
              </w:rPr>
              <w:t>Исполнено на 01.01.19</w:t>
            </w:r>
            <w:r w:rsidRPr="001B0259">
              <w:rPr>
                <w:lang w:val="tt-RU"/>
              </w:rPr>
              <w:t>, тыс. руб.</w:t>
            </w:r>
          </w:p>
        </w:tc>
        <w:tc>
          <w:tcPr>
            <w:tcW w:w="2584" w:type="dxa"/>
            <w:vAlign w:val="center"/>
          </w:tcPr>
          <w:p w:rsidR="00986400" w:rsidRPr="001B0259" w:rsidRDefault="00986400" w:rsidP="005E3A43">
            <w:pPr>
              <w:jc w:val="center"/>
              <w:rPr>
                <w:lang w:val="tt-RU"/>
              </w:rPr>
            </w:pPr>
            <w:r w:rsidRPr="001B0259">
              <w:rPr>
                <w:lang w:val="tt-RU"/>
              </w:rPr>
              <w:t>% Исполнения</w:t>
            </w:r>
          </w:p>
        </w:tc>
      </w:tr>
      <w:tr w:rsidR="00986400" w:rsidRPr="0056419F">
        <w:trPr>
          <w:trHeight w:val="419"/>
        </w:trPr>
        <w:tc>
          <w:tcPr>
            <w:tcW w:w="3692" w:type="dxa"/>
            <w:vAlign w:val="center"/>
          </w:tcPr>
          <w:p w:rsidR="00986400" w:rsidRPr="001B0259" w:rsidRDefault="00986400" w:rsidP="005E3A43">
            <w:pPr>
              <w:jc w:val="center"/>
              <w:rPr>
                <w:b/>
                <w:bCs/>
              </w:rPr>
            </w:pPr>
            <w:r w:rsidRPr="001B0259">
              <w:rPr>
                <w:b/>
                <w:bCs/>
              </w:rPr>
              <w:t xml:space="preserve">Налог на доходы </w:t>
            </w:r>
            <w:proofErr w:type="spellStart"/>
            <w:r w:rsidRPr="001B0259">
              <w:rPr>
                <w:b/>
                <w:bCs/>
              </w:rPr>
              <w:t>физ.лиц</w:t>
            </w:r>
            <w:proofErr w:type="spellEnd"/>
          </w:p>
        </w:tc>
        <w:tc>
          <w:tcPr>
            <w:tcW w:w="1378" w:type="dxa"/>
            <w:vAlign w:val="center"/>
          </w:tcPr>
          <w:p w:rsidR="00986400" w:rsidRPr="001B0259" w:rsidRDefault="00986400" w:rsidP="005E3A43">
            <w:pPr>
              <w:jc w:val="center"/>
            </w:pPr>
            <w:r>
              <w:t>65</w:t>
            </w:r>
            <w:r w:rsidRPr="001B0259">
              <w:t>,00</w:t>
            </w:r>
          </w:p>
        </w:tc>
        <w:tc>
          <w:tcPr>
            <w:tcW w:w="1668" w:type="dxa"/>
            <w:tcBorders>
              <w:left w:val="nil"/>
            </w:tcBorders>
            <w:vAlign w:val="center"/>
          </w:tcPr>
          <w:p w:rsidR="00986400" w:rsidRPr="001B0259" w:rsidRDefault="00986400" w:rsidP="005E3A43">
            <w:pPr>
              <w:jc w:val="center"/>
            </w:pPr>
            <w:r>
              <w:t>65,2</w:t>
            </w:r>
          </w:p>
        </w:tc>
        <w:tc>
          <w:tcPr>
            <w:tcW w:w="2584" w:type="dxa"/>
            <w:tcBorders>
              <w:left w:val="nil"/>
            </w:tcBorders>
            <w:vAlign w:val="center"/>
          </w:tcPr>
          <w:p w:rsidR="00986400" w:rsidRPr="001B0259" w:rsidRDefault="00986400" w:rsidP="005E3A43">
            <w:pPr>
              <w:jc w:val="center"/>
            </w:pPr>
            <w:r>
              <w:t>100,3</w:t>
            </w:r>
          </w:p>
        </w:tc>
      </w:tr>
      <w:tr w:rsidR="00986400" w:rsidRPr="0056419F">
        <w:trPr>
          <w:trHeight w:val="95"/>
        </w:trPr>
        <w:tc>
          <w:tcPr>
            <w:tcW w:w="3692" w:type="dxa"/>
            <w:vAlign w:val="center"/>
          </w:tcPr>
          <w:p w:rsidR="00986400" w:rsidRPr="001B0259" w:rsidRDefault="00986400" w:rsidP="005E3A43">
            <w:pPr>
              <w:jc w:val="center"/>
              <w:rPr>
                <w:b/>
                <w:bCs/>
              </w:rPr>
            </w:pPr>
            <w:r w:rsidRPr="001B0259">
              <w:rPr>
                <w:b/>
                <w:bCs/>
              </w:rPr>
              <w:t xml:space="preserve">Налог на имущество </w:t>
            </w:r>
            <w:proofErr w:type="spellStart"/>
            <w:r w:rsidRPr="001B0259">
              <w:rPr>
                <w:b/>
                <w:bCs/>
              </w:rPr>
              <w:t>физ.лиц</w:t>
            </w:r>
            <w:proofErr w:type="spellEnd"/>
          </w:p>
        </w:tc>
        <w:tc>
          <w:tcPr>
            <w:tcW w:w="1378" w:type="dxa"/>
            <w:vAlign w:val="center"/>
          </w:tcPr>
          <w:p w:rsidR="00986400" w:rsidRPr="001B0259" w:rsidRDefault="00986400" w:rsidP="005E3A43">
            <w:pPr>
              <w:jc w:val="center"/>
            </w:pPr>
            <w:r w:rsidRPr="001B0259">
              <w:t>37,0</w:t>
            </w:r>
          </w:p>
        </w:tc>
        <w:tc>
          <w:tcPr>
            <w:tcW w:w="1668" w:type="dxa"/>
            <w:tcBorders>
              <w:left w:val="nil"/>
            </w:tcBorders>
            <w:vAlign w:val="center"/>
          </w:tcPr>
          <w:p w:rsidR="00986400" w:rsidRPr="001B0259" w:rsidRDefault="00986400" w:rsidP="005E3A43">
            <w:pPr>
              <w:jc w:val="center"/>
            </w:pPr>
            <w:r>
              <w:t>81,8</w:t>
            </w:r>
          </w:p>
        </w:tc>
        <w:tc>
          <w:tcPr>
            <w:tcW w:w="2584" w:type="dxa"/>
            <w:tcBorders>
              <w:top w:val="nil"/>
              <w:left w:val="nil"/>
            </w:tcBorders>
            <w:vAlign w:val="center"/>
          </w:tcPr>
          <w:p w:rsidR="00986400" w:rsidRPr="00267B64" w:rsidRDefault="00986400" w:rsidP="005E3A43">
            <w:pPr>
              <w:jc w:val="center"/>
              <w:rPr>
                <w:lang w:val="tt-RU"/>
              </w:rPr>
            </w:pPr>
            <w:r>
              <w:rPr>
                <w:lang w:val="tt-RU"/>
              </w:rPr>
              <w:t>221</w:t>
            </w:r>
          </w:p>
        </w:tc>
      </w:tr>
      <w:tr w:rsidR="00986400" w:rsidRPr="0056419F">
        <w:trPr>
          <w:trHeight w:val="320"/>
        </w:trPr>
        <w:tc>
          <w:tcPr>
            <w:tcW w:w="3692" w:type="dxa"/>
            <w:vAlign w:val="center"/>
          </w:tcPr>
          <w:p w:rsidR="00986400" w:rsidRPr="001B0259" w:rsidRDefault="00986400" w:rsidP="005E3A43">
            <w:pPr>
              <w:jc w:val="center"/>
              <w:rPr>
                <w:b/>
                <w:bCs/>
              </w:rPr>
            </w:pPr>
            <w:r w:rsidRPr="001B0259">
              <w:rPr>
                <w:b/>
                <w:bCs/>
              </w:rPr>
              <w:t>Земельный налог</w:t>
            </w:r>
          </w:p>
        </w:tc>
        <w:tc>
          <w:tcPr>
            <w:tcW w:w="1378" w:type="dxa"/>
            <w:vAlign w:val="center"/>
          </w:tcPr>
          <w:p w:rsidR="00986400" w:rsidRPr="001B0259" w:rsidRDefault="00986400" w:rsidP="005E3A43">
            <w:pPr>
              <w:jc w:val="center"/>
            </w:pPr>
            <w:r w:rsidRPr="001B0259">
              <w:t>800,00</w:t>
            </w:r>
          </w:p>
        </w:tc>
        <w:tc>
          <w:tcPr>
            <w:tcW w:w="1668" w:type="dxa"/>
            <w:tcBorders>
              <w:left w:val="nil"/>
            </w:tcBorders>
            <w:vAlign w:val="center"/>
          </w:tcPr>
          <w:p w:rsidR="00986400" w:rsidRPr="001B0259" w:rsidRDefault="00986400" w:rsidP="005E3A43">
            <w:pPr>
              <w:jc w:val="center"/>
            </w:pPr>
            <w:r>
              <w:t>955,5</w:t>
            </w:r>
          </w:p>
        </w:tc>
        <w:tc>
          <w:tcPr>
            <w:tcW w:w="2584" w:type="dxa"/>
            <w:tcBorders>
              <w:left w:val="nil"/>
            </w:tcBorders>
            <w:vAlign w:val="center"/>
          </w:tcPr>
          <w:p w:rsidR="00986400" w:rsidRPr="00267B64" w:rsidRDefault="00986400" w:rsidP="005E3A43">
            <w:pPr>
              <w:jc w:val="center"/>
              <w:rPr>
                <w:lang w:val="tt-RU"/>
              </w:rPr>
            </w:pPr>
            <w:r>
              <w:rPr>
                <w:lang w:val="tt-RU"/>
              </w:rPr>
              <w:t>119</w:t>
            </w:r>
          </w:p>
        </w:tc>
      </w:tr>
      <w:tr w:rsidR="00986400" w:rsidRPr="0056419F">
        <w:trPr>
          <w:trHeight w:val="95"/>
        </w:trPr>
        <w:tc>
          <w:tcPr>
            <w:tcW w:w="3692" w:type="dxa"/>
            <w:vAlign w:val="center"/>
          </w:tcPr>
          <w:p w:rsidR="00986400" w:rsidRPr="001B0259" w:rsidRDefault="00986400" w:rsidP="00267B64">
            <w:pPr>
              <w:jc w:val="center"/>
              <w:rPr>
                <w:b/>
                <w:bCs/>
              </w:rPr>
            </w:pPr>
            <w:r>
              <w:rPr>
                <w:b/>
                <w:bCs/>
              </w:rPr>
              <w:t>госпошлина</w:t>
            </w:r>
          </w:p>
        </w:tc>
        <w:tc>
          <w:tcPr>
            <w:tcW w:w="1378" w:type="dxa"/>
            <w:vAlign w:val="center"/>
          </w:tcPr>
          <w:p w:rsidR="00986400" w:rsidRPr="001B0259" w:rsidRDefault="00986400" w:rsidP="005E3A43">
            <w:pPr>
              <w:jc w:val="center"/>
            </w:pPr>
            <w:r w:rsidRPr="001B0259">
              <w:t>1,0</w:t>
            </w:r>
          </w:p>
        </w:tc>
        <w:tc>
          <w:tcPr>
            <w:tcW w:w="1668" w:type="dxa"/>
            <w:tcBorders>
              <w:left w:val="nil"/>
            </w:tcBorders>
            <w:vAlign w:val="center"/>
          </w:tcPr>
          <w:p w:rsidR="00986400" w:rsidRPr="00267B64" w:rsidRDefault="00986400" w:rsidP="005E3A43">
            <w:pPr>
              <w:jc w:val="center"/>
              <w:rPr>
                <w:lang w:val="tt-RU"/>
              </w:rPr>
            </w:pPr>
            <w:r>
              <w:rPr>
                <w:lang w:val="tt-RU"/>
              </w:rPr>
              <w:t>1,0</w:t>
            </w:r>
          </w:p>
        </w:tc>
        <w:tc>
          <w:tcPr>
            <w:tcW w:w="2584" w:type="dxa"/>
            <w:vAlign w:val="center"/>
          </w:tcPr>
          <w:p w:rsidR="00986400" w:rsidRPr="001B0259" w:rsidRDefault="00986400" w:rsidP="005E3A43">
            <w:pPr>
              <w:jc w:val="center"/>
            </w:pPr>
            <w:r>
              <w:t>100</w:t>
            </w:r>
          </w:p>
        </w:tc>
      </w:tr>
      <w:tr w:rsidR="00986400" w:rsidRPr="0056419F">
        <w:trPr>
          <w:trHeight w:val="665"/>
        </w:trPr>
        <w:tc>
          <w:tcPr>
            <w:tcW w:w="3692" w:type="dxa"/>
            <w:vAlign w:val="center"/>
          </w:tcPr>
          <w:p w:rsidR="00986400" w:rsidRPr="001B0259" w:rsidRDefault="00986400" w:rsidP="005E3A43">
            <w:pPr>
              <w:jc w:val="center"/>
              <w:rPr>
                <w:b/>
                <w:bCs/>
              </w:rPr>
            </w:pPr>
            <w:r w:rsidRPr="001B0259">
              <w:rPr>
                <w:b/>
                <w:bCs/>
              </w:rPr>
              <w:lastRenderedPageBreak/>
              <w:t>Средства самообложения граждан</w:t>
            </w:r>
          </w:p>
        </w:tc>
        <w:tc>
          <w:tcPr>
            <w:tcW w:w="1378" w:type="dxa"/>
            <w:vAlign w:val="center"/>
          </w:tcPr>
          <w:p w:rsidR="00986400" w:rsidRPr="001B0259" w:rsidRDefault="00986400" w:rsidP="005E3A43">
            <w:pPr>
              <w:jc w:val="center"/>
            </w:pPr>
            <w:r>
              <w:t>82,8</w:t>
            </w:r>
          </w:p>
        </w:tc>
        <w:tc>
          <w:tcPr>
            <w:tcW w:w="1668" w:type="dxa"/>
            <w:tcBorders>
              <w:left w:val="nil"/>
            </w:tcBorders>
            <w:vAlign w:val="center"/>
          </w:tcPr>
          <w:p w:rsidR="00986400" w:rsidRPr="001B0259" w:rsidRDefault="00986400" w:rsidP="005E3A43">
            <w:pPr>
              <w:jc w:val="center"/>
            </w:pPr>
            <w:r>
              <w:t>82,8</w:t>
            </w:r>
          </w:p>
        </w:tc>
        <w:tc>
          <w:tcPr>
            <w:tcW w:w="2584" w:type="dxa"/>
            <w:tcBorders>
              <w:left w:val="nil"/>
            </w:tcBorders>
            <w:vAlign w:val="center"/>
          </w:tcPr>
          <w:p w:rsidR="00986400" w:rsidRPr="001B0259" w:rsidRDefault="00986400" w:rsidP="0058205E">
            <w:pPr>
              <w:jc w:val="center"/>
            </w:pPr>
            <w:r>
              <w:t>100</w:t>
            </w:r>
          </w:p>
        </w:tc>
      </w:tr>
      <w:tr w:rsidR="00986400" w:rsidRPr="0056419F">
        <w:trPr>
          <w:trHeight w:val="390"/>
        </w:trPr>
        <w:tc>
          <w:tcPr>
            <w:tcW w:w="3692" w:type="dxa"/>
            <w:vAlign w:val="center"/>
          </w:tcPr>
          <w:p w:rsidR="00986400" w:rsidRPr="001B0259" w:rsidRDefault="00986400" w:rsidP="002C0322">
            <w:pPr>
              <w:jc w:val="center"/>
              <w:rPr>
                <w:b/>
                <w:bCs/>
              </w:rPr>
            </w:pPr>
            <w:r>
              <w:rPr>
                <w:b/>
                <w:bCs/>
              </w:rPr>
              <w:t>ЕСХН</w:t>
            </w:r>
          </w:p>
        </w:tc>
        <w:tc>
          <w:tcPr>
            <w:tcW w:w="1378" w:type="dxa"/>
            <w:vAlign w:val="center"/>
          </w:tcPr>
          <w:p w:rsidR="00986400" w:rsidRDefault="00986400" w:rsidP="005E3A43">
            <w:pPr>
              <w:jc w:val="center"/>
            </w:pPr>
            <w:r>
              <w:t>-</w:t>
            </w:r>
          </w:p>
        </w:tc>
        <w:tc>
          <w:tcPr>
            <w:tcW w:w="1668" w:type="dxa"/>
            <w:tcBorders>
              <w:left w:val="nil"/>
            </w:tcBorders>
            <w:vAlign w:val="center"/>
          </w:tcPr>
          <w:p w:rsidR="00986400" w:rsidRDefault="00986400" w:rsidP="005E3A43">
            <w:pPr>
              <w:jc w:val="center"/>
            </w:pPr>
            <w:r>
              <w:t>1,9</w:t>
            </w:r>
          </w:p>
        </w:tc>
        <w:tc>
          <w:tcPr>
            <w:tcW w:w="2584" w:type="dxa"/>
            <w:tcBorders>
              <w:left w:val="nil"/>
            </w:tcBorders>
            <w:vAlign w:val="center"/>
          </w:tcPr>
          <w:p w:rsidR="00986400" w:rsidRDefault="00986400" w:rsidP="0058205E">
            <w:pPr>
              <w:jc w:val="center"/>
            </w:pPr>
            <w:r>
              <w:t>-</w:t>
            </w:r>
          </w:p>
        </w:tc>
      </w:tr>
      <w:tr w:rsidR="00986400" w:rsidRPr="0056419F">
        <w:trPr>
          <w:trHeight w:val="358"/>
        </w:trPr>
        <w:tc>
          <w:tcPr>
            <w:tcW w:w="3692" w:type="dxa"/>
            <w:vAlign w:val="center"/>
          </w:tcPr>
          <w:p w:rsidR="00986400" w:rsidRPr="001B0259" w:rsidRDefault="00986400" w:rsidP="002C0322">
            <w:pPr>
              <w:jc w:val="center"/>
              <w:rPr>
                <w:b/>
                <w:bCs/>
              </w:rPr>
            </w:pPr>
            <w:r>
              <w:rPr>
                <w:b/>
                <w:bCs/>
              </w:rPr>
              <w:t>Прочие поступления</w:t>
            </w:r>
          </w:p>
        </w:tc>
        <w:tc>
          <w:tcPr>
            <w:tcW w:w="1378" w:type="dxa"/>
            <w:tcBorders>
              <w:top w:val="nil"/>
            </w:tcBorders>
            <w:vAlign w:val="center"/>
          </w:tcPr>
          <w:p w:rsidR="00986400" w:rsidRDefault="00986400" w:rsidP="005E3A43">
            <w:pPr>
              <w:jc w:val="center"/>
            </w:pPr>
            <w:r>
              <w:t>-</w:t>
            </w:r>
          </w:p>
        </w:tc>
        <w:tc>
          <w:tcPr>
            <w:tcW w:w="1668" w:type="dxa"/>
            <w:tcBorders>
              <w:top w:val="nil"/>
              <w:left w:val="nil"/>
            </w:tcBorders>
            <w:vAlign w:val="center"/>
          </w:tcPr>
          <w:p w:rsidR="00986400" w:rsidRDefault="00986400" w:rsidP="005E3A43">
            <w:pPr>
              <w:jc w:val="center"/>
            </w:pPr>
            <w:r>
              <w:t>2,6</w:t>
            </w:r>
          </w:p>
        </w:tc>
        <w:tc>
          <w:tcPr>
            <w:tcW w:w="2584" w:type="dxa"/>
            <w:tcBorders>
              <w:top w:val="nil"/>
              <w:left w:val="nil"/>
            </w:tcBorders>
            <w:vAlign w:val="center"/>
          </w:tcPr>
          <w:p w:rsidR="00986400" w:rsidRDefault="00986400" w:rsidP="0058205E">
            <w:pPr>
              <w:jc w:val="center"/>
            </w:pPr>
            <w:r>
              <w:t>-</w:t>
            </w:r>
          </w:p>
        </w:tc>
      </w:tr>
      <w:tr w:rsidR="00986400" w:rsidRPr="0056419F">
        <w:trPr>
          <w:trHeight w:val="95"/>
        </w:trPr>
        <w:tc>
          <w:tcPr>
            <w:tcW w:w="3692" w:type="dxa"/>
            <w:vAlign w:val="center"/>
          </w:tcPr>
          <w:p w:rsidR="00986400" w:rsidRPr="001B0259" w:rsidRDefault="00986400" w:rsidP="005E3A43">
            <w:pPr>
              <w:jc w:val="center"/>
              <w:rPr>
                <w:b/>
                <w:bCs/>
              </w:rPr>
            </w:pPr>
            <w:r w:rsidRPr="001B0259">
              <w:rPr>
                <w:b/>
                <w:bCs/>
              </w:rPr>
              <w:t>Итого собственных доходов</w:t>
            </w:r>
          </w:p>
        </w:tc>
        <w:tc>
          <w:tcPr>
            <w:tcW w:w="1378" w:type="dxa"/>
            <w:tcBorders>
              <w:top w:val="nil"/>
            </w:tcBorders>
            <w:vAlign w:val="center"/>
          </w:tcPr>
          <w:p w:rsidR="00986400" w:rsidRPr="00267B64" w:rsidRDefault="00986400" w:rsidP="005E3A43">
            <w:pPr>
              <w:jc w:val="center"/>
              <w:rPr>
                <w:lang w:val="tt-RU"/>
              </w:rPr>
            </w:pPr>
            <w:r>
              <w:rPr>
                <w:lang w:val="tt-RU"/>
              </w:rPr>
              <w:t>985,8</w:t>
            </w:r>
          </w:p>
        </w:tc>
        <w:tc>
          <w:tcPr>
            <w:tcW w:w="1668" w:type="dxa"/>
            <w:tcBorders>
              <w:top w:val="nil"/>
              <w:left w:val="nil"/>
            </w:tcBorders>
            <w:vAlign w:val="center"/>
          </w:tcPr>
          <w:p w:rsidR="00986400" w:rsidRPr="00267B64" w:rsidRDefault="00986400" w:rsidP="005E3A43">
            <w:pPr>
              <w:jc w:val="center"/>
              <w:rPr>
                <w:lang w:val="tt-RU"/>
              </w:rPr>
            </w:pPr>
            <w:r>
              <w:rPr>
                <w:lang w:val="tt-RU"/>
              </w:rPr>
              <w:t>1190,8</w:t>
            </w:r>
          </w:p>
        </w:tc>
        <w:tc>
          <w:tcPr>
            <w:tcW w:w="2584" w:type="dxa"/>
            <w:tcBorders>
              <w:left w:val="nil"/>
            </w:tcBorders>
            <w:vAlign w:val="center"/>
          </w:tcPr>
          <w:p w:rsidR="00986400" w:rsidRPr="001B0259" w:rsidRDefault="00986400" w:rsidP="005E3A43">
            <w:pPr>
              <w:jc w:val="center"/>
            </w:pPr>
            <w:r>
              <w:t>120,8</w:t>
            </w:r>
          </w:p>
        </w:tc>
      </w:tr>
    </w:tbl>
    <w:p w:rsidR="00986400" w:rsidRPr="0056419F" w:rsidRDefault="00986400" w:rsidP="00A835C1">
      <w:pPr>
        <w:suppressAutoHyphens w:val="0"/>
        <w:ind w:left="720"/>
        <w:rPr>
          <w:sz w:val="36"/>
          <w:szCs w:val="36"/>
          <w:lang w:eastAsia="en-US"/>
        </w:rPr>
      </w:pPr>
    </w:p>
    <w:p w:rsidR="00986400" w:rsidRDefault="00986400" w:rsidP="0058205E">
      <w:pPr>
        <w:ind w:firstLine="567"/>
        <w:jc w:val="both"/>
        <w:rPr>
          <w:color w:val="FF6600"/>
          <w:sz w:val="36"/>
          <w:szCs w:val="36"/>
          <w:lang w:val="tt-RU"/>
        </w:rPr>
      </w:pPr>
      <w:r w:rsidRPr="0056419F">
        <w:rPr>
          <w:color w:val="000000"/>
          <w:sz w:val="36"/>
          <w:szCs w:val="36"/>
          <w:lang w:val="tt-RU"/>
        </w:rPr>
        <w:t>Авыл җирлегендә барлык эшләр дә вакытында эшләнсен өчен (урам утларын төзәтү, урамнарны кардан чистарту, агачлар кисү, янгынга каршы чаралар һ.б)</w:t>
      </w:r>
      <w:r>
        <w:rPr>
          <w:color w:val="000000"/>
          <w:sz w:val="36"/>
          <w:szCs w:val="36"/>
          <w:lang w:val="tt-RU"/>
        </w:rPr>
        <w:t xml:space="preserve"> </w:t>
      </w:r>
      <w:r w:rsidRPr="0056419F">
        <w:rPr>
          <w:color w:val="000000"/>
          <w:sz w:val="36"/>
          <w:szCs w:val="36"/>
          <w:lang w:val="tt-RU"/>
        </w:rPr>
        <w:t>бюджетның вакытында доход өлеше тулыландырылырга тиеш. Шуңа күрә</w:t>
      </w:r>
      <w:r>
        <w:rPr>
          <w:color w:val="000000"/>
          <w:sz w:val="36"/>
          <w:szCs w:val="36"/>
          <w:lang w:val="tt-RU"/>
        </w:rPr>
        <w:t>, халыкның барлык төр салымнарны</w:t>
      </w:r>
      <w:r w:rsidRPr="0056419F">
        <w:rPr>
          <w:color w:val="000000"/>
          <w:sz w:val="36"/>
          <w:szCs w:val="36"/>
          <w:lang w:val="tt-RU"/>
        </w:rPr>
        <w:t xml:space="preserve"> вакытында түләвеннән, безнең</w:t>
      </w:r>
      <w:r>
        <w:rPr>
          <w:color w:val="000000"/>
          <w:sz w:val="36"/>
          <w:szCs w:val="36"/>
          <w:lang w:val="tt-RU"/>
        </w:rPr>
        <w:t xml:space="preserve"> </w:t>
      </w:r>
      <w:r w:rsidRPr="0056419F">
        <w:rPr>
          <w:color w:val="000000"/>
          <w:sz w:val="36"/>
          <w:szCs w:val="36"/>
          <w:lang w:val="tt-RU"/>
        </w:rPr>
        <w:t>җирлектә</w:t>
      </w:r>
      <w:r>
        <w:rPr>
          <w:color w:val="000000"/>
          <w:sz w:val="36"/>
          <w:szCs w:val="36"/>
          <w:lang w:val="tt-RU"/>
        </w:rPr>
        <w:t xml:space="preserve"> яш</w:t>
      </w:r>
      <w:r w:rsidRPr="0056419F">
        <w:rPr>
          <w:color w:val="000000"/>
          <w:sz w:val="36"/>
          <w:szCs w:val="36"/>
          <w:lang w:val="tt-RU"/>
        </w:rPr>
        <w:t>әүчеләрнең тормыш шартлары, аларга уңайлыклар булдыру тора. Сездән сора</w:t>
      </w:r>
      <w:r>
        <w:rPr>
          <w:color w:val="000000"/>
          <w:sz w:val="36"/>
          <w:szCs w:val="36"/>
          <w:lang w:val="tt-RU"/>
        </w:rPr>
        <w:t>р идем барлык салымнарны вакытын</w:t>
      </w:r>
      <w:r w:rsidRPr="0056419F">
        <w:rPr>
          <w:color w:val="000000"/>
          <w:sz w:val="36"/>
          <w:szCs w:val="36"/>
          <w:lang w:val="tt-RU"/>
        </w:rPr>
        <w:t xml:space="preserve">да түләп куюыгызны. </w:t>
      </w:r>
    </w:p>
    <w:p w:rsidR="00986400" w:rsidRPr="009B028E" w:rsidRDefault="00986400" w:rsidP="0058205E">
      <w:pPr>
        <w:ind w:firstLine="567"/>
        <w:jc w:val="both"/>
        <w:rPr>
          <w:b/>
          <w:bCs/>
          <w:color w:val="FF6600"/>
          <w:sz w:val="36"/>
          <w:szCs w:val="36"/>
          <w:lang w:val="tt-RU"/>
        </w:rPr>
      </w:pPr>
      <w:r w:rsidRPr="009B028E">
        <w:rPr>
          <w:sz w:val="36"/>
          <w:szCs w:val="36"/>
          <w:lang w:val="tt-RU"/>
        </w:rPr>
        <w:t>Транспорт салымы</w:t>
      </w:r>
      <w:r>
        <w:rPr>
          <w:sz w:val="36"/>
          <w:szCs w:val="36"/>
          <w:lang w:val="tt-RU"/>
        </w:rPr>
        <w:t xml:space="preserve"> </w:t>
      </w:r>
      <w:r w:rsidRPr="009B028E">
        <w:rPr>
          <w:sz w:val="36"/>
          <w:szCs w:val="36"/>
          <w:lang w:val="tt-RU"/>
        </w:rPr>
        <w:t>буенча</w:t>
      </w:r>
      <w:r>
        <w:rPr>
          <w:sz w:val="36"/>
          <w:szCs w:val="36"/>
          <w:lang w:val="tt-RU"/>
        </w:rPr>
        <w:t xml:space="preserve"> аерым тукталасы килә. Барлык бурычлы кешеләр саткан машина, металломга тапшырган машина бит инде ул, ә салым һаман килә диеп зарланалар. Машинаны ГИБДД дан исәптән төшереп документларын налоговыйга тапшырырга кирәк икәнлеген ничәмә мәртәбә аңлаттык инде. Налогларның бурычы һаман җыела. Сезнең нервалар бетә, безнең җирлекнең бурычлары зур булып күренә, эш судка барып җитә. Кәгазьләр белән вакытынды эшләргә өйрәнергә кирәк бит.</w:t>
      </w:r>
    </w:p>
    <w:p w:rsidR="00986400" w:rsidRPr="00FC186B" w:rsidRDefault="00986400" w:rsidP="00FC186B">
      <w:pPr>
        <w:jc w:val="both"/>
        <w:rPr>
          <w:sz w:val="40"/>
          <w:szCs w:val="40"/>
          <w:lang w:val="tt-RU"/>
        </w:rPr>
      </w:pPr>
      <w:r w:rsidRPr="00FC186B">
        <w:rPr>
          <w:sz w:val="32"/>
          <w:szCs w:val="32"/>
          <w:lang w:val="tt-RU"/>
        </w:rPr>
        <w:t xml:space="preserve">         </w:t>
      </w:r>
      <w:r w:rsidRPr="00FC186B">
        <w:rPr>
          <w:sz w:val="40"/>
          <w:szCs w:val="40"/>
          <w:lang w:val="tt-RU"/>
        </w:rPr>
        <w:t>2013 елда Республикабыз хөкүмәте тарафыннан авыл өчен бик кирәк һәм мөхим булган карар кабул ителде. Ул гражданнарның үзара салым акчасының 1 сумына 4 сум күләмендә өстәмә финанслау турында.</w:t>
      </w:r>
    </w:p>
    <w:p w:rsidR="00986400" w:rsidRPr="00985392" w:rsidRDefault="00986400" w:rsidP="00FC186B">
      <w:pPr>
        <w:jc w:val="both"/>
        <w:rPr>
          <w:sz w:val="40"/>
          <w:szCs w:val="40"/>
          <w:lang w:val="tt-RU"/>
        </w:rPr>
      </w:pPr>
      <w:r w:rsidRPr="00FC186B">
        <w:rPr>
          <w:sz w:val="40"/>
          <w:szCs w:val="40"/>
          <w:lang w:val="tt-RU"/>
        </w:rPr>
        <w:t xml:space="preserve">    </w:t>
      </w:r>
      <w:r w:rsidRPr="00985392">
        <w:rPr>
          <w:sz w:val="40"/>
          <w:szCs w:val="40"/>
          <w:lang w:val="tt-RU"/>
        </w:rPr>
        <w:t>Белеп торасыз, безнең авыл җирлекләренең бюджетында акча һәрвакыт аз. 99 % авыл җирлекләре дотациягә яши. Авылда хәл итәсе мәсьәләләр бик күп һәм алар барсы да авылда яшәүчеләрнең тормыш-көнкүреш шартларын яхшырту белән бәйләнгән. Республика тарафыннан кабул ителгән әлеге карар безгә күп мәсьәләләрне реаль хәл итү мөмкинлеге тудырды.</w:t>
      </w:r>
    </w:p>
    <w:p w:rsidR="00986400" w:rsidRPr="00985392" w:rsidRDefault="00986400" w:rsidP="00FC186B">
      <w:pPr>
        <w:jc w:val="both"/>
        <w:rPr>
          <w:sz w:val="40"/>
          <w:szCs w:val="40"/>
          <w:lang w:val="tt-RU"/>
        </w:rPr>
      </w:pPr>
    </w:p>
    <w:p w:rsidR="00986400" w:rsidRPr="002C0322" w:rsidRDefault="00986400" w:rsidP="00FC186B">
      <w:pPr>
        <w:jc w:val="both"/>
        <w:rPr>
          <w:sz w:val="40"/>
          <w:szCs w:val="40"/>
          <w:lang w:val="tt-RU"/>
        </w:rPr>
      </w:pPr>
      <w:r w:rsidRPr="00985392">
        <w:rPr>
          <w:sz w:val="40"/>
          <w:szCs w:val="40"/>
          <w:lang w:val="tt-RU"/>
        </w:rPr>
        <w:lastRenderedPageBreak/>
        <w:t xml:space="preserve">     Референдум тарафыннан кабул ителгән карар муниципаль җирлектә  югары юридик көчкә ия яңадан раслау кирәк түгел һәм </w:t>
      </w:r>
      <w:r w:rsidRPr="002C0322">
        <w:rPr>
          <w:sz w:val="40"/>
          <w:szCs w:val="40"/>
          <w:lang w:val="tt-RU"/>
        </w:rPr>
        <w:t xml:space="preserve">шул җирлектә яшәүчеләр өчен үтәү мәҗбүри. </w:t>
      </w:r>
    </w:p>
    <w:p w:rsidR="00986400" w:rsidRPr="00985392" w:rsidRDefault="00986400" w:rsidP="00FC186B">
      <w:pPr>
        <w:jc w:val="both"/>
        <w:rPr>
          <w:sz w:val="40"/>
          <w:szCs w:val="40"/>
          <w:lang w:val="tt-RU"/>
        </w:rPr>
      </w:pPr>
      <w:r w:rsidRPr="00985392">
        <w:rPr>
          <w:sz w:val="40"/>
          <w:szCs w:val="40"/>
          <w:lang w:val="tt-RU"/>
        </w:rPr>
        <w:t xml:space="preserve">        Авыл җирлеге б</w:t>
      </w:r>
      <w:r>
        <w:rPr>
          <w:sz w:val="40"/>
          <w:szCs w:val="40"/>
          <w:lang w:val="tt-RU"/>
        </w:rPr>
        <w:t>ю</w:t>
      </w:r>
      <w:r w:rsidRPr="00985392">
        <w:rPr>
          <w:sz w:val="40"/>
          <w:szCs w:val="40"/>
          <w:lang w:val="tt-RU"/>
        </w:rPr>
        <w:t>джетына керүче җыелган үзара салым акчасы, бары тик референдумда кабул ителгән мәсьәләләрне  хәл итүгә генә тотыла.</w:t>
      </w:r>
      <w:r>
        <w:rPr>
          <w:sz w:val="40"/>
          <w:szCs w:val="40"/>
          <w:lang w:val="tt-RU"/>
        </w:rPr>
        <w:t xml:space="preserve"> </w:t>
      </w:r>
      <w:r w:rsidRPr="00985392">
        <w:rPr>
          <w:sz w:val="40"/>
          <w:szCs w:val="40"/>
          <w:lang w:val="tt-RU"/>
        </w:rPr>
        <w:t>Авыл җирлеге башкарма комитеты бу мәсьәләләрнең үтәлешен тәэмин итә һәм акчаларның ничек тотылуы турында халыкка һәм авыл җирлеге Советына отчет бирә.</w:t>
      </w:r>
    </w:p>
    <w:p w:rsidR="00986400" w:rsidRPr="00985392" w:rsidRDefault="00C90DD6" w:rsidP="002171B2">
      <w:pPr>
        <w:ind w:firstLine="708"/>
        <w:jc w:val="both"/>
        <w:rPr>
          <w:b/>
          <w:bCs/>
          <w:sz w:val="40"/>
          <w:szCs w:val="40"/>
          <w:lang w:val="tt-RU"/>
        </w:rPr>
      </w:pPr>
      <w:r w:rsidRPr="002171B2">
        <w:rPr>
          <w:b/>
          <w:i/>
          <w:sz w:val="36"/>
          <w:szCs w:val="40"/>
          <w:lang w:val="tt-RU"/>
        </w:rPr>
        <w:t xml:space="preserve">(слайд </w:t>
      </w:r>
      <w:r w:rsidR="002171B2" w:rsidRPr="002171B2">
        <w:rPr>
          <w:b/>
          <w:i/>
          <w:sz w:val="36"/>
          <w:szCs w:val="40"/>
          <w:lang w:val="tt-RU"/>
        </w:rPr>
        <w:t>15)</w:t>
      </w:r>
      <w:r w:rsidR="003A4DBC">
        <w:rPr>
          <w:sz w:val="40"/>
          <w:szCs w:val="40"/>
          <w:lang w:val="tt-RU"/>
        </w:rPr>
        <w:t xml:space="preserve"> 2017</w:t>
      </w:r>
      <w:r w:rsidR="00986400" w:rsidRPr="00985392">
        <w:rPr>
          <w:sz w:val="40"/>
          <w:szCs w:val="40"/>
          <w:lang w:val="tt-RU"/>
        </w:rPr>
        <w:t xml:space="preserve"> елның 19 нояберендә булган референдумда үзара салым акчасын һәр 18 яше тулган гражданнан 300 сум күләмендә җыярга дигән карар кабул ителде</w:t>
      </w:r>
      <w:r w:rsidR="00986400" w:rsidRPr="00985392">
        <w:rPr>
          <w:b/>
          <w:bCs/>
          <w:sz w:val="40"/>
          <w:szCs w:val="40"/>
          <w:lang w:val="tt-RU"/>
        </w:rPr>
        <w:t>.</w:t>
      </w:r>
    </w:p>
    <w:p w:rsidR="00986400" w:rsidRPr="00985392" w:rsidRDefault="002171B2" w:rsidP="002171B2">
      <w:pPr>
        <w:ind w:firstLine="708"/>
        <w:jc w:val="both"/>
        <w:rPr>
          <w:b/>
          <w:bCs/>
          <w:sz w:val="40"/>
          <w:szCs w:val="40"/>
          <w:lang w:val="tt-RU"/>
        </w:rPr>
      </w:pPr>
      <w:r>
        <w:rPr>
          <w:b/>
          <w:bCs/>
          <w:sz w:val="32"/>
          <w:szCs w:val="32"/>
          <w:lang w:val="tt-RU"/>
        </w:rPr>
        <w:t>(</w:t>
      </w:r>
      <w:r w:rsidR="00916C34">
        <w:rPr>
          <w:b/>
          <w:bCs/>
          <w:sz w:val="32"/>
          <w:szCs w:val="32"/>
          <w:lang w:val="tt-RU"/>
        </w:rPr>
        <w:t>с</w:t>
      </w:r>
      <w:r>
        <w:rPr>
          <w:b/>
          <w:bCs/>
          <w:sz w:val="32"/>
          <w:szCs w:val="32"/>
          <w:lang w:val="tt-RU"/>
        </w:rPr>
        <w:t>лайд 16</w:t>
      </w:r>
      <w:r w:rsidR="00986400" w:rsidRPr="00985392">
        <w:rPr>
          <w:sz w:val="32"/>
          <w:szCs w:val="32"/>
          <w:lang w:val="tt-RU"/>
        </w:rPr>
        <w:t xml:space="preserve">) </w:t>
      </w:r>
      <w:r w:rsidR="00986400" w:rsidRPr="00985392">
        <w:rPr>
          <w:sz w:val="40"/>
          <w:szCs w:val="40"/>
          <w:lang w:val="tt-RU"/>
        </w:rPr>
        <w:t>Барлыгы 82,8 мең сум акча җыелды, Татарстан Республикасы бюджетыннан 331,2 мең сум акча күчерелде. Шулай итеп барлык сумма 414,0 мең сум тәшкил итте</w:t>
      </w:r>
      <w:r w:rsidR="00986400" w:rsidRPr="00985392">
        <w:rPr>
          <w:b/>
          <w:bCs/>
          <w:sz w:val="40"/>
          <w:szCs w:val="40"/>
          <w:lang w:val="tt-RU"/>
        </w:rPr>
        <w:t>.</w:t>
      </w:r>
    </w:p>
    <w:p w:rsidR="00986400" w:rsidRPr="00985392" w:rsidRDefault="00986400" w:rsidP="002171B2">
      <w:pPr>
        <w:ind w:firstLine="708"/>
        <w:jc w:val="both"/>
        <w:rPr>
          <w:sz w:val="40"/>
          <w:szCs w:val="40"/>
          <w:lang w:val="tt-RU"/>
        </w:rPr>
      </w:pPr>
      <w:r w:rsidRPr="00985392">
        <w:rPr>
          <w:sz w:val="40"/>
          <w:szCs w:val="40"/>
          <w:lang w:val="tt-RU"/>
        </w:rPr>
        <w:t>Бу акча референдум карары буенча түбәндәге эшләрне башкаруга тотылды:</w:t>
      </w:r>
    </w:p>
    <w:p w:rsidR="00986400" w:rsidRPr="00985392" w:rsidRDefault="00916C34" w:rsidP="002171B2">
      <w:pPr>
        <w:ind w:firstLine="708"/>
        <w:jc w:val="both"/>
        <w:rPr>
          <w:sz w:val="40"/>
          <w:szCs w:val="40"/>
          <w:lang w:val="tt-RU"/>
        </w:rPr>
      </w:pPr>
      <w:r>
        <w:rPr>
          <w:b/>
          <w:bCs/>
          <w:sz w:val="32"/>
          <w:szCs w:val="32"/>
          <w:lang w:val="tt-RU"/>
        </w:rPr>
        <w:t>(с</w:t>
      </w:r>
      <w:r w:rsidR="002171B2">
        <w:rPr>
          <w:b/>
          <w:bCs/>
          <w:sz w:val="32"/>
          <w:szCs w:val="32"/>
          <w:lang w:val="tt-RU"/>
        </w:rPr>
        <w:t>лайд 17</w:t>
      </w:r>
      <w:r w:rsidR="00986400" w:rsidRPr="00985392">
        <w:rPr>
          <w:sz w:val="32"/>
          <w:szCs w:val="32"/>
          <w:lang w:val="tt-RU"/>
        </w:rPr>
        <w:t>)</w:t>
      </w:r>
      <w:r w:rsidR="00986400" w:rsidRPr="00985392">
        <w:rPr>
          <w:sz w:val="40"/>
          <w:szCs w:val="40"/>
          <w:lang w:val="tt-RU"/>
        </w:rPr>
        <w:t xml:space="preserve"> 1. Югары Налим авылының Тукай урамында юлларга таш түшәүгә</w:t>
      </w:r>
    </w:p>
    <w:p w:rsidR="00986400" w:rsidRPr="00985392" w:rsidRDefault="00986400" w:rsidP="002171B2">
      <w:pPr>
        <w:ind w:firstLine="708"/>
        <w:jc w:val="both"/>
        <w:rPr>
          <w:b/>
          <w:bCs/>
          <w:sz w:val="40"/>
          <w:szCs w:val="40"/>
          <w:lang w:val="tt-RU"/>
        </w:rPr>
      </w:pPr>
      <w:r w:rsidRPr="00985392">
        <w:rPr>
          <w:sz w:val="32"/>
          <w:szCs w:val="32"/>
          <w:lang w:val="tt-RU"/>
        </w:rPr>
        <w:t>(</w:t>
      </w:r>
      <w:r w:rsidR="00916C34">
        <w:rPr>
          <w:b/>
          <w:bCs/>
          <w:sz w:val="32"/>
          <w:szCs w:val="32"/>
          <w:lang w:val="tt-RU"/>
        </w:rPr>
        <w:t>с</w:t>
      </w:r>
      <w:r w:rsidR="002171B2">
        <w:rPr>
          <w:b/>
          <w:bCs/>
          <w:sz w:val="32"/>
          <w:szCs w:val="32"/>
          <w:lang w:val="tt-RU"/>
        </w:rPr>
        <w:t>лайд 18</w:t>
      </w:r>
      <w:r w:rsidRPr="00985392">
        <w:rPr>
          <w:b/>
          <w:bCs/>
          <w:sz w:val="32"/>
          <w:szCs w:val="32"/>
          <w:lang w:val="tt-RU"/>
        </w:rPr>
        <w:t>)</w:t>
      </w:r>
      <w:r w:rsidRPr="00985392">
        <w:rPr>
          <w:b/>
          <w:bCs/>
          <w:sz w:val="40"/>
          <w:szCs w:val="40"/>
          <w:lang w:val="tt-RU"/>
        </w:rPr>
        <w:t xml:space="preserve"> </w:t>
      </w:r>
      <w:r w:rsidRPr="00985392">
        <w:rPr>
          <w:sz w:val="40"/>
          <w:szCs w:val="40"/>
          <w:lang w:val="tt-RU"/>
        </w:rPr>
        <w:t>2. Село Налим авылының Чиркәү урамы юлына таш түшәү</w:t>
      </w:r>
      <w:r w:rsidRPr="00985392">
        <w:rPr>
          <w:b/>
          <w:bCs/>
          <w:sz w:val="40"/>
          <w:szCs w:val="40"/>
          <w:lang w:val="tt-RU"/>
        </w:rPr>
        <w:t>.</w:t>
      </w:r>
    </w:p>
    <w:p w:rsidR="002171B2" w:rsidRDefault="00986400" w:rsidP="00FC186B">
      <w:pPr>
        <w:jc w:val="both"/>
        <w:rPr>
          <w:sz w:val="40"/>
          <w:szCs w:val="40"/>
          <w:lang w:val="tt-RU"/>
        </w:rPr>
      </w:pPr>
      <w:r w:rsidRPr="00985392">
        <w:rPr>
          <w:sz w:val="40"/>
          <w:szCs w:val="40"/>
          <w:lang w:val="tt-RU"/>
        </w:rPr>
        <w:t xml:space="preserve">        Авыл җирлегенең отчет җыенында да әйтеп үтелгән иде инде, быел барлык эшләр дә бары тик аукцион аша гына башкарылды. Подрядчикларны эзләп йөрү бетте.</w:t>
      </w:r>
    </w:p>
    <w:p w:rsidR="00986400" w:rsidRPr="00985392" w:rsidRDefault="00916C34" w:rsidP="002171B2">
      <w:pPr>
        <w:ind w:firstLine="708"/>
        <w:jc w:val="both"/>
        <w:rPr>
          <w:b/>
          <w:bCs/>
          <w:sz w:val="40"/>
          <w:szCs w:val="40"/>
          <w:lang w:val="tt-RU"/>
        </w:rPr>
      </w:pPr>
      <w:r>
        <w:rPr>
          <w:b/>
          <w:bCs/>
          <w:sz w:val="32"/>
          <w:szCs w:val="32"/>
          <w:lang w:val="tt-RU"/>
        </w:rPr>
        <w:t>(с</w:t>
      </w:r>
      <w:r w:rsidR="00986400" w:rsidRPr="00985392">
        <w:rPr>
          <w:b/>
          <w:bCs/>
          <w:sz w:val="32"/>
          <w:szCs w:val="32"/>
          <w:lang w:val="tt-RU"/>
        </w:rPr>
        <w:t xml:space="preserve">лайд </w:t>
      </w:r>
      <w:r w:rsidR="002171B2">
        <w:rPr>
          <w:b/>
          <w:bCs/>
          <w:sz w:val="32"/>
          <w:szCs w:val="32"/>
          <w:lang w:val="tt-RU"/>
        </w:rPr>
        <w:t>19</w:t>
      </w:r>
      <w:r w:rsidR="00986400" w:rsidRPr="00985392">
        <w:rPr>
          <w:b/>
          <w:bCs/>
          <w:sz w:val="32"/>
          <w:szCs w:val="32"/>
          <w:lang w:val="tt-RU"/>
        </w:rPr>
        <w:t>)</w:t>
      </w:r>
      <w:r w:rsidR="00986400" w:rsidRPr="00985392">
        <w:rPr>
          <w:sz w:val="40"/>
          <w:szCs w:val="40"/>
          <w:lang w:val="tt-RU"/>
        </w:rPr>
        <w:t xml:space="preserve">  Бу эшләрне башкаруга электрон аукционда җиңүче булып ООО «Перспектива» алынды. Күргәнегезчә планлаштырылган барлык эшләр үтәлде</w:t>
      </w:r>
      <w:r w:rsidR="00986400" w:rsidRPr="00985392">
        <w:rPr>
          <w:b/>
          <w:bCs/>
          <w:sz w:val="40"/>
          <w:szCs w:val="40"/>
          <w:lang w:val="tt-RU"/>
        </w:rPr>
        <w:t xml:space="preserve">. </w:t>
      </w:r>
    </w:p>
    <w:p w:rsidR="00986400" w:rsidRPr="00985392" w:rsidRDefault="00986400" w:rsidP="00FC186B">
      <w:pPr>
        <w:jc w:val="both"/>
        <w:rPr>
          <w:b/>
          <w:bCs/>
          <w:sz w:val="40"/>
          <w:szCs w:val="40"/>
          <w:lang w:val="tt-RU"/>
        </w:rPr>
      </w:pPr>
      <w:r w:rsidRPr="00985392">
        <w:rPr>
          <w:sz w:val="40"/>
          <w:szCs w:val="40"/>
          <w:lang w:val="tt-RU"/>
        </w:rPr>
        <w:t xml:space="preserve">    Сезгә тагын бер мәртәбә әйтеп үтәсем килә; узара салым акчасы бары т</w:t>
      </w:r>
      <w:r w:rsidR="002171B2">
        <w:rPr>
          <w:sz w:val="40"/>
          <w:szCs w:val="40"/>
          <w:lang w:val="tt-RU"/>
        </w:rPr>
        <w:t>ик максатчан гына файдаланыла, б</w:t>
      </w:r>
      <w:r w:rsidRPr="00985392">
        <w:rPr>
          <w:sz w:val="40"/>
          <w:szCs w:val="40"/>
          <w:lang w:val="tt-RU"/>
        </w:rPr>
        <w:t xml:space="preserve">ер генә </w:t>
      </w:r>
      <w:r w:rsidRPr="00985392">
        <w:rPr>
          <w:sz w:val="40"/>
          <w:szCs w:val="40"/>
          <w:lang w:val="tt-RU"/>
        </w:rPr>
        <w:lastRenderedPageBreak/>
        <w:t xml:space="preserve">сум акчада башка планнан тыш эшләргә тотыла алмый. Акчаның дөрес максатларда тотылуын республика казначействасы хезмәте, хокук саклау органнары, </w:t>
      </w:r>
      <w:r w:rsidR="002171B2" w:rsidRPr="002171B2">
        <w:rPr>
          <w:b/>
          <w:bCs/>
          <w:sz w:val="32"/>
          <w:szCs w:val="32"/>
          <w:lang w:val="tt-RU"/>
        </w:rPr>
        <w:t>(слайд 20</w:t>
      </w:r>
      <w:r w:rsidRPr="002171B2">
        <w:rPr>
          <w:b/>
          <w:bCs/>
          <w:sz w:val="32"/>
          <w:szCs w:val="32"/>
          <w:lang w:val="tt-RU"/>
        </w:rPr>
        <w:t>)</w:t>
      </w:r>
      <w:r w:rsidRPr="002171B2">
        <w:rPr>
          <w:b/>
          <w:bCs/>
          <w:sz w:val="40"/>
          <w:szCs w:val="40"/>
          <w:lang w:val="tt-RU"/>
        </w:rPr>
        <w:t xml:space="preserve"> </w:t>
      </w:r>
      <w:r w:rsidRPr="00985392">
        <w:rPr>
          <w:sz w:val="40"/>
          <w:szCs w:val="40"/>
          <w:lang w:val="tt-RU"/>
        </w:rPr>
        <w:t>районның исәп-хисап палатысы даими контрольдә тота, башкарылган эшләргә үлчәү-чагыштыру актлары төзи</w:t>
      </w:r>
      <w:r w:rsidRPr="00985392">
        <w:rPr>
          <w:b/>
          <w:bCs/>
          <w:sz w:val="40"/>
          <w:szCs w:val="40"/>
          <w:lang w:val="tt-RU"/>
        </w:rPr>
        <w:t xml:space="preserve">. </w:t>
      </w:r>
    </w:p>
    <w:p w:rsidR="00986400" w:rsidRPr="00985392" w:rsidRDefault="00986400" w:rsidP="00FC186B">
      <w:pPr>
        <w:jc w:val="both"/>
        <w:rPr>
          <w:b/>
          <w:bCs/>
          <w:sz w:val="40"/>
          <w:szCs w:val="40"/>
          <w:lang w:val="tt-RU"/>
        </w:rPr>
      </w:pPr>
      <w:r w:rsidRPr="00985392">
        <w:rPr>
          <w:sz w:val="40"/>
          <w:szCs w:val="40"/>
          <w:lang w:val="tt-RU"/>
        </w:rPr>
        <w:t xml:space="preserve">     2019 елда үзара салым акчасына түбәндәге эшләрне башкару күз алдында тотыла</w:t>
      </w:r>
      <w:r w:rsidRPr="00985392">
        <w:rPr>
          <w:b/>
          <w:bCs/>
          <w:sz w:val="40"/>
          <w:szCs w:val="40"/>
          <w:lang w:val="tt-RU"/>
        </w:rPr>
        <w:t>:</w:t>
      </w:r>
    </w:p>
    <w:p w:rsidR="00986400" w:rsidRPr="00985392" w:rsidRDefault="00916C34" w:rsidP="00FC186B">
      <w:pPr>
        <w:jc w:val="both"/>
        <w:rPr>
          <w:sz w:val="40"/>
          <w:szCs w:val="40"/>
          <w:lang w:val="tt-RU"/>
        </w:rPr>
      </w:pPr>
      <w:r>
        <w:rPr>
          <w:b/>
          <w:bCs/>
          <w:sz w:val="32"/>
          <w:szCs w:val="32"/>
          <w:lang w:val="tt-RU"/>
        </w:rPr>
        <w:t>(с</w:t>
      </w:r>
      <w:r w:rsidR="002171B2">
        <w:rPr>
          <w:b/>
          <w:bCs/>
          <w:sz w:val="32"/>
          <w:szCs w:val="32"/>
          <w:lang w:val="tt-RU"/>
        </w:rPr>
        <w:t>лайд 21</w:t>
      </w:r>
      <w:r w:rsidR="00986400" w:rsidRPr="00985392">
        <w:rPr>
          <w:b/>
          <w:bCs/>
          <w:sz w:val="32"/>
          <w:szCs w:val="32"/>
          <w:lang w:val="tt-RU"/>
        </w:rPr>
        <w:t>,</w:t>
      </w:r>
      <w:r w:rsidR="002171B2">
        <w:rPr>
          <w:b/>
          <w:bCs/>
          <w:sz w:val="32"/>
          <w:szCs w:val="32"/>
          <w:lang w:val="tt-RU"/>
        </w:rPr>
        <w:t xml:space="preserve"> 22, 23</w:t>
      </w:r>
      <w:r w:rsidR="00986400" w:rsidRPr="00985392">
        <w:rPr>
          <w:b/>
          <w:bCs/>
          <w:sz w:val="32"/>
          <w:szCs w:val="32"/>
          <w:lang w:val="tt-RU"/>
        </w:rPr>
        <w:t>)</w:t>
      </w:r>
      <w:r w:rsidR="00986400" w:rsidRPr="00985392">
        <w:rPr>
          <w:sz w:val="40"/>
          <w:szCs w:val="40"/>
          <w:lang w:val="tt-RU"/>
        </w:rPr>
        <w:t xml:space="preserve"> 1. Югары Налим авылындагы һәйкәлләрнең территориясенә брусчатка җәю, чәчәклекләр ясау;</w:t>
      </w:r>
    </w:p>
    <w:p w:rsidR="00986400" w:rsidRPr="00A12B0D" w:rsidRDefault="00986400" w:rsidP="00FC186B">
      <w:pPr>
        <w:jc w:val="both"/>
        <w:rPr>
          <w:sz w:val="40"/>
          <w:szCs w:val="40"/>
        </w:rPr>
      </w:pPr>
      <w:r w:rsidRPr="00985392">
        <w:rPr>
          <w:sz w:val="40"/>
          <w:szCs w:val="40"/>
          <w:lang w:val="tt-RU"/>
        </w:rPr>
        <w:t xml:space="preserve">     </w:t>
      </w:r>
      <w:r w:rsidRPr="00A12B0D">
        <w:rPr>
          <w:sz w:val="40"/>
          <w:szCs w:val="40"/>
        </w:rPr>
        <w:t xml:space="preserve">2. </w:t>
      </w:r>
      <w:proofErr w:type="spellStart"/>
      <w:r w:rsidRPr="00A12B0D">
        <w:rPr>
          <w:sz w:val="40"/>
          <w:szCs w:val="40"/>
        </w:rPr>
        <w:t>Югары</w:t>
      </w:r>
      <w:proofErr w:type="spellEnd"/>
      <w:r w:rsidRPr="00A12B0D">
        <w:rPr>
          <w:sz w:val="40"/>
          <w:szCs w:val="40"/>
        </w:rPr>
        <w:t xml:space="preserve"> Налим </w:t>
      </w:r>
      <w:proofErr w:type="spellStart"/>
      <w:r w:rsidRPr="00A12B0D">
        <w:rPr>
          <w:sz w:val="40"/>
          <w:szCs w:val="40"/>
        </w:rPr>
        <w:t>авылы</w:t>
      </w:r>
      <w:proofErr w:type="spellEnd"/>
      <w:r w:rsidRPr="00A12B0D">
        <w:rPr>
          <w:sz w:val="40"/>
          <w:szCs w:val="40"/>
        </w:rPr>
        <w:t xml:space="preserve"> </w:t>
      </w:r>
      <w:proofErr w:type="spellStart"/>
      <w:r w:rsidRPr="00A12B0D">
        <w:rPr>
          <w:sz w:val="40"/>
          <w:szCs w:val="40"/>
        </w:rPr>
        <w:t>зияратындагы</w:t>
      </w:r>
      <w:proofErr w:type="spellEnd"/>
      <w:r w:rsidRPr="00A12B0D">
        <w:rPr>
          <w:sz w:val="40"/>
          <w:szCs w:val="40"/>
        </w:rPr>
        <w:t xml:space="preserve"> </w:t>
      </w:r>
      <w:proofErr w:type="spellStart"/>
      <w:r w:rsidRPr="00A12B0D">
        <w:rPr>
          <w:sz w:val="40"/>
          <w:szCs w:val="40"/>
        </w:rPr>
        <w:t>зур</w:t>
      </w:r>
      <w:proofErr w:type="spellEnd"/>
      <w:r w:rsidRPr="00A12B0D">
        <w:rPr>
          <w:sz w:val="40"/>
          <w:szCs w:val="40"/>
        </w:rPr>
        <w:t xml:space="preserve"> </w:t>
      </w:r>
      <w:proofErr w:type="spellStart"/>
      <w:r w:rsidRPr="00A12B0D">
        <w:rPr>
          <w:sz w:val="40"/>
          <w:szCs w:val="40"/>
        </w:rPr>
        <w:t>агачларны</w:t>
      </w:r>
      <w:proofErr w:type="spellEnd"/>
      <w:r w:rsidRPr="00A12B0D">
        <w:rPr>
          <w:sz w:val="40"/>
          <w:szCs w:val="40"/>
        </w:rPr>
        <w:t xml:space="preserve"> </w:t>
      </w:r>
      <w:proofErr w:type="spellStart"/>
      <w:r w:rsidRPr="00A12B0D">
        <w:rPr>
          <w:sz w:val="40"/>
          <w:szCs w:val="40"/>
        </w:rPr>
        <w:t>кистерү</w:t>
      </w:r>
      <w:proofErr w:type="spellEnd"/>
      <w:r w:rsidRPr="00A12B0D">
        <w:rPr>
          <w:sz w:val="40"/>
          <w:szCs w:val="40"/>
        </w:rPr>
        <w:t>;</w:t>
      </w:r>
    </w:p>
    <w:p w:rsidR="00986400" w:rsidRPr="00A12B0D" w:rsidRDefault="00986400" w:rsidP="00FC186B">
      <w:pPr>
        <w:jc w:val="both"/>
        <w:rPr>
          <w:sz w:val="40"/>
          <w:szCs w:val="40"/>
        </w:rPr>
      </w:pPr>
      <w:r w:rsidRPr="00A12B0D">
        <w:rPr>
          <w:sz w:val="40"/>
          <w:szCs w:val="40"/>
        </w:rPr>
        <w:t xml:space="preserve">     3. </w:t>
      </w:r>
      <w:proofErr w:type="spellStart"/>
      <w:r w:rsidRPr="00A12B0D">
        <w:rPr>
          <w:sz w:val="40"/>
          <w:szCs w:val="40"/>
        </w:rPr>
        <w:t>Югары</w:t>
      </w:r>
      <w:proofErr w:type="spellEnd"/>
      <w:r w:rsidRPr="00A12B0D">
        <w:rPr>
          <w:sz w:val="40"/>
          <w:szCs w:val="40"/>
        </w:rPr>
        <w:t xml:space="preserve"> Налим </w:t>
      </w:r>
      <w:proofErr w:type="spellStart"/>
      <w:r w:rsidRPr="00A12B0D">
        <w:rPr>
          <w:sz w:val="40"/>
          <w:szCs w:val="40"/>
        </w:rPr>
        <w:t>авылына</w:t>
      </w:r>
      <w:proofErr w:type="spellEnd"/>
      <w:r w:rsidRPr="00A12B0D">
        <w:rPr>
          <w:sz w:val="40"/>
          <w:szCs w:val="40"/>
        </w:rPr>
        <w:t xml:space="preserve"> </w:t>
      </w:r>
      <w:proofErr w:type="spellStart"/>
      <w:r w:rsidRPr="00A12B0D">
        <w:rPr>
          <w:sz w:val="40"/>
          <w:szCs w:val="40"/>
        </w:rPr>
        <w:t>урам</w:t>
      </w:r>
      <w:proofErr w:type="spellEnd"/>
      <w:r w:rsidRPr="00A12B0D">
        <w:rPr>
          <w:sz w:val="40"/>
          <w:szCs w:val="40"/>
        </w:rPr>
        <w:t xml:space="preserve"> </w:t>
      </w:r>
      <w:proofErr w:type="spellStart"/>
      <w:r w:rsidRPr="00A12B0D">
        <w:rPr>
          <w:sz w:val="40"/>
          <w:szCs w:val="40"/>
        </w:rPr>
        <w:t>утларына</w:t>
      </w:r>
      <w:proofErr w:type="spellEnd"/>
      <w:r w:rsidRPr="00A12B0D">
        <w:rPr>
          <w:sz w:val="40"/>
          <w:szCs w:val="40"/>
        </w:rPr>
        <w:t xml:space="preserve"> ремонт </w:t>
      </w:r>
      <w:proofErr w:type="spellStart"/>
      <w:r w:rsidRPr="00A12B0D">
        <w:rPr>
          <w:sz w:val="40"/>
          <w:szCs w:val="40"/>
        </w:rPr>
        <w:t>ясау</w:t>
      </w:r>
      <w:proofErr w:type="spellEnd"/>
      <w:r w:rsidRPr="00A12B0D">
        <w:rPr>
          <w:sz w:val="40"/>
          <w:szCs w:val="40"/>
        </w:rPr>
        <w:t xml:space="preserve">, 2 </w:t>
      </w:r>
      <w:proofErr w:type="spellStart"/>
      <w:r w:rsidRPr="00A12B0D">
        <w:rPr>
          <w:sz w:val="40"/>
          <w:szCs w:val="40"/>
        </w:rPr>
        <w:t>өстәмә</w:t>
      </w:r>
      <w:proofErr w:type="spellEnd"/>
      <w:r w:rsidRPr="00A12B0D">
        <w:rPr>
          <w:sz w:val="40"/>
          <w:szCs w:val="40"/>
        </w:rPr>
        <w:t xml:space="preserve"> </w:t>
      </w:r>
      <w:proofErr w:type="spellStart"/>
      <w:r w:rsidRPr="00A12B0D">
        <w:rPr>
          <w:sz w:val="40"/>
          <w:szCs w:val="40"/>
        </w:rPr>
        <w:t>яктырткыч</w:t>
      </w:r>
      <w:proofErr w:type="spellEnd"/>
      <w:r w:rsidRPr="00A12B0D">
        <w:rPr>
          <w:sz w:val="40"/>
          <w:szCs w:val="40"/>
        </w:rPr>
        <w:t xml:space="preserve"> кую, </w:t>
      </w:r>
      <w:proofErr w:type="spellStart"/>
      <w:r w:rsidRPr="00A12B0D">
        <w:rPr>
          <w:sz w:val="40"/>
          <w:szCs w:val="40"/>
        </w:rPr>
        <w:t>лампочкалар</w:t>
      </w:r>
      <w:proofErr w:type="spellEnd"/>
      <w:r w:rsidRPr="00A12B0D">
        <w:rPr>
          <w:sz w:val="40"/>
          <w:szCs w:val="40"/>
        </w:rPr>
        <w:t xml:space="preserve"> </w:t>
      </w:r>
      <w:proofErr w:type="spellStart"/>
      <w:r w:rsidRPr="00A12B0D">
        <w:rPr>
          <w:sz w:val="40"/>
          <w:szCs w:val="40"/>
        </w:rPr>
        <w:t>алыштыру</w:t>
      </w:r>
      <w:proofErr w:type="spellEnd"/>
      <w:r w:rsidRPr="00A12B0D">
        <w:rPr>
          <w:sz w:val="40"/>
          <w:szCs w:val="40"/>
        </w:rPr>
        <w:t>.</w:t>
      </w:r>
    </w:p>
    <w:p w:rsidR="00986400" w:rsidRPr="00A12B0D" w:rsidRDefault="00986400" w:rsidP="00FC186B">
      <w:pPr>
        <w:jc w:val="both"/>
        <w:rPr>
          <w:sz w:val="40"/>
          <w:szCs w:val="40"/>
        </w:rPr>
      </w:pPr>
      <w:r w:rsidRPr="00A12B0D">
        <w:rPr>
          <w:sz w:val="40"/>
          <w:szCs w:val="40"/>
        </w:rPr>
        <w:t xml:space="preserve">      4. Село Налим </w:t>
      </w:r>
      <w:proofErr w:type="spellStart"/>
      <w:r w:rsidRPr="00A12B0D">
        <w:rPr>
          <w:sz w:val="40"/>
          <w:szCs w:val="40"/>
        </w:rPr>
        <w:t>авылында</w:t>
      </w:r>
      <w:proofErr w:type="spellEnd"/>
      <w:r w:rsidRPr="00A12B0D">
        <w:rPr>
          <w:sz w:val="40"/>
          <w:szCs w:val="40"/>
        </w:rPr>
        <w:t xml:space="preserve"> </w:t>
      </w:r>
      <w:proofErr w:type="spellStart"/>
      <w:r w:rsidRPr="00A12B0D">
        <w:rPr>
          <w:sz w:val="40"/>
          <w:szCs w:val="40"/>
        </w:rPr>
        <w:t>балалар</w:t>
      </w:r>
      <w:proofErr w:type="spellEnd"/>
      <w:r w:rsidRPr="00A12B0D">
        <w:rPr>
          <w:sz w:val="40"/>
          <w:szCs w:val="40"/>
        </w:rPr>
        <w:t xml:space="preserve"> </w:t>
      </w:r>
      <w:proofErr w:type="spellStart"/>
      <w:r w:rsidRPr="00A12B0D">
        <w:rPr>
          <w:sz w:val="40"/>
          <w:szCs w:val="40"/>
        </w:rPr>
        <w:t>мәйданчыгы</w:t>
      </w:r>
      <w:proofErr w:type="spellEnd"/>
      <w:r w:rsidRPr="00A12B0D">
        <w:rPr>
          <w:sz w:val="40"/>
          <w:szCs w:val="40"/>
        </w:rPr>
        <w:t xml:space="preserve"> </w:t>
      </w:r>
      <w:proofErr w:type="spellStart"/>
      <w:r w:rsidRPr="00A12B0D">
        <w:rPr>
          <w:sz w:val="40"/>
          <w:szCs w:val="40"/>
        </w:rPr>
        <w:t>ясау</w:t>
      </w:r>
      <w:proofErr w:type="spellEnd"/>
      <w:r w:rsidRPr="00A12B0D">
        <w:rPr>
          <w:sz w:val="40"/>
          <w:szCs w:val="40"/>
        </w:rPr>
        <w:t>;</w:t>
      </w:r>
    </w:p>
    <w:p w:rsidR="00986400" w:rsidRPr="00A12B0D" w:rsidRDefault="00986400" w:rsidP="00FC186B">
      <w:pPr>
        <w:jc w:val="both"/>
        <w:rPr>
          <w:sz w:val="40"/>
          <w:szCs w:val="40"/>
        </w:rPr>
      </w:pPr>
      <w:r w:rsidRPr="00A12B0D">
        <w:rPr>
          <w:sz w:val="40"/>
          <w:szCs w:val="40"/>
        </w:rPr>
        <w:t xml:space="preserve">      5. </w:t>
      </w:r>
      <w:proofErr w:type="spellStart"/>
      <w:r w:rsidRPr="00A12B0D">
        <w:rPr>
          <w:sz w:val="40"/>
          <w:szCs w:val="40"/>
        </w:rPr>
        <w:t>Урам</w:t>
      </w:r>
      <w:proofErr w:type="spellEnd"/>
      <w:r w:rsidRPr="00A12B0D">
        <w:rPr>
          <w:sz w:val="40"/>
          <w:szCs w:val="40"/>
        </w:rPr>
        <w:t xml:space="preserve"> </w:t>
      </w:r>
      <w:proofErr w:type="spellStart"/>
      <w:r w:rsidRPr="00A12B0D">
        <w:rPr>
          <w:sz w:val="40"/>
          <w:szCs w:val="40"/>
        </w:rPr>
        <w:t>утларына</w:t>
      </w:r>
      <w:proofErr w:type="spellEnd"/>
      <w:r w:rsidRPr="00A12B0D">
        <w:rPr>
          <w:sz w:val="40"/>
          <w:szCs w:val="40"/>
        </w:rPr>
        <w:t xml:space="preserve"> </w:t>
      </w:r>
      <w:proofErr w:type="spellStart"/>
      <w:r w:rsidRPr="00A12B0D">
        <w:rPr>
          <w:sz w:val="40"/>
          <w:szCs w:val="40"/>
        </w:rPr>
        <w:t>вакыт</w:t>
      </w:r>
      <w:proofErr w:type="spellEnd"/>
      <w:r w:rsidRPr="00A12B0D">
        <w:rPr>
          <w:sz w:val="40"/>
          <w:szCs w:val="40"/>
        </w:rPr>
        <w:t xml:space="preserve"> </w:t>
      </w:r>
      <w:proofErr w:type="spellStart"/>
      <w:r w:rsidRPr="00A12B0D">
        <w:rPr>
          <w:sz w:val="40"/>
          <w:szCs w:val="40"/>
        </w:rPr>
        <w:t>санау</w:t>
      </w:r>
      <w:proofErr w:type="spellEnd"/>
      <w:r w:rsidRPr="00A12B0D">
        <w:rPr>
          <w:sz w:val="40"/>
          <w:szCs w:val="40"/>
        </w:rPr>
        <w:t xml:space="preserve"> </w:t>
      </w:r>
      <w:proofErr w:type="spellStart"/>
      <w:r w:rsidRPr="00A12B0D">
        <w:rPr>
          <w:sz w:val="40"/>
          <w:szCs w:val="40"/>
        </w:rPr>
        <w:t>берәмлеге</w:t>
      </w:r>
      <w:proofErr w:type="spellEnd"/>
      <w:r w:rsidRPr="00A12B0D">
        <w:rPr>
          <w:sz w:val="40"/>
          <w:szCs w:val="40"/>
        </w:rPr>
        <w:t xml:space="preserve"> кую.</w:t>
      </w:r>
    </w:p>
    <w:p w:rsidR="00986400" w:rsidRPr="0023335E" w:rsidRDefault="00986400" w:rsidP="0023335E">
      <w:pPr>
        <w:jc w:val="both"/>
        <w:rPr>
          <w:color w:val="FF6600"/>
          <w:sz w:val="40"/>
          <w:szCs w:val="40"/>
        </w:rPr>
      </w:pPr>
      <w:r w:rsidRPr="00A12B0D">
        <w:rPr>
          <w:sz w:val="40"/>
          <w:szCs w:val="40"/>
        </w:rPr>
        <w:t xml:space="preserve">   </w:t>
      </w:r>
      <w:proofErr w:type="spellStart"/>
      <w:r w:rsidRPr="00A12B0D">
        <w:rPr>
          <w:sz w:val="40"/>
          <w:szCs w:val="40"/>
        </w:rPr>
        <w:t>Акчаның</w:t>
      </w:r>
      <w:proofErr w:type="spellEnd"/>
      <w:r w:rsidRPr="00A12B0D">
        <w:rPr>
          <w:sz w:val="40"/>
          <w:szCs w:val="40"/>
        </w:rPr>
        <w:t xml:space="preserve"> </w:t>
      </w:r>
      <w:proofErr w:type="spellStart"/>
      <w:r w:rsidRPr="00A12B0D">
        <w:rPr>
          <w:sz w:val="40"/>
          <w:szCs w:val="40"/>
        </w:rPr>
        <w:t>күләме</w:t>
      </w:r>
      <w:proofErr w:type="spellEnd"/>
      <w:r w:rsidRPr="00A12B0D">
        <w:rPr>
          <w:sz w:val="40"/>
          <w:szCs w:val="40"/>
        </w:rPr>
        <w:t xml:space="preserve"> </w:t>
      </w:r>
      <w:proofErr w:type="spellStart"/>
      <w:r w:rsidRPr="00A12B0D">
        <w:rPr>
          <w:sz w:val="40"/>
          <w:szCs w:val="40"/>
        </w:rPr>
        <w:t>һәрбер</w:t>
      </w:r>
      <w:proofErr w:type="spellEnd"/>
      <w:r w:rsidRPr="00A12B0D">
        <w:rPr>
          <w:sz w:val="40"/>
          <w:szCs w:val="40"/>
        </w:rPr>
        <w:t xml:space="preserve"> </w:t>
      </w:r>
      <w:proofErr w:type="spellStart"/>
      <w:r w:rsidRPr="00A12B0D">
        <w:rPr>
          <w:sz w:val="40"/>
          <w:szCs w:val="40"/>
        </w:rPr>
        <w:t>бәлигъ</w:t>
      </w:r>
      <w:proofErr w:type="spellEnd"/>
      <w:r w:rsidRPr="00A12B0D">
        <w:rPr>
          <w:sz w:val="40"/>
          <w:szCs w:val="40"/>
        </w:rPr>
        <w:t xml:space="preserve"> </w:t>
      </w:r>
      <w:proofErr w:type="spellStart"/>
      <w:r w:rsidRPr="00A12B0D">
        <w:rPr>
          <w:sz w:val="40"/>
          <w:szCs w:val="40"/>
        </w:rPr>
        <w:t>булган</w:t>
      </w:r>
      <w:proofErr w:type="spellEnd"/>
      <w:r w:rsidRPr="00A12B0D">
        <w:rPr>
          <w:sz w:val="40"/>
          <w:szCs w:val="40"/>
        </w:rPr>
        <w:t xml:space="preserve"> </w:t>
      </w:r>
      <w:proofErr w:type="spellStart"/>
      <w:r w:rsidRPr="00A12B0D">
        <w:rPr>
          <w:sz w:val="40"/>
          <w:szCs w:val="40"/>
        </w:rPr>
        <w:t>авыл</w:t>
      </w:r>
      <w:proofErr w:type="spellEnd"/>
      <w:r w:rsidRPr="00A12B0D">
        <w:rPr>
          <w:sz w:val="40"/>
          <w:szCs w:val="40"/>
        </w:rPr>
        <w:t xml:space="preserve"> </w:t>
      </w:r>
      <w:proofErr w:type="spellStart"/>
      <w:r w:rsidRPr="00A12B0D">
        <w:rPr>
          <w:sz w:val="40"/>
          <w:szCs w:val="40"/>
        </w:rPr>
        <w:t>гр</w:t>
      </w:r>
      <w:r>
        <w:rPr>
          <w:sz w:val="40"/>
          <w:szCs w:val="40"/>
        </w:rPr>
        <w:t>ажданинына</w:t>
      </w:r>
      <w:proofErr w:type="spellEnd"/>
      <w:r>
        <w:rPr>
          <w:sz w:val="40"/>
          <w:szCs w:val="40"/>
        </w:rPr>
        <w:t xml:space="preserve"> 500 </w:t>
      </w:r>
      <w:proofErr w:type="spellStart"/>
      <w:r>
        <w:rPr>
          <w:sz w:val="40"/>
          <w:szCs w:val="40"/>
        </w:rPr>
        <w:t>сум</w:t>
      </w:r>
      <w:proofErr w:type="spellEnd"/>
      <w:r>
        <w:rPr>
          <w:sz w:val="40"/>
          <w:szCs w:val="40"/>
        </w:rPr>
        <w:t xml:space="preserve"> </w:t>
      </w:r>
      <w:r w:rsidRPr="00A12B0D">
        <w:rPr>
          <w:sz w:val="40"/>
          <w:szCs w:val="40"/>
        </w:rPr>
        <w:t xml:space="preserve"> </w:t>
      </w:r>
      <w:proofErr w:type="spellStart"/>
      <w:r w:rsidRPr="00A12B0D">
        <w:rPr>
          <w:sz w:val="40"/>
          <w:szCs w:val="40"/>
        </w:rPr>
        <w:t>һәм</w:t>
      </w:r>
      <w:proofErr w:type="spellEnd"/>
      <w:r w:rsidRPr="00A12B0D">
        <w:rPr>
          <w:sz w:val="40"/>
          <w:szCs w:val="40"/>
        </w:rPr>
        <w:t xml:space="preserve"> </w:t>
      </w:r>
      <w:proofErr w:type="spellStart"/>
      <w:r w:rsidRPr="00A12B0D">
        <w:rPr>
          <w:sz w:val="40"/>
          <w:szCs w:val="40"/>
        </w:rPr>
        <w:t>җирлек</w:t>
      </w:r>
      <w:proofErr w:type="spellEnd"/>
      <w:r w:rsidRPr="00A12B0D">
        <w:rPr>
          <w:sz w:val="40"/>
          <w:szCs w:val="40"/>
        </w:rPr>
        <w:t xml:space="preserve"> </w:t>
      </w:r>
      <w:proofErr w:type="spellStart"/>
      <w:r w:rsidRPr="00A12B0D">
        <w:rPr>
          <w:sz w:val="40"/>
          <w:szCs w:val="40"/>
        </w:rPr>
        <w:t>буенча</w:t>
      </w:r>
      <w:proofErr w:type="spellEnd"/>
      <w:r w:rsidRPr="00A12B0D">
        <w:rPr>
          <w:sz w:val="40"/>
          <w:szCs w:val="40"/>
        </w:rPr>
        <w:t xml:space="preserve"> </w:t>
      </w:r>
      <w:proofErr w:type="spellStart"/>
      <w:r w:rsidRPr="00A12B0D">
        <w:rPr>
          <w:sz w:val="40"/>
          <w:szCs w:val="40"/>
        </w:rPr>
        <w:t>бу</w:t>
      </w:r>
      <w:proofErr w:type="spellEnd"/>
      <w:r w:rsidRPr="00A12B0D">
        <w:rPr>
          <w:sz w:val="40"/>
          <w:szCs w:val="40"/>
        </w:rPr>
        <w:t xml:space="preserve"> сумма 141мең 500 </w:t>
      </w:r>
      <w:proofErr w:type="spellStart"/>
      <w:r w:rsidRPr="00A12B0D">
        <w:rPr>
          <w:sz w:val="40"/>
          <w:szCs w:val="40"/>
        </w:rPr>
        <w:t>сум</w:t>
      </w:r>
      <w:proofErr w:type="spellEnd"/>
      <w:r w:rsidRPr="00A12B0D">
        <w:rPr>
          <w:sz w:val="40"/>
          <w:szCs w:val="40"/>
        </w:rPr>
        <w:t xml:space="preserve"> </w:t>
      </w:r>
      <w:proofErr w:type="spellStart"/>
      <w:r w:rsidRPr="00A12B0D">
        <w:rPr>
          <w:sz w:val="40"/>
          <w:szCs w:val="40"/>
        </w:rPr>
        <w:t>тәшкил</w:t>
      </w:r>
      <w:proofErr w:type="spellEnd"/>
      <w:r w:rsidRPr="00A12B0D">
        <w:rPr>
          <w:sz w:val="40"/>
          <w:szCs w:val="40"/>
        </w:rPr>
        <w:t xml:space="preserve"> </w:t>
      </w:r>
      <w:proofErr w:type="spellStart"/>
      <w:proofErr w:type="gramStart"/>
      <w:r w:rsidRPr="00A12B0D">
        <w:rPr>
          <w:sz w:val="40"/>
          <w:szCs w:val="40"/>
        </w:rPr>
        <w:t>ит</w:t>
      </w:r>
      <w:proofErr w:type="gramEnd"/>
      <w:r w:rsidRPr="00A12B0D">
        <w:rPr>
          <w:sz w:val="40"/>
          <w:szCs w:val="40"/>
        </w:rPr>
        <w:t>әчәк</w:t>
      </w:r>
      <w:proofErr w:type="spellEnd"/>
      <w:r w:rsidRPr="00A12B0D">
        <w:rPr>
          <w:b/>
          <w:bCs/>
          <w:sz w:val="40"/>
          <w:szCs w:val="40"/>
        </w:rPr>
        <w:t xml:space="preserve">. </w:t>
      </w:r>
      <w:proofErr w:type="spellStart"/>
      <w:r w:rsidRPr="00A12B0D">
        <w:rPr>
          <w:sz w:val="40"/>
          <w:szCs w:val="40"/>
        </w:rPr>
        <w:t>Безгә</w:t>
      </w:r>
      <w:proofErr w:type="spellEnd"/>
      <w:r w:rsidRPr="00A12B0D">
        <w:rPr>
          <w:sz w:val="40"/>
          <w:szCs w:val="40"/>
        </w:rPr>
        <w:t xml:space="preserve"> </w:t>
      </w:r>
      <w:proofErr w:type="spellStart"/>
      <w:r w:rsidRPr="00A12B0D">
        <w:rPr>
          <w:sz w:val="40"/>
          <w:szCs w:val="40"/>
        </w:rPr>
        <w:t>бу</w:t>
      </w:r>
      <w:proofErr w:type="spellEnd"/>
      <w:r w:rsidRPr="00A12B0D">
        <w:rPr>
          <w:sz w:val="40"/>
          <w:szCs w:val="40"/>
        </w:rPr>
        <w:t xml:space="preserve"> </w:t>
      </w:r>
      <w:proofErr w:type="spellStart"/>
      <w:r w:rsidRPr="00A12B0D">
        <w:rPr>
          <w:sz w:val="40"/>
          <w:szCs w:val="40"/>
        </w:rPr>
        <w:t>сумм</w:t>
      </w:r>
      <w:r>
        <w:rPr>
          <w:sz w:val="40"/>
          <w:szCs w:val="40"/>
        </w:rPr>
        <w:t>аны</w:t>
      </w:r>
      <w:proofErr w:type="spellEnd"/>
      <w:r>
        <w:rPr>
          <w:sz w:val="40"/>
          <w:szCs w:val="40"/>
        </w:rPr>
        <w:t xml:space="preserve"> </w:t>
      </w:r>
      <w:proofErr w:type="spellStart"/>
      <w:r>
        <w:rPr>
          <w:sz w:val="40"/>
          <w:szCs w:val="40"/>
        </w:rPr>
        <w:t>тиз</w:t>
      </w:r>
      <w:proofErr w:type="spellEnd"/>
      <w:r>
        <w:rPr>
          <w:sz w:val="40"/>
          <w:szCs w:val="40"/>
        </w:rPr>
        <w:t xml:space="preserve"> </w:t>
      </w:r>
      <w:proofErr w:type="spellStart"/>
      <w:r w:rsidRPr="0023335E">
        <w:rPr>
          <w:sz w:val="40"/>
          <w:szCs w:val="40"/>
        </w:rPr>
        <w:t>арада</w:t>
      </w:r>
      <w:proofErr w:type="spellEnd"/>
      <w:r w:rsidRPr="0023335E">
        <w:rPr>
          <w:sz w:val="40"/>
          <w:szCs w:val="40"/>
        </w:rPr>
        <w:t xml:space="preserve"> </w:t>
      </w:r>
      <w:proofErr w:type="spellStart"/>
      <w:r w:rsidRPr="0023335E">
        <w:rPr>
          <w:sz w:val="40"/>
          <w:szCs w:val="40"/>
        </w:rPr>
        <w:t>җыеп</w:t>
      </w:r>
      <w:proofErr w:type="spellEnd"/>
      <w:r w:rsidRPr="0023335E">
        <w:rPr>
          <w:sz w:val="40"/>
          <w:szCs w:val="40"/>
        </w:rPr>
        <w:t xml:space="preserve"> </w:t>
      </w:r>
      <w:proofErr w:type="spellStart"/>
      <w:r w:rsidRPr="0023335E">
        <w:rPr>
          <w:sz w:val="40"/>
          <w:szCs w:val="40"/>
        </w:rPr>
        <w:t>бетерергэ</w:t>
      </w:r>
      <w:proofErr w:type="spellEnd"/>
      <w:r w:rsidRPr="0023335E">
        <w:rPr>
          <w:sz w:val="40"/>
          <w:szCs w:val="40"/>
        </w:rPr>
        <w:t xml:space="preserve"> </w:t>
      </w:r>
      <w:proofErr w:type="spellStart"/>
      <w:r w:rsidRPr="0023335E">
        <w:rPr>
          <w:sz w:val="40"/>
          <w:szCs w:val="40"/>
        </w:rPr>
        <w:t>кирэк</w:t>
      </w:r>
      <w:proofErr w:type="spellEnd"/>
      <w:r w:rsidRPr="0023335E">
        <w:rPr>
          <w:sz w:val="40"/>
          <w:szCs w:val="40"/>
        </w:rPr>
        <w:t>.</w:t>
      </w:r>
    </w:p>
    <w:tbl>
      <w:tblPr>
        <w:tblpPr w:leftFromText="180" w:rightFromText="180" w:vertAnchor="text" w:horzAnchor="margin" w:tblpXSpec="center"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986400" w:rsidRPr="0023335E">
        <w:tc>
          <w:tcPr>
            <w:tcW w:w="2392" w:type="dxa"/>
          </w:tcPr>
          <w:p w:rsidR="00986400" w:rsidRPr="002171B2" w:rsidRDefault="00986400" w:rsidP="005E3A43">
            <w:pPr>
              <w:jc w:val="center"/>
              <w:rPr>
                <w:bCs/>
                <w:sz w:val="28"/>
                <w:szCs w:val="28"/>
                <w:lang w:val="tt-RU"/>
              </w:rPr>
            </w:pPr>
            <w:r w:rsidRPr="002171B2">
              <w:rPr>
                <w:bCs/>
                <w:sz w:val="28"/>
                <w:szCs w:val="28"/>
                <w:lang w:val="tt-RU"/>
              </w:rPr>
              <w:t>Авыллар</w:t>
            </w:r>
          </w:p>
        </w:tc>
        <w:tc>
          <w:tcPr>
            <w:tcW w:w="2393" w:type="dxa"/>
          </w:tcPr>
          <w:p w:rsidR="00986400" w:rsidRPr="002171B2" w:rsidRDefault="00986400" w:rsidP="005E3A43">
            <w:pPr>
              <w:jc w:val="center"/>
              <w:rPr>
                <w:bCs/>
                <w:sz w:val="28"/>
                <w:szCs w:val="28"/>
                <w:lang w:val="tt-RU"/>
              </w:rPr>
            </w:pPr>
            <w:r w:rsidRPr="002171B2">
              <w:rPr>
                <w:bCs/>
                <w:sz w:val="28"/>
                <w:szCs w:val="28"/>
                <w:lang w:val="tt-RU"/>
              </w:rPr>
              <w:t>Җыелган акча</w:t>
            </w:r>
          </w:p>
          <w:p w:rsidR="00986400" w:rsidRPr="002171B2" w:rsidRDefault="00986400" w:rsidP="005E3A43">
            <w:pPr>
              <w:jc w:val="center"/>
              <w:rPr>
                <w:bCs/>
                <w:sz w:val="28"/>
                <w:szCs w:val="28"/>
                <w:lang w:val="tt-RU"/>
              </w:rPr>
            </w:pPr>
            <w:r w:rsidRPr="002171B2">
              <w:rPr>
                <w:bCs/>
                <w:sz w:val="28"/>
                <w:szCs w:val="28"/>
                <w:lang w:val="tt-RU"/>
              </w:rPr>
              <w:t>(мең сум)</w:t>
            </w:r>
          </w:p>
        </w:tc>
        <w:tc>
          <w:tcPr>
            <w:tcW w:w="2393" w:type="dxa"/>
          </w:tcPr>
          <w:p w:rsidR="00986400" w:rsidRPr="002171B2" w:rsidRDefault="00986400" w:rsidP="005E3A43">
            <w:pPr>
              <w:jc w:val="center"/>
              <w:rPr>
                <w:bCs/>
                <w:sz w:val="28"/>
                <w:szCs w:val="28"/>
                <w:lang w:val="tt-RU"/>
              </w:rPr>
            </w:pPr>
            <w:r w:rsidRPr="002171B2">
              <w:rPr>
                <w:bCs/>
                <w:sz w:val="28"/>
                <w:szCs w:val="28"/>
                <w:lang w:val="tt-RU"/>
              </w:rPr>
              <w:t>Хөкумәт бирде</w:t>
            </w:r>
          </w:p>
          <w:p w:rsidR="00986400" w:rsidRPr="002171B2" w:rsidRDefault="00986400" w:rsidP="005E3A43">
            <w:pPr>
              <w:jc w:val="center"/>
              <w:rPr>
                <w:bCs/>
                <w:sz w:val="28"/>
                <w:szCs w:val="28"/>
                <w:lang w:val="tt-RU"/>
              </w:rPr>
            </w:pPr>
            <w:r w:rsidRPr="002171B2">
              <w:rPr>
                <w:bCs/>
                <w:sz w:val="28"/>
                <w:szCs w:val="28"/>
                <w:lang w:val="tt-RU"/>
              </w:rPr>
              <w:t>(мең сум)</w:t>
            </w:r>
          </w:p>
        </w:tc>
        <w:tc>
          <w:tcPr>
            <w:tcW w:w="2393" w:type="dxa"/>
          </w:tcPr>
          <w:p w:rsidR="00986400" w:rsidRPr="002171B2" w:rsidRDefault="00986400" w:rsidP="005E3A43">
            <w:pPr>
              <w:jc w:val="center"/>
              <w:rPr>
                <w:bCs/>
                <w:sz w:val="28"/>
                <w:szCs w:val="28"/>
                <w:lang w:val="tt-RU"/>
              </w:rPr>
            </w:pPr>
            <w:r w:rsidRPr="002171B2">
              <w:rPr>
                <w:bCs/>
                <w:sz w:val="28"/>
                <w:szCs w:val="28"/>
                <w:lang w:val="tt-RU"/>
              </w:rPr>
              <w:t>Барлыгы</w:t>
            </w:r>
          </w:p>
          <w:p w:rsidR="00986400" w:rsidRPr="002171B2" w:rsidRDefault="00986400" w:rsidP="005E3A43">
            <w:pPr>
              <w:tabs>
                <w:tab w:val="left" w:pos="477"/>
              </w:tabs>
              <w:jc w:val="center"/>
              <w:rPr>
                <w:bCs/>
                <w:sz w:val="28"/>
                <w:szCs w:val="28"/>
                <w:lang w:val="tt-RU"/>
              </w:rPr>
            </w:pPr>
            <w:r w:rsidRPr="002171B2">
              <w:rPr>
                <w:bCs/>
                <w:sz w:val="28"/>
                <w:szCs w:val="28"/>
                <w:lang w:val="tt-RU"/>
              </w:rPr>
              <w:t>(мең сум)</w:t>
            </w:r>
          </w:p>
        </w:tc>
      </w:tr>
      <w:tr w:rsidR="00986400" w:rsidRPr="0023335E">
        <w:tc>
          <w:tcPr>
            <w:tcW w:w="2392" w:type="dxa"/>
          </w:tcPr>
          <w:p w:rsidR="00986400" w:rsidRPr="002171B2" w:rsidRDefault="00986400" w:rsidP="005E3A43">
            <w:pPr>
              <w:jc w:val="both"/>
              <w:rPr>
                <w:bCs/>
                <w:sz w:val="28"/>
                <w:szCs w:val="28"/>
                <w:lang w:val="tt-RU"/>
              </w:rPr>
            </w:pPr>
            <w:r w:rsidRPr="002171B2">
              <w:rPr>
                <w:bCs/>
                <w:sz w:val="28"/>
                <w:szCs w:val="28"/>
                <w:lang w:val="tt-RU"/>
              </w:rPr>
              <w:t>Югары Налим</w:t>
            </w:r>
          </w:p>
        </w:tc>
        <w:tc>
          <w:tcPr>
            <w:tcW w:w="2393" w:type="dxa"/>
          </w:tcPr>
          <w:p w:rsidR="00986400" w:rsidRPr="002171B2" w:rsidRDefault="002171B2" w:rsidP="005E3A43">
            <w:pPr>
              <w:jc w:val="center"/>
              <w:rPr>
                <w:bCs/>
                <w:sz w:val="28"/>
                <w:szCs w:val="28"/>
                <w:lang w:val="tt-RU"/>
              </w:rPr>
            </w:pPr>
            <w:r w:rsidRPr="002171B2">
              <w:rPr>
                <w:bCs/>
                <w:sz w:val="28"/>
                <w:szCs w:val="28"/>
                <w:lang w:val="tt-RU"/>
              </w:rPr>
              <w:t>109,0</w:t>
            </w:r>
          </w:p>
        </w:tc>
        <w:tc>
          <w:tcPr>
            <w:tcW w:w="2393" w:type="dxa"/>
          </w:tcPr>
          <w:p w:rsidR="00986400" w:rsidRPr="002171B2" w:rsidRDefault="002171B2" w:rsidP="005E3A43">
            <w:pPr>
              <w:jc w:val="center"/>
              <w:rPr>
                <w:bCs/>
                <w:sz w:val="28"/>
                <w:szCs w:val="28"/>
                <w:lang w:val="tt-RU"/>
              </w:rPr>
            </w:pPr>
            <w:r w:rsidRPr="002171B2">
              <w:rPr>
                <w:bCs/>
                <w:sz w:val="28"/>
                <w:szCs w:val="28"/>
                <w:lang w:val="tt-RU"/>
              </w:rPr>
              <w:t>436,0</w:t>
            </w:r>
          </w:p>
        </w:tc>
        <w:tc>
          <w:tcPr>
            <w:tcW w:w="2393" w:type="dxa"/>
          </w:tcPr>
          <w:p w:rsidR="00986400" w:rsidRPr="002171B2" w:rsidRDefault="002171B2" w:rsidP="00F131AB">
            <w:pPr>
              <w:jc w:val="center"/>
              <w:rPr>
                <w:bCs/>
                <w:sz w:val="28"/>
                <w:szCs w:val="28"/>
                <w:lang w:val="tt-RU"/>
              </w:rPr>
            </w:pPr>
            <w:r w:rsidRPr="002171B2">
              <w:rPr>
                <w:bCs/>
                <w:sz w:val="28"/>
                <w:szCs w:val="28"/>
                <w:lang w:val="tt-RU"/>
              </w:rPr>
              <w:t>545,0</w:t>
            </w:r>
          </w:p>
        </w:tc>
      </w:tr>
      <w:tr w:rsidR="00986400" w:rsidRPr="0023335E">
        <w:tc>
          <w:tcPr>
            <w:tcW w:w="2392" w:type="dxa"/>
          </w:tcPr>
          <w:p w:rsidR="00986400" w:rsidRPr="002171B2" w:rsidRDefault="00986400" w:rsidP="005E3A43">
            <w:pPr>
              <w:jc w:val="both"/>
              <w:rPr>
                <w:bCs/>
                <w:sz w:val="28"/>
                <w:szCs w:val="28"/>
                <w:lang w:val="tt-RU"/>
              </w:rPr>
            </w:pPr>
            <w:r w:rsidRPr="002171B2">
              <w:rPr>
                <w:bCs/>
                <w:sz w:val="28"/>
                <w:szCs w:val="28"/>
                <w:lang w:val="tt-RU"/>
              </w:rPr>
              <w:t>с.Налим</w:t>
            </w:r>
          </w:p>
        </w:tc>
        <w:tc>
          <w:tcPr>
            <w:tcW w:w="2393" w:type="dxa"/>
          </w:tcPr>
          <w:p w:rsidR="00986400" w:rsidRPr="002171B2" w:rsidRDefault="002171B2" w:rsidP="005E3A43">
            <w:pPr>
              <w:jc w:val="center"/>
              <w:rPr>
                <w:bCs/>
                <w:sz w:val="28"/>
                <w:szCs w:val="28"/>
                <w:lang w:val="tt-RU"/>
              </w:rPr>
            </w:pPr>
            <w:r w:rsidRPr="002171B2">
              <w:rPr>
                <w:bCs/>
                <w:sz w:val="28"/>
                <w:szCs w:val="28"/>
                <w:lang w:val="tt-RU"/>
              </w:rPr>
              <w:t>32,5</w:t>
            </w:r>
          </w:p>
        </w:tc>
        <w:tc>
          <w:tcPr>
            <w:tcW w:w="2393" w:type="dxa"/>
          </w:tcPr>
          <w:p w:rsidR="00986400" w:rsidRPr="002171B2" w:rsidRDefault="002171B2" w:rsidP="005E3A43">
            <w:pPr>
              <w:jc w:val="center"/>
              <w:rPr>
                <w:bCs/>
                <w:sz w:val="28"/>
                <w:szCs w:val="28"/>
                <w:lang w:val="tt-RU"/>
              </w:rPr>
            </w:pPr>
            <w:r w:rsidRPr="002171B2">
              <w:rPr>
                <w:bCs/>
                <w:sz w:val="28"/>
                <w:szCs w:val="28"/>
                <w:lang w:val="tt-RU"/>
              </w:rPr>
              <w:t>130,0</w:t>
            </w:r>
          </w:p>
        </w:tc>
        <w:tc>
          <w:tcPr>
            <w:tcW w:w="2393" w:type="dxa"/>
          </w:tcPr>
          <w:p w:rsidR="00986400" w:rsidRPr="002171B2" w:rsidRDefault="002171B2" w:rsidP="00F131AB">
            <w:pPr>
              <w:jc w:val="center"/>
              <w:rPr>
                <w:bCs/>
                <w:sz w:val="28"/>
                <w:szCs w:val="28"/>
                <w:lang w:val="tt-RU"/>
              </w:rPr>
            </w:pPr>
            <w:r w:rsidRPr="002171B2">
              <w:rPr>
                <w:bCs/>
                <w:sz w:val="28"/>
                <w:szCs w:val="28"/>
                <w:lang w:val="tt-RU"/>
              </w:rPr>
              <w:t>162,5</w:t>
            </w:r>
          </w:p>
        </w:tc>
      </w:tr>
      <w:tr w:rsidR="00986400" w:rsidRPr="0023335E">
        <w:tc>
          <w:tcPr>
            <w:tcW w:w="2392" w:type="dxa"/>
          </w:tcPr>
          <w:p w:rsidR="00986400" w:rsidRPr="002171B2" w:rsidRDefault="00986400" w:rsidP="005E3A43">
            <w:pPr>
              <w:jc w:val="both"/>
              <w:rPr>
                <w:bCs/>
                <w:sz w:val="28"/>
                <w:szCs w:val="28"/>
                <w:lang w:val="tt-RU"/>
              </w:rPr>
            </w:pPr>
            <w:r w:rsidRPr="002171B2">
              <w:rPr>
                <w:bCs/>
                <w:sz w:val="28"/>
                <w:szCs w:val="28"/>
                <w:lang w:val="tt-RU"/>
              </w:rPr>
              <w:t>итого</w:t>
            </w:r>
          </w:p>
        </w:tc>
        <w:tc>
          <w:tcPr>
            <w:tcW w:w="2393" w:type="dxa"/>
          </w:tcPr>
          <w:p w:rsidR="00986400" w:rsidRPr="002171B2" w:rsidRDefault="002171B2" w:rsidP="005E3A43">
            <w:pPr>
              <w:jc w:val="center"/>
              <w:rPr>
                <w:bCs/>
                <w:sz w:val="28"/>
                <w:szCs w:val="28"/>
                <w:lang w:val="tt-RU"/>
              </w:rPr>
            </w:pPr>
            <w:r w:rsidRPr="002171B2">
              <w:rPr>
                <w:bCs/>
                <w:sz w:val="28"/>
                <w:szCs w:val="28"/>
                <w:lang w:val="tt-RU"/>
              </w:rPr>
              <w:t>141,5</w:t>
            </w:r>
          </w:p>
        </w:tc>
        <w:tc>
          <w:tcPr>
            <w:tcW w:w="2393" w:type="dxa"/>
          </w:tcPr>
          <w:p w:rsidR="00986400" w:rsidRPr="002171B2" w:rsidRDefault="002171B2" w:rsidP="005E3A43">
            <w:pPr>
              <w:jc w:val="center"/>
              <w:rPr>
                <w:bCs/>
                <w:sz w:val="28"/>
                <w:szCs w:val="28"/>
                <w:lang w:val="tt-RU"/>
              </w:rPr>
            </w:pPr>
            <w:r w:rsidRPr="002171B2">
              <w:rPr>
                <w:bCs/>
                <w:sz w:val="28"/>
                <w:szCs w:val="28"/>
                <w:lang w:val="tt-RU"/>
              </w:rPr>
              <w:t>566,0</w:t>
            </w:r>
          </w:p>
        </w:tc>
        <w:tc>
          <w:tcPr>
            <w:tcW w:w="2393" w:type="dxa"/>
          </w:tcPr>
          <w:p w:rsidR="00986400" w:rsidRPr="002171B2" w:rsidRDefault="002171B2" w:rsidP="00F131AB">
            <w:pPr>
              <w:jc w:val="center"/>
              <w:rPr>
                <w:bCs/>
                <w:sz w:val="28"/>
                <w:szCs w:val="28"/>
                <w:lang w:val="tt-RU"/>
              </w:rPr>
            </w:pPr>
            <w:r w:rsidRPr="002171B2">
              <w:rPr>
                <w:bCs/>
                <w:sz w:val="28"/>
                <w:szCs w:val="28"/>
                <w:lang w:val="tt-RU"/>
              </w:rPr>
              <w:t>707,5</w:t>
            </w:r>
          </w:p>
        </w:tc>
      </w:tr>
    </w:tbl>
    <w:p w:rsidR="00986400" w:rsidRPr="0023335E" w:rsidRDefault="00986400" w:rsidP="00A835C1">
      <w:pPr>
        <w:jc w:val="both"/>
        <w:rPr>
          <w:b/>
          <w:bCs/>
          <w:i/>
          <w:iCs/>
          <w:sz w:val="36"/>
          <w:szCs w:val="36"/>
          <w:lang w:val="tt-RU"/>
        </w:rPr>
      </w:pPr>
    </w:p>
    <w:p w:rsidR="00986400" w:rsidRPr="0056419F" w:rsidRDefault="00986400" w:rsidP="0058205E">
      <w:pPr>
        <w:ind w:firstLine="567"/>
        <w:jc w:val="both"/>
        <w:rPr>
          <w:sz w:val="36"/>
          <w:szCs w:val="36"/>
          <w:lang w:val="tt-RU"/>
        </w:rPr>
      </w:pPr>
      <w:r>
        <w:rPr>
          <w:sz w:val="36"/>
          <w:szCs w:val="36"/>
          <w:lang w:val="tt-RU"/>
        </w:rPr>
        <w:t>Инде әйткәнемчә эшләрне башкару аукцион аша үтә. Бу шактый катлаулы һәм вакыт белән билгеләнә торган процес. Акчаларны тулысынча җыеп бетермичә торып аукционга куеп булмый. Шуңа күрә авылдашлардан  салым акчаларын түләүне тизләтүләрен сорар идем. Бүгенге кәнгә әле 40% акча гына җыелган.</w:t>
      </w:r>
    </w:p>
    <w:p w:rsidR="00986400" w:rsidRDefault="00986400" w:rsidP="0058205E">
      <w:pPr>
        <w:ind w:firstLine="567"/>
        <w:jc w:val="both"/>
        <w:rPr>
          <w:sz w:val="36"/>
          <w:szCs w:val="36"/>
          <w:lang w:val="tt-RU"/>
        </w:rPr>
      </w:pPr>
      <w:r>
        <w:rPr>
          <w:sz w:val="36"/>
          <w:szCs w:val="36"/>
          <w:lang w:val="tt-RU"/>
        </w:rPr>
        <w:t xml:space="preserve">Югары Налим авыл җирлеге кармагында барлыгы 5,8 километр урам юллары бар. Аларны кыш көне даими рәвештә </w:t>
      </w:r>
      <w:r>
        <w:rPr>
          <w:sz w:val="36"/>
          <w:szCs w:val="36"/>
          <w:lang w:val="tt-RU"/>
        </w:rPr>
        <w:lastRenderedPageBreak/>
        <w:t xml:space="preserve">кардан чистартылып торыла, яз һәм көз грейдер белән тигезләнә, урамнарда чүп-үләннәр чабыла. </w:t>
      </w:r>
    </w:p>
    <w:p w:rsidR="00986400" w:rsidRDefault="00986400" w:rsidP="0058205E">
      <w:pPr>
        <w:ind w:firstLine="567"/>
        <w:jc w:val="both"/>
        <w:rPr>
          <w:sz w:val="36"/>
          <w:szCs w:val="36"/>
          <w:lang w:val="tt-RU"/>
        </w:rPr>
      </w:pPr>
      <w:r>
        <w:rPr>
          <w:sz w:val="36"/>
          <w:szCs w:val="36"/>
          <w:lang w:val="tt-RU"/>
        </w:rPr>
        <w:t>Авыл җирлеге тарафыннан “Югары Налим авыл җирлегендә транспорт инфраструктурасын комплекслы үстерү программасы “ кабул ителде. Бу программаны кабул итмичә юллар ремонтлау буенча бер нинди Республика программасында да катнашып булмый.</w:t>
      </w:r>
    </w:p>
    <w:p w:rsidR="002171B2" w:rsidRDefault="00986400" w:rsidP="0058205E">
      <w:pPr>
        <w:ind w:firstLine="567"/>
        <w:jc w:val="both"/>
        <w:rPr>
          <w:sz w:val="36"/>
          <w:szCs w:val="36"/>
          <w:lang w:val="tt-RU"/>
        </w:rPr>
      </w:pPr>
      <w:r>
        <w:rPr>
          <w:sz w:val="36"/>
          <w:szCs w:val="36"/>
          <w:lang w:val="tt-RU"/>
        </w:rPr>
        <w:t xml:space="preserve">Жирлектә 4,8 км урам утлары баланста тора, аларда 52 урам ячктырткычлары урнаштырылган. Алты трансформаторга урам утларына сарыф ителгән электр энергияне санау приборлары, фотоэлемент һәм дүрт дәнә утларны кушу-аеруны вакыт белән билгели торган җайлангыч куелган. </w:t>
      </w:r>
    </w:p>
    <w:p w:rsidR="00986400" w:rsidRDefault="00986400" w:rsidP="0058205E">
      <w:pPr>
        <w:ind w:firstLine="567"/>
        <w:jc w:val="both"/>
        <w:rPr>
          <w:sz w:val="36"/>
          <w:szCs w:val="36"/>
          <w:lang w:val="tt-RU"/>
        </w:rPr>
      </w:pPr>
      <w:r>
        <w:rPr>
          <w:b/>
          <w:bCs/>
          <w:i/>
          <w:iCs/>
          <w:sz w:val="36"/>
          <w:szCs w:val="36"/>
          <w:lang w:val="tt-RU"/>
        </w:rPr>
        <w:t>(слайд 2</w:t>
      </w:r>
      <w:r w:rsidR="002171B2">
        <w:rPr>
          <w:b/>
          <w:bCs/>
          <w:i/>
          <w:iCs/>
          <w:sz w:val="36"/>
          <w:szCs w:val="36"/>
          <w:lang w:val="tt-RU"/>
        </w:rPr>
        <w:t>4</w:t>
      </w:r>
      <w:r w:rsidRPr="0056419F">
        <w:rPr>
          <w:b/>
          <w:bCs/>
          <w:i/>
          <w:iCs/>
          <w:sz w:val="36"/>
          <w:szCs w:val="36"/>
          <w:lang w:val="tt-RU"/>
        </w:rPr>
        <w:t>)</w:t>
      </w:r>
      <w:r w:rsidR="002171B2">
        <w:rPr>
          <w:b/>
          <w:bCs/>
          <w:i/>
          <w:iCs/>
          <w:sz w:val="36"/>
          <w:szCs w:val="36"/>
          <w:lang w:val="tt-RU"/>
        </w:rPr>
        <w:t xml:space="preserve"> </w:t>
      </w:r>
      <w:r>
        <w:rPr>
          <w:sz w:val="36"/>
          <w:szCs w:val="36"/>
          <w:lang w:val="tt-RU"/>
        </w:rPr>
        <w:t>Быел с.Налим авылында 2 километр бишенче чыбык сузылып 20 данә светодиодлы энергия саклагыч электр яктырткычлары урнаштырылды. Бу эш безнең Республика программасы буенча башкарылды.</w:t>
      </w:r>
    </w:p>
    <w:p w:rsidR="00986400" w:rsidRPr="0056419F" w:rsidRDefault="00986400" w:rsidP="0058205E">
      <w:pPr>
        <w:ind w:firstLine="567"/>
        <w:jc w:val="both"/>
        <w:rPr>
          <w:sz w:val="36"/>
          <w:szCs w:val="36"/>
          <w:lang w:val="tt-RU"/>
        </w:rPr>
      </w:pPr>
      <w:r>
        <w:rPr>
          <w:sz w:val="36"/>
          <w:szCs w:val="36"/>
          <w:lang w:val="tt-RU"/>
        </w:rPr>
        <w:t xml:space="preserve">Авыл җирлеге территориясендә“Теплосервис” хезмәт күрсәтә торган 4,8 км су линиясе, </w:t>
      </w:r>
      <w:r>
        <w:rPr>
          <w:b/>
          <w:bCs/>
          <w:i/>
          <w:iCs/>
          <w:sz w:val="36"/>
          <w:szCs w:val="36"/>
          <w:lang w:val="tt-RU"/>
        </w:rPr>
        <w:t>(слайд2</w:t>
      </w:r>
      <w:r w:rsidR="002171B2">
        <w:rPr>
          <w:b/>
          <w:bCs/>
          <w:i/>
          <w:iCs/>
          <w:sz w:val="36"/>
          <w:szCs w:val="36"/>
          <w:lang w:val="tt-RU"/>
        </w:rPr>
        <w:t>5</w:t>
      </w:r>
      <w:r w:rsidRPr="00FD1436">
        <w:rPr>
          <w:b/>
          <w:bCs/>
          <w:i/>
          <w:iCs/>
          <w:sz w:val="36"/>
          <w:szCs w:val="36"/>
          <w:lang w:val="tt-RU"/>
        </w:rPr>
        <w:t>)</w:t>
      </w:r>
      <w:r>
        <w:rPr>
          <w:b/>
          <w:bCs/>
          <w:i/>
          <w:iCs/>
          <w:sz w:val="36"/>
          <w:szCs w:val="36"/>
          <w:lang w:val="tt-RU"/>
        </w:rPr>
        <w:t xml:space="preserve"> </w:t>
      </w:r>
      <w:r>
        <w:rPr>
          <w:sz w:val="36"/>
          <w:szCs w:val="36"/>
          <w:lang w:val="tt-RU"/>
        </w:rPr>
        <w:t>өч частотник, бер су башнясы урнашкан. Аларның санитар зоналары билгеләнеп, койма белән әйләндереп алынган. Су анализлары даими тикшерелеп тора. Шул ук вакытта судан файдаланган өчен торымнан-торымга бурычлы кешеләр барлыкка килеп тора. Бүгенге көндә дә территориядә яшәүчеләрнең судан файдаланган өчен түләнеп бетмәгән бурычлары бар.</w:t>
      </w:r>
    </w:p>
    <w:p w:rsidR="00986400" w:rsidRDefault="00986400" w:rsidP="00A835C1">
      <w:pPr>
        <w:ind w:firstLine="1080"/>
        <w:jc w:val="both"/>
        <w:rPr>
          <w:b/>
          <w:bCs/>
          <w:sz w:val="36"/>
          <w:szCs w:val="36"/>
          <w:lang w:val="tt-RU"/>
        </w:rPr>
      </w:pPr>
    </w:p>
    <w:p w:rsidR="00986400" w:rsidRPr="0056419F" w:rsidRDefault="00986400" w:rsidP="0058205E">
      <w:pPr>
        <w:ind w:firstLine="1080"/>
        <w:jc w:val="center"/>
        <w:rPr>
          <w:b/>
          <w:bCs/>
          <w:sz w:val="36"/>
          <w:szCs w:val="36"/>
          <w:lang w:val="tt-RU"/>
        </w:rPr>
      </w:pPr>
      <w:r>
        <w:rPr>
          <w:b/>
          <w:bCs/>
          <w:sz w:val="36"/>
          <w:szCs w:val="36"/>
          <w:lang w:val="tt-RU"/>
        </w:rPr>
        <w:t>И</w:t>
      </w:r>
      <w:r w:rsidRPr="0056419F">
        <w:rPr>
          <w:b/>
          <w:bCs/>
          <w:sz w:val="36"/>
          <w:szCs w:val="36"/>
          <w:lang w:val="tt-RU"/>
        </w:rPr>
        <w:t>җтимагый тәртип һәм куркынычсызлык.</w:t>
      </w:r>
    </w:p>
    <w:p w:rsidR="00986400" w:rsidRPr="0056419F" w:rsidRDefault="00986400" w:rsidP="0058205E">
      <w:pPr>
        <w:pStyle w:val="a5"/>
        <w:ind w:firstLine="567"/>
        <w:jc w:val="both"/>
        <w:rPr>
          <w:sz w:val="36"/>
          <w:szCs w:val="36"/>
          <w:lang w:val="tt-RU"/>
        </w:rPr>
      </w:pPr>
      <w:r w:rsidRPr="0056419F">
        <w:rPr>
          <w:sz w:val="36"/>
          <w:szCs w:val="36"/>
          <w:lang w:val="tt-RU"/>
        </w:rPr>
        <w:t xml:space="preserve">Барлык эшләр дә авыл җирлеге депутатлары белән берлектә киңәшеп, </w:t>
      </w:r>
      <w:r>
        <w:rPr>
          <w:sz w:val="36"/>
          <w:szCs w:val="36"/>
          <w:lang w:val="tt-RU"/>
        </w:rPr>
        <w:t>кулга – кул тотынып эшләнә. 2018 елны депутатлар</w:t>
      </w:r>
      <w:r w:rsidRPr="0056419F">
        <w:rPr>
          <w:sz w:val="36"/>
          <w:szCs w:val="36"/>
          <w:lang w:val="tt-RU"/>
        </w:rPr>
        <w:t xml:space="preserve"> белән җирлек Советының</w:t>
      </w:r>
      <w:r>
        <w:rPr>
          <w:sz w:val="36"/>
          <w:szCs w:val="36"/>
          <w:lang w:val="tt-RU"/>
        </w:rPr>
        <w:t xml:space="preserve"> 14 утырышы үткәрелде, барлыгы 38</w:t>
      </w:r>
      <w:r w:rsidRPr="0056419F">
        <w:rPr>
          <w:sz w:val="36"/>
          <w:szCs w:val="36"/>
          <w:lang w:val="tt-RU"/>
        </w:rPr>
        <w:t xml:space="preserve"> сорау каралды. Кабул ителгән иң зур карарлардан :</w:t>
      </w:r>
    </w:p>
    <w:p w:rsidR="00986400" w:rsidRPr="0056419F" w:rsidRDefault="00986400" w:rsidP="0058205E">
      <w:pPr>
        <w:ind w:firstLine="567"/>
        <w:jc w:val="both"/>
        <w:rPr>
          <w:sz w:val="36"/>
          <w:szCs w:val="36"/>
          <w:lang w:val="tt-RU"/>
        </w:rPr>
      </w:pPr>
      <w:r>
        <w:rPr>
          <w:sz w:val="36"/>
          <w:szCs w:val="36"/>
          <w:lang w:val="tt-RU"/>
        </w:rPr>
        <w:t>1.Муниципаль хезмәт турындагы положениега үзгәрешләр кертү турында.</w:t>
      </w:r>
    </w:p>
    <w:p w:rsidR="00986400" w:rsidRPr="0056419F" w:rsidRDefault="00986400" w:rsidP="0058205E">
      <w:pPr>
        <w:ind w:firstLine="567"/>
        <w:jc w:val="both"/>
        <w:rPr>
          <w:sz w:val="36"/>
          <w:szCs w:val="36"/>
          <w:lang w:val="tt-RU"/>
        </w:rPr>
      </w:pPr>
      <w:r w:rsidRPr="0056419F">
        <w:rPr>
          <w:sz w:val="36"/>
          <w:szCs w:val="36"/>
          <w:lang w:val="tt-RU"/>
        </w:rPr>
        <w:t>2. Авыл җирлеге Уставына үзгәрешләр кертү турында.</w:t>
      </w:r>
    </w:p>
    <w:p w:rsidR="00986400" w:rsidRDefault="00986400" w:rsidP="0058205E">
      <w:pPr>
        <w:ind w:firstLine="567"/>
        <w:jc w:val="both"/>
        <w:rPr>
          <w:sz w:val="36"/>
          <w:szCs w:val="36"/>
          <w:lang w:val="tt-RU"/>
        </w:rPr>
      </w:pPr>
      <w:r>
        <w:rPr>
          <w:sz w:val="36"/>
          <w:szCs w:val="36"/>
          <w:lang w:val="tt-RU"/>
        </w:rPr>
        <w:t xml:space="preserve">3. Авыл җирлегенең </w:t>
      </w:r>
      <w:r w:rsidRPr="0056419F">
        <w:rPr>
          <w:sz w:val="36"/>
          <w:szCs w:val="36"/>
          <w:lang w:val="tt-RU"/>
        </w:rPr>
        <w:t>б</w:t>
      </w:r>
      <w:r>
        <w:rPr>
          <w:sz w:val="36"/>
          <w:szCs w:val="36"/>
          <w:lang w:val="tt-RU"/>
        </w:rPr>
        <w:t>ю</w:t>
      </w:r>
      <w:r w:rsidRPr="0056419F">
        <w:rPr>
          <w:sz w:val="36"/>
          <w:szCs w:val="36"/>
          <w:lang w:val="tt-RU"/>
        </w:rPr>
        <w:t>джет үтәлеше, бюджетка үзгәрешләр кертү турында.</w:t>
      </w:r>
      <w:r>
        <w:rPr>
          <w:sz w:val="36"/>
          <w:szCs w:val="36"/>
          <w:lang w:val="tt-RU"/>
        </w:rPr>
        <w:t xml:space="preserve"> Һ.б (Прокуратура белән эшләү)</w:t>
      </w:r>
    </w:p>
    <w:p w:rsidR="00986400" w:rsidRPr="0056419F" w:rsidRDefault="00986400" w:rsidP="0058205E">
      <w:pPr>
        <w:ind w:firstLine="567"/>
        <w:jc w:val="both"/>
        <w:rPr>
          <w:sz w:val="36"/>
          <w:szCs w:val="36"/>
          <w:lang w:val="tt-RU"/>
        </w:rPr>
      </w:pPr>
      <w:r>
        <w:rPr>
          <w:sz w:val="36"/>
          <w:szCs w:val="36"/>
          <w:lang w:val="tt-RU"/>
        </w:rPr>
        <w:lastRenderedPageBreak/>
        <w:t xml:space="preserve">Барлык кабул ителгән муниципаль актлар, җирлектә булган яңалыклар, халыкка җиткереләсе информацияләр авыл җирлегенең сайтында </w:t>
      </w:r>
      <w:r w:rsidRPr="000D0A19">
        <w:rPr>
          <w:b/>
          <w:bCs/>
          <w:i/>
          <w:iCs/>
          <w:sz w:val="36"/>
          <w:szCs w:val="36"/>
          <w:lang w:val="tt-RU"/>
        </w:rPr>
        <w:t>(слайд 2</w:t>
      </w:r>
      <w:r w:rsidR="002171B2">
        <w:rPr>
          <w:b/>
          <w:bCs/>
          <w:i/>
          <w:iCs/>
          <w:sz w:val="36"/>
          <w:szCs w:val="36"/>
          <w:lang w:val="tt-RU"/>
        </w:rPr>
        <w:t>6</w:t>
      </w:r>
      <w:r w:rsidRPr="000D0A19">
        <w:rPr>
          <w:b/>
          <w:bCs/>
          <w:i/>
          <w:iCs/>
          <w:sz w:val="36"/>
          <w:szCs w:val="36"/>
          <w:lang w:val="tt-RU"/>
        </w:rPr>
        <w:t>)</w:t>
      </w:r>
      <w:r>
        <w:rPr>
          <w:sz w:val="36"/>
          <w:szCs w:val="36"/>
          <w:lang w:val="tt-RU"/>
        </w:rPr>
        <w:t xml:space="preserve"> һәм информацион такталарда урнаштырылып барыла. Сезгә алар белән даими танышып барырга тәкъдим итәр идем.</w:t>
      </w:r>
    </w:p>
    <w:p w:rsidR="00986400" w:rsidRDefault="00986400" w:rsidP="0058205E">
      <w:pPr>
        <w:ind w:firstLine="567"/>
        <w:jc w:val="both"/>
        <w:rPr>
          <w:sz w:val="36"/>
          <w:szCs w:val="36"/>
          <w:lang w:val="tt-RU"/>
        </w:rPr>
      </w:pPr>
      <w:r w:rsidRPr="0056419F">
        <w:rPr>
          <w:sz w:val="36"/>
          <w:szCs w:val="36"/>
          <w:lang w:val="tt-RU"/>
        </w:rPr>
        <w:t>Җирлектә</w:t>
      </w:r>
      <w:r>
        <w:rPr>
          <w:sz w:val="36"/>
          <w:szCs w:val="36"/>
          <w:lang w:val="tt-RU"/>
        </w:rPr>
        <w:t xml:space="preserve"> бер</w:t>
      </w:r>
      <w:r w:rsidRPr="0056419F">
        <w:rPr>
          <w:sz w:val="36"/>
          <w:szCs w:val="36"/>
          <w:lang w:val="tt-RU"/>
        </w:rPr>
        <w:t xml:space="preserve"> участок полиция</w:t>
      </w:r>
      <w:r>
        <w:rPr>
          <w:sz w:val="36"/>
          <w:szCs w:val="36"/>
          <w:lang w:val="tt-RU"/>
        </w:rPr>
        <w:t xml:space="preserve"> </w:t>
      </w:r>
      <w:r w:rsidRPr="0056419F">
        <w:rPr>
          <w:sz w:val="36"/>
          <w:szCs w:val="36"/>
          <w:lang w:val="tt-RU"/>
        </w:rPr>
        <w:t>пункты эшли, участко</w:t>
      </w:r>
      <w:r>
        <w:rPr>
          <w:sz w:val="36"/>
          <w:szCs w:val="36"/>
          <w:lang w:val="tt-RU"/>
        </w:rPr>
        <w:t>вый – Кашапов Айдар Асхатович</w:t>
      </w:r>
      <w:r w:rsidRPr="0056419F">
        <w:rPr>
          <w:sz w:val="36"/>
          <w:szCs w:val="36"/>
          <w:lang w:val="tt-RU"/>
        </w:rPr>
        <w:t>.</w:t>
      </w:r>
      <w:r>
        <w:rPr>
          <w:sz w:val="36"/>
          <w:szCs w:val="36"/>
          <w:lang w:val="tt-RU"/>
        </w:rPr>
        <w:t xml:space="preserve"> Без аның белән тыгыз әлемтәдә эшлибез. Кызгынычка каршы эшлэнгән җинәятләр буенча авыл җирлекләре арасында үткәрелгән мониторингта безнен авыл җирлеге беренче урында бара. Безгә бу мәсьәләдә “утырып уйлар уйларлык” сәбәп бар дип уйлыйм. </w:t>
      </w:r>
    </w:p>
    <w:p w:rsidR="00986400" w:rsidRPr="0056419F" w:rsidRDefault="00986400" w:rsidP="0058205E">
      <w:pPr>
        <w:ind w:firstLine="567"/>
        <w:jc w:val="both"/>
        <w:rPr>
          <w:sz w:val="36"/>
          <w:szCs w:val="36"/>
          <w:lang w:val="tt-RU"/>
        </w:rPr>
      </w:pPr>
      <w:r>
        <w:rPr>
          <w:sz w:val="36"/>
          <w:szCs w:val="36"/>
          <w:lang w:val="tt-RU"/>
        </w:rPr>
        <w:t>Х</w:t>
      </w:r>
      <w:r w:rsidRPr="0056419F">
        <w:rPr>
          <w:sz w:val="36"/>
          <w:szCs w:val="36"/>
          <w:lang w:val="tt-RU"/>
        </w:rPr>
        <w:t>ал</w:t>
      </w:r>
      <w:r>
        <w:rPr>
          <w:sz w:val="36"/>
          <w:szCs w:val="36"/>
          <w:lang w:val="tt-RU"/>
        </w:rPr>
        <w:t>ыкның куркынычсызлыгын тәэмин ит</w:t>
      </w:r>
      <w:r w:rsidRPr="0056419F">
        <w:rPr>
          <w:sz w:val="36"/>
          <w:szCs w:val="36"/>
          <w:lang w:val="tt-RU"/>
        </w:rPr>
        <w:t xml:space="preserve">ү һәм иҗтимагый тәртипне булдыру. </w:t>
      </w:r>
      <w:r>
        <w:rPr>
          <w:b/>
          <w:bCs/>
          <w:i/>
          <w:iCs/>
          <w:sz w:val="36"/>
          <w:szCs w:val="36"/>
          <w:lang w:val="tt-RU"/>
        </w:rPr>
        <w:t>(слайд 2</w:t>
      </w:r>
      <w:r w:rsidR="002171B2">
        <w:rPr>
          <w:b/>
          <w:bCs/>
          <w:i/>
          <w:iCs/>
          <w:sz w:val="36"/>
          <w:szCs w:val="36"/>
          <w:lang w:val="tt-RU"/>
        </w:rPr>
        <w:t>7</w:t>
      </w:r>
      <w:r w:rsidRPr="000D0A19">
        <w:rPr>
          <w:b/>
          <w:bCs/>
          <w:i/>
          <w:iCs/>
          <w:sz w:val="36"/>
          <w:szCs w:val="36"/>
          <w:lang w:val="tt-RU"/>
        </w:rPr>
        <w:t>)</w:t>
      </w:r>
      <w:r>
        <w:rPr>
          <w:b/>
          <w:bCs/>
          <w:i/>
          <w:iCs/>
          <w:sz w:val="36"/>
          <w:szCs w:val="36"/>
          <w:lang w:val="tt-RU"/>
        </w:rPr>
        <w:t xml:space="preserve"> </w:t>
      </w:r>
      <w:r w:rsidRPr="0056419F">
        <w:rPr>
          <w:sz w:val="36"/>
          <w:szCs w:val="36"/>
          <w:lang w:val="tt-RU"/>
        </w:rPr>
        <w:t>ДНД штабы эшләп килә, аның составына җирлектәге барлык оешмада эшләүчеләр кергән. Аларның һәрберсендә</w:t>
      </w:r>
      <w:r>
        <w:rPr>
          <w:sz w:val="36"/>
          <w:szCs w:val="36"/>
          <w:lang w:val="tt-RU"/>
        </w:rPr>
        <w:t xml:space="preserve"> </w:t>
      </w:r>
      <w:r w:rsidRPr="0056419F">
        <w:rPr>
          <w:sz w:val="36"/>
          <w:szCs w:val="36"/>
          <w:lang w:val="tt-RU"/>
        </w:rPr>
        <w:t>халык дружинасы таныклыгы тапшырылды, махсус кием һәм повяз</w:t>
      </w:r>
      <w:r>
        <w:rPr>
          <w:sz w:val="36"/>
          <w:szCs w:val="36"/>
          <w:lang w:val="tt-RU"/>
        </w:rPr>
        <w:t>калар белән тәэмин ителде.</w:t>
      </w:r>
      <w:r w:rsidRPr="0056419F">
        <w:rPr>
          <w:sz w:val="36"/>
          <w:szCs w:val="36"/>
          <w:lang w:val="tt-RU"/>
        </w:rPr>
        <w:t xml:space="preserve"> Алар график буенча дежур торалар.</w:t>
      </w:r>
    </w:p>
    <w:p w:rsidR="00986400" w:rsidRPr="0056419F" w:rsidRDefault="00986400" w:rsidP="0058205E">
      <w:pPr>
        <w:ind w:firstLine="567"/>
        <w:jc w:val="both"/>
        <w:rPr>
          <w:sz w:val="36"/>
          <w:szCs w:val="36"/>
          <w:lang w:val="tt-RU"/>
        </w:rPr>
      </w:pPr>
      <w:r w:rsidRPr="0056419F">
        <w:rPr>
          <w:sz w:val="36"/>
          <w:szCs w:val="36"/>
          <w:lang w:val="tt-RU"/>
        </w:rPr>
        <w:t>Авыл</w:t>
      </w:r>
      <w:r>
        <w:rPr>
          <w:sz w:val="36"/>
          <w:szCs w:val="36"/>
          <w:lang w:val="tt-RU"/>
        </w:rPr>
        <w:t xml:space="preserve"> </w:t>
      </w:r>
      <w:r w:rsidRPr="0056419F">
        <w:rPr>
          <w:sz w:val="36"/>
          <w:szCs w:val="36"/>
          <w:lang w:val="tt-RU"/>
        </w:rPr>
        <w:t>җирлегендә яшәүче кешеләр белән терроризм һәм экстремизм турында очрашулар һәм җыелышлар үткәрелде, аңлату эшләре даими алып барыла.</w:t>
      </w:r>
      <w:r>
        <w:rPr>
          <w:sz w:val="36"/>
          <w:szCs w:val="36"/>
          <w:lang w:val="tt-RU"/>
        </w:rPr>
        <w:t>Шуңа да карамастан, әле аңлату эшләре җитәрлек булмаган дигән фикер туа. Законны аңлап бетермичә кайбер авыл кешеләре үзләренә гражданствосы булмаган чит кешеләрне пропискага кертә башладылар.Ул кешеләргә карата административ чара күрелде һәм җинәят эше ачылды. Шуңа күрә, андый әйберләрне эшләгәнче башта авыл җирлеге белән киңәшегез, без һәркемгә һәрвакыт кирәкле ярдәм күрсәтергә әзер. Белмәгәннәрен районга шалтыратып киңәшәбез.</w:t>
      </w:r>
      <w:r w:rsidR="002171B2">
        <w:rPr>
          <w:sz w:val="36"/>
          <w:szCs w:val="36"/>
          <w:lang w:val="tt-RU"/>
        </w:rPr>
        <w:t xml:space="preserve"> </w:t>
      </w:r>
      <w:r>
        <w:rPr>
          <w:sz w:val="36"/>
          <w:szCs w:val="36"/>
          <w:lang w:val="tt-RU"/>
        </w:rPr>
        <w:t>Шуңа күрә үзегезне саклагыз, гаиләләрегезне саклагыз дип әйтәсе килә.</w:t>
      </w:r>
    </w:p>
    <w:p w:rsidR="00986400" w:rsidRPr="0056419F" w:rsidRDefault="00986400" w:rsidP="0058205E">
      <w:pPr>
        <w:ind w:firstLine="567"/>
        <w:jc w:val="both"/>
        <w:rPr>
          <w:color w:val="FF0000"/>
          <w:sz w:val="36"/>
          <w:szCs w:val="36"/>
          <w:lang w:val="tt-RU"/>
        </w:rPr>
      </w:pPr>
      <w:r w:rsidRPr="0056419F">
        <w:rPr>
          <w:sz w:val="36"/>
          <w:szCs w:val="36"/>
          <w:lang w:val="tt-RU"/>
        </w:rPr>
        <w:t>Даими рәвештә янгынга каршы профилактик чаралар үткәрелә.</w:t>
      </w:r>
    </w:p>
    <w:p w:rsidR="00986400" w:rsidRPr="0056419F" w:rsidRDefault="00986400" w:rsidP="0058205E">
      <w:pPr>
        <w:ind w:firstLine="567"/>
        <w:jc w:val="both"/>
        <w:rPr>
          <w:sz w:val="36"/>
          <w:szCs w:val="36"/>
          <w:lang w:val="tt-RU"/>
        </w:rPr>
      </w:pPr>
      <w:r>
        <w:rPr>
          <w:b/>
          <w:bCs/>
          <w:i/>
          <w:iCs/>
          <w:sz w:val="36"/>
          <w:szCs w:val="36"/>
          <w:lang w:val="tt-RU"/>
        </w:rPr>
        <w:t>(слайд 2</w:t>
      </w:r>
      <w:r w:rsidR="002171B2">
        <w:rPr>
          <w:b/>
          <w:bCs/>
          <w:i/>
          <w:iCs/>
          <w:sz w:val="36"/>
          <w:szCs w:val="36"/>
          <w:lang w:val="tt-RU"/>
        </w:rPr>
        <w:t>8</w:t>
      </w:r>
      <w:r>
        <w:rPr>
          <w:b/>
          <w:bCs/>
          <w:i/>
          <w:iCs/>
          <w:sz w:val="36"/>
          <w:szCs w:val="36"/>
          <w:lang w:val="tt-RU"/>
        </w:rPr>
        <w:t xml:space="preserve">) </w:t>
      </w:r>
      <w:r w:rsidRPr="0056419F">
        <w:rPr>
          <w:sz w:val="36"/>
          <w:szCs w:val="36"/>
          <w:lang w:val="tt-RU"/>
        </w:rPr>
        <w:t>Янгынга каршы гидрантлар вакыты</w:t>
      </w:r>
      <w:r>
        <w:rPr>
          <w:sz w:val="36"/>
          <w:szCs w:val="36"/>
          <w:lang w:val="tt-RU"/>
        </w:rPr>
        <w:t>нда карап, чистартылып тора. 2018</w:t>
      </w:r>
      <w:r w:rsidRPr="0056419F">
        <w:rPr>
          <w:sz w:val="36"/>
          <w:szCs w:val="36"/>
          <w:lang w:val="tt-RU"/>
        </w:rPr>
        <w:t xml:space="preserve"> елда</w:t>
      </w:r>
      <w:r>
        <w:rPr>
          <w:sz w:val="36"/>
          <w:szCs w:val="36"/>
          <w:lang w:val="tt-RU"/>
        </w:rPr>
        <w:t xml:space="preserve"> </w:t>
      </w:r>
      <w:r w:rsidRPr="0056419F">
        <w:rPr>
          <w:sz w:val="36"/>
          <w:szCs w:val="36"/>
          <w:lang w:val="tt-RU"/>
        </w:rPr>
        <w:t xml:space="preserve">безнең җирлектә </w:t>
      </w:r>
      <w:r>
        <w:rPr>
          <w:sz w:val="36"/>
          <w:szCs w:val="36"/>
          <w:lang w:val="tt-RU"/>
        </w:rPr>
        <w:t>1янгын чыгу очрагы булды бер хуҗалыкка зыян килде.</w:t>
      </w:r>
    </w:p>
    <w:p w:rsidR="00986400" w:rsidRPr="0056419F" w:rsidRDefault="00986400" w:rsidP="0058205E">
      <w:pPr>
        <w:ind w:firstLine="567"/>
        <w:jc w:val="both"/>
        <w:rPr>
          <w:sz w:val="36"/>
          <w:szCs w:val="36"/>
          <w:lang w:val="tt-RU"/>
        </w:rPr>
      </w:pPr>
      <w:r w:rsidRPr="0056419F">
        <w:rPr>
          <w:sz w:val="36"/>
          <w:szCs w:val="36"/>
          <w:lang w:val="tt-RU"/>
        </w:rPr>
        <w:lastRenderedPageBreak/>
        <w:t>Күп балалы гаиләләрне, ялгыз яшәүче өлкән кешеләрне, эчемлекләр белән мавыгучыларны даими контрольдә тотарга тырышабыз.</w:t>
      </w:r>
    </w:p>
    <w:p w:rsidR="00986400" w:rsidRPr="0056419F" w:rsidRDefault="00986400" w:rsidP="0058205E">
      <w:pPr>
        <w:ind w:firstLine="567"/>
        <w:jc w:val="both"/>
        <w:rPr>
          <w:sz w:val="36"/>
          <w:szCs w:val="36"/>
          <w:lang w:val="tt-RU"/>
        </w:rPr>
      </w:pPr>
      <w:r w:rsidRPr="0056419F">
        <w:rPr>
          <w:sz w:val="36"/>
          <w:szCs w:val="36"/>
          <w:lang w:val="tt-RU"/>
        </w:rPr>
        <w:t>Авыл халкын ут белән сак булырга, электр үткәргечләренә даими карау үткәрергә,</w:t>
      </w:r>
      <w:r>
        <w:rPr>
          <w:sz w:val="36"/>
          <w:szCs w:val="36"/>
          <w:lang w:val="tt-RU"/>
        </w:rPr>
        <w:t xml:space="preserve"> терлек сарайларындагы электр үткәргечләреннән сак файдаланырга,</w:t>
      </w:r>
      <w:r w:rsidRPr="0056419F">
        <w:rPr>
          <w:sz w:val="36"/>
          <w:szCs w:val="36"/>
          <w:lang w:val="tt-RU"/>
        </w:rPr>
        <w:t xml:space="preserve"> газ мичләрен, аларның төтен юлларын һәрвакыт күзәтеп торырга киңәш итәр идем. Күршегездә торучы ялгыз кешеләрне, спиртлы эчемлекләр белән мавыгучыларны да иг</w:t>
      </w:r>
      <w:r>
        <w:rPr>
          <w:sz w:val="36"/>
          <w:szCs w:val="36"/>
          <w:lang w:val="tt-RU"/>
        </w:rPr>
        <w:t>ъ</w:t>
      </w:r>
      <w:r w:rsidRPr="0056419F">
        <w:rPr>
          <w:sz w:val="36"/>
          <w:szCs w:val="36"/>
          <w:lang w:val="tt-RU"/>
        </w:rPr>
        <w:t>тибар үзәгендә тотсагыз иде</w:t>
      </w:r>
      <w:r>
        <w:rPr>
          <w:sz w:val="36"/>
          <w:szCs w:val="36"/>
          <w:lang w:val="tt-RU"/>
        </w:rPr>
        <w:t>. Карактан кала-уттан калмый, дигән әйтемне барыбызда истә тотсак иде. Шулай ук йорт-җирләрне вакытында страховать итү кирәклегендә онытмаска кинәш итәр идем.</w:t>
      </w:r>
    </w:p>
    <w:p w:rsidR="00986400" w:rsidRDefault="00986400" w:rsidP="00A835C1">
      <w:pPr>
        <w:jc w:val="both"/>
        <w:rPr>
          <w:sz w:val="36"/>
          <w:szCs w:val="36"/>
          <w:lang w:val="tt-RU"/>
        </w:rPr>
      </w:pPr>
    </w:p>
    <w:p w:rsidR="00986400" w:rsidRPr="0056419F" w:rsidRDefault="00986400" w:rsidP="0058205E">
      <w:pPr>
        <w:jc w:val="center"/>
        <w:rPr>
          <w:b/>
          <w:bCs/>
          <w:color w:val="000000"/>
          <w:sz w:val="36"/>
          <w:szCs w:val="36"/>
          <w:lang w:val="tt-RU"/>
        </w:rPr>
      </w:pPr>
      <w:r w:rsidRPr="0056419F">
        <w:rPr>
          <w:b/>
          <w:bCs/>
          <w:color w:val="000000"/>
          <w:sz w:val="36"/>
          <w:szCs w:val="36"/>
          <w:lang w:val="tt-RU"/>
        </w:rPr>
        <w:t>Социаль тармаклар.</w:t>
      </w:r>
    </w:p>
    <w:p w:rsidR="00986400" w:rsidRPr="003526CE" w:rsidRDefault="00986400" w:rsidP="0058205E">
      <w:pPr>
        <w:ind w:firstLine="567"/>
        <w:jc w:val="both"/>
        <w:rPr>
          <w:color w:val="000000"/>
          <w:sz w:val="36"/>
          <w:szCs w:val="36"/>
          <w:lang w:val="tt-RU"/>
        </w:rPr>
      </w:pPr>
      <w:r w:rsidRPr="003526CE">
        <w:rPr>
          <w:color w:val="000000"/>
          <w:sz w:val="36"/>
          <w:szCs w:val="36"/>
          <w:lang w:val="tt-RU"/>
        </w:rPr>
        <w:t>Авыл җирлегендә</w:t>
      </w:r>
      <w:r>
        <w:rPr>
          <w:color w:val="000000"/>
          <w:sz w:val="36"/>
          <w:szCs w:val="36"/>
          <w:lang w:val="tt-RU"/>
        </w:rPr>
        <w:t xml:space="preserve"> бер гомуми белем бирү мәктәбе, бер балалар бакчасы, бер китапханә,мәданият йорты, клуб, ике авылда да ФАП, почта бүлекчәсе, бер кибет, мәктәп янында спорт мәйданчыгы, спорт зал, балалар мәйданчыгы бар.</w:t>
      </w:r>
    </w:p>
    <w:p w:rsidR="00986400" w:rsidRPr="00A86C2A" w:rsidRDefault="00986400" w:rsidP="0058205E">
      <w:pPr>
        <w:ind w:firstLine="567"/>
        <w:jc w:val="both"/>
        <w:rPr>
          <w:sz w:val="36"/>
          <w:szCs w:val="36"/>
          <w:lang w:val="tt-RU"/>
        </w:rPr>
      </w:pPr>
      <w:r>
        <w:rPr>
          <w:b/>
          <w:bCs/>
          <w:i/>
          <w:iCs/>
          <w:color w:val="000000"/>
          <w:sz w:val="36"/>
          <w:szCs w:val="36"/>
          <w:lang w:val="tt-RU"/>
        </w:rPr>
        <w:t xml:space="preserve">(слайд </w:t>
      </w:r>
      <w:r w:rsidR="002171B2">
        <w:rPr>
          <w:b/>
          <w:bCs/>
          <w:i/>
          <w:iCs/>
          <w:color w:val="000000"/>
          <w:sz w:val="36"/>
          <w:szCs w:val="36"/>
          <w:lang w:val="tt-RU"/>
        </w:rPr>
        <w:t>29</w:t>
      </w:r>
      <w:r w:rsidRPr="0056419F">
        <w:rPr>
          <w:b/>
          <w:bCs/>
          <w:i/>
          <w:iCs/>
          <w:color w:val="000000"/>
          <w:sz w:val="36"/>
          <w:szCs w:val="36"/>
          <w:lang w:val="tt-RU"/>
        </w:rPr>
        <w:t>)</w:t>
      </w:r>
      <w:r w:rsidRPr="0056419F">
        <w:rPr>
          <w:color w:val="000000"/>
          <w:sz w:val="36"/>
          <w:szCs w:val="36"/>
          <w:lang w:val="tt-RU"/>
        </w:rPr>
        <w:t>Мәктәпкә балалар</w:t>
      </w:r>
      <w:r>
        <w:rPr>
          <w:color w:val="000000"/>
          <w:sz w:val="36"/>
          <w:szCs w:val="36"/>
          <w:lang w:val="tt-RU"/>
        </w:rPr>
        <w:t xml:space="preserve"> </w:t>
      </w:r>
      <w:r w:rsidRPr="0056419F">
        <w:rPr>
          <w:color w:val="000000"/>
          <w:sz w:val="36"/>
          <w:szCs w:val="36"/>
          <w:lang w:val="tt-RU"/>
        </w:rPr>
        <w:t>күрше авыллардан килеп укыйлар. Аларны мәктәп</w:t>
      </w:r>
      <w:r>
        <w:rPr>
          <w:color w:val="000000"/>
          <w:sz w:val="36"/>
          <w:szCs w:val="36"/>
          <w:lang w:val="tt-RU"/>
        </w:rPr>
        <w:t xml:space="preserve"> маршруты автобусы йөртә. 2018-2019 уку елында </w:t>
      </w:r>
      <w:r>
        <w:rPr>
          <w:sz w:val="36"/>
          <w:szCs w:val="36"/>
          <w:lang w:val="tt-RU"/>
        </w:rPr>
        <w:t>барлыгы 36</w:t>
      </w:r>
      <w:r w:rsidRPr="00A86C2A">
        <w:rPr>
          <w:sz w:val="36"/>
          <w:szCs w:val="36"/>
          <w:lang w:val="tt-RU"/>
        </w:rPr>
        <w:t xml:space="preserve"> укучы белем ал</w:t>
      </w:r>
      <w:r>
        <w:rPr>
          <w:sz w:val="36"/>
          <w:szCs w:val="36"/>
          <w:lang w:val="tt-RU"/>
        </w:rPr>
        <w:t>а</w:t>
      </w:r>
      <w:r w:rsidRPr="00A86C2A">
        <w:rPr>
          <w:sz w:val="36"/>
          <w:szCs w:val="36"/>
          <w:lang w:val="tt-RU"/>
        </w:rPr>
        <w:t>. Б</w:t>
      </w:r>
      <w:r>
        <w:rPr>
          <w:sz w:val="36"/>
          <w:szCs w:val="36"/>
          <w:lang w:val="tt-RU"/>
        </w:rPr>
        <w:t>ыелгы уку елында 9 нче классны 7</w:t>
      </w:r>
      <w:r w:rsidRPr="00A86C2A">
        <w:rPr>
          <w:sz w:val="36"/>
          <w:szCs w:val="36"/>
          <w:lang w:val="tt-RU"/>
        </w:rPr>
        <w:t xml:space="preserve"> укучы тәмамлый. </w:t>
      </w:r>
    </w:p>
    <w:p w:rsidR="00986400" w:rsidRPr="0056419F" w:rsidRDefault="00986400" w:rsidP="0058205E">
      <w:pPr>
        <w:ind w:firstLine="567"/>
        <w:jc w:val="both"/>
        <w:rPr>
          <w:color w:val="000000"/>
          <w:sz w:val="36"/>
          <w:szCs w:val="36"/>
          <w:lang w:val="tt-RU"/>
        </w:rPr>
      </w:pPr>
      <w:r>
        <w:rPr>
          <w:color w:val="000000"/>
          <w:sz w:val="36"/>
          <w:szCs w:val="36"/>
          <w:lang w:val="tt-RU"/>
        </w:rPr>
        <w:t xml:space="preserve">1 сентяберьдә мәктәпкә </w:t>
      </w:r>
      <w:r>
        <w:rPr>
          <w:sz w:val="36"/>
          <w:szCs w:val="36"/>
          <w:lang w:val="tt-RU"/>
        </w:rPr>
        <w:t>3</w:t>
      </w:r>
      <w:r w:rsidRPr="00A86C2A">
        <w:rPr>
          <w:sz w:val="36"/>
          <w:szCs w:val="36"/>
          <w:lang w:val="tt-RU"/>
        </w:rPr>
        <w:t xml:space="preserve"> </w:t>
      </w:r>
      <w:r>
        <w:rPr>
          <w:color w:val="000000"/>
          <w:sz w:val="36"/>
          <w:szCs w:val="36"/>
          <w:lang w:val="tt-RU"/>
        </w:rPr>
        <w:t>бала укырга керде.</w:t>
      </w:r>
    </w:p>
    <w:p w:rsidR="00986400" w:rsidRPr="0056419F" w:rsidRDefault="00986400" w:rsidP="0058205E">
      <w:pPr>
        <w:ind w:firstLine="567"/>
        <w:jc w:val="both"/>
        <w:rPr>
          <w:color w:val="000000"/>
          <w:sz w:val="36"/>
          <w:szCs w:val="36"/>
          <w:lang w:val="tt-RU"/>
        </w:rPr>
      </w:pPr>
      <w:r w:rsidRPr="0056419F">
        <w:rPr>
          <w:color w:val="000000"/>
          <w:sz w:val="36"/>
          <w:szCs w:val="36"/>
          <w:lang w:val="tt-RU"/>
        </w:rPr>
        <w:t>Ю-Налим авылында</w:t>
      </w:r>
      <w:r>
        <w:rPr>
          <w:color w:val="000000"/>
          <w:sz w:val="36"/>
          <w:szCs w:val="36"/>
          <w:lang w:val="tt-RU"/>
        </w:rPr>
        <w:t xml:space="preserve"> </w:t>
      </w:r>
      <w:r w:rsidRPr="0056419F">
        <w:rPr>
          <w:color w:val="000000"/>
          <w:sz w:val="36"/>
          <w:szCs w:val="36"/>
          <w:lang w:val="tt-RU"/>
        </w:rPr>
        <w:t>20 урынга исәпләнгән “Чулпан” балалар бакчасы бугенге көндә яхшы гына эшләп килә. Балалар</w:t>
      </w:r>
      <w:r>
        <w:rPr>
          <w:color w:val="000000"/>
          <w:sz w:val="36"/>
          <w:szCs w:val="36"/>
          <w:lang w:val="tt-RU"/>
        </w:rPr>
        <w:t xml:space="preserve"> бакчасына </w:t>
      </w:r>
      <w:r w:rsidRPr="00A86C2A">
        <w:rPr>
          <w:sz w:val="36"/>
          <w:szCs w:val="36"/>
          <w:lang w:val="tt-RU"/>
        </w:rPr>
        <w:t>11</w:t>
      </w:r>
      <w:r w:rsidRPr="0056419F">
        <w:rPr>
          <w:color w:val="000000"/>
          <w:sz w:val="36"/>
          <w:szCs w:val="36"/>
          <w:lang w:val="tt-RU"/>
        </w:rPr>
        <w:t xml:space="preserve"> бала йөри.</w:t>
      </w:r>
      <w:r>
        <w:rPr>
          <w:color w:val="000000"/>
          <w:sz w:val="36"/>
          <w:szCs w:val="36"/>
          <w:lang w:val="tt-RU"/>
        </w:rPr>
        <w:t xml:space="preserve"> Ясаган анализлар буенча балалар саны 2-3 елда шуннан кимемәскә тиеш.</w:t>
      </w:r>
    </w:p>
    <w:p w:rsidR="00986400" w:rsidRDefault="00986400" w:rsidP="0058205E">
      <w:pPr>
        <w:ind w:firstLine="567"/>
        <w:jc w:val="both"/>
        <w:rPr>
          <w:color w:val="000000"/>
          <w:sz w:val="36"/>
          <w:szCs w:val="36"/>
          <w:lang w:val="tt-RU"/>
        </w:rPr>
      </w:pPr>
      <w:r>
        <w:rPr>
          <w:b/>
          <w:bCs/>
          <w:i/>
          <w:iCs/>
          <w:color w:val="000000"/>
          <w:sz w:val="36"/>
          <w:szCs w:val="36"/>
          <w:lang w:val="tt-RU"/>
        </w:rPr>
        <w:t>(с</w:t>
      </w:r>
      <w:r w:rsidR="002171B2">
        <w:rPr>
          <w:b/>
          <w:bCs/>
          <w:i/>
          <w:iCs/>
          <w:color w:val="000000"/>
          <w:sz w:val="36"/>
          <w:szCs w:val="36"/>
          <w:lang w:val="tt-RU"/>
        </w:rPr>
        <w:t>лайд 30</w:t>
      </w:r>
      <w:r w:rsidRPr="0056419F">
        <w:rPr>
          <w:b/>
          <w:bCs/>
          <w:i/>
          <w:iCs/>
          <w:color w:val="000000"/>
          <w:sz w:val="36"/>
          <w:szCs w:val="36"/>
          <w:lang w:val="tt-RU"/>
        </w:rPr>
        <w:t>)</w:t>
      </w:r>
      <w:r>
        <w:rPr>
          <w:color w:val="000000"/>
          <w:sz w:val="36"/>
          <w:szCs w:val="36"/>
          <w:lang w:val="tt-RU"/>
        </w:rPr>
        <w:t xml:space="preserve">Авыл халкына бер </w:t>
      </w:r>
      <w:r w:rsidRPr="0056419F">
        <w:rPr>
          <w:color w:val="000000"/>
          <w:sz w:val="36"/>
          <w:szCs w:val="36"/>
          <w:lang w:val="tt-RU"/>
        </w:rPr>
        <w:t>авыл клубы һәм</w:t>
      </w:r>
      <w:r>
        <w:rPr>
          <w:color w:val="000000"/>
          <w:sz w:val="36"/>
          <w:szCs w:val="36"/>
          <w:lang w:val="tt-RU"/>
        </w:rPr>
        <w:t xml:space="preserve"> </w:t>
      </w:r>
      <w:r w:rsidRPr="0056419F">
        <w:rPr>
          <w:color w:val="000000"/>
          <w:sz w:val="36"/>
          <w:szCs w:val="36"/>
          <w:lang w:val="tt-RU"/>
        </w:rPr>
        <w:t>мәдәният йорты, китапханә хезмәт күрсәтә.</w:t>
      </w:r>
      <w:r>
        <w:rPr>
          <w:color w:val="000000"/>
          <w:sz w:val="36"/>
          <w:szCs w:val="36"/>
          <w:lang w:val="tt-RU"/>
        </w:rPr>
        <w:t xml:space="preserve"> Китапханә, мәдәният йорты белән берлектә д</w:t>
      </w:r>
      <w:r w:rsidRPr="0056419F">
        <w:rPr>
          <w:color w:val="000000"/>
          <w:sz w:val="36"/>
          <w:szCs w:val="36"/>
          <w:lang w:val="tt-RU"/>
        </w:rPr>
        <w:t xml:space="preserve">аими </w:t>
      </w:r>
      <w:r>
        <w:rPr>
          <w:color w:val="000000"/>
          <w:sz w:val="36"/>
          <w:szCs w:val="36"/>
          <w:lang w:val="tt-RU"/>
        </w:rPr>
        <w:t>рәвештә кызыклы чаралар үткәре</w:t>
      </w:r>
      <w:r w:rsidRPr="0056419F">
        <w:rPr>
          <w:color w:val="000000"/>
          <w:sz w:val="36"/>
          <w:szCs w:val="36"/>
          <w:lang w:val="tt-RU"/>
        </w:rPr>
        <w:t>п тора.</w:t>
      </w:r>
      <w:r>
        <w:rPr>
          <w:color w:val="000000"/>
          <w:sz w:val="36"/>
          <w:szCs w:val="36"/>
          <w:lang w:val="tt-RU"/>
        </w:rPr>
        <w:t xml:space="preserve"> </w:t>
      </w:r>
      <w:r w:rsidRPr="0056419F">
        <w:rPr>
          <w:color w:val="000000"/>
          <w:sz w:val="36"/>
          <w:szCs w:val="36"/>
          <w:lang w:val="tt-RU"/>
        </w:rPr>
        <w:t>Алар халык белән эшләүнең төрле юлларын, төрле алымнарын кулланалар.</w:t>
      </w:r>
      <w:r>
        <w:rPr>
          <w:color w:val="000000"/>
          <w:sz w:val="36"/>
          <w:szCs w:val="36"/>
          <w:lang w:val="tt-RU"/>
        </w:rPr>
        <w:t xml:space="preserve"> “Ак калфак“ хатын-кызлар берләшмәсе, </w:t>
      </w:r>
      <w:r w:rsidRPr="0056419F">
        <w:rPr>
          <w:b/>
          <w:bCs/>
          <w:i/>
          <w:iCs/>
          <w:color w:val="000000"/>
          <w:sz w:val="36"/>
          <w:szCs w:val="36"/>
          <w:lang w:val="tt-RU"/>
        </w:rPr>
        <w:t>(</w:t>
      </w:r>
      <w:r>
        <w:rPr>
          <w:b/>
          <w:bCs/>
          <w:i/>
          <w:iCs/>
          <w:color w:val="000000"/>
          <w:sz w:val="36"/>
          <w:szCs w:val="36"/>
          <w:lang w:val="tt-RU"/>
        </w:rPr>
        <w:t>с</w:t>
      </w:r>
      <w:r w:rsidR="003A4DBC">
        <w:rPr>
          <w:b/>
          <w:bCs/>
          <w:i/>
          <w:iCs/>
          <w:color w:val="000000"/>
          <w:sz w:val="36"/>
          <w:szCs w:val="36"/>
          <w:lang w:val="tt-RU"/>
        </w:rPr>
        <w:t>лайд</w:t>
      </w:r>
      <w:r w:rsidR="002171B2">
        <w:rPr>
          <w:b/>
          <w:bCs/>
          <w:i/>
          <w:iCs/>
          <w:color w:val="000000"/>
          <w:sz w:val="36"/>
          <w:szCs w:val="36"/>
          <w:lang w:val="tt-RU"/>
        </w:rPr>
        <w:t>31</w:t>
      </w:r>
      <w:r w:rsidRPr="0056419F">
        <w:rPr>
          <w:b/>
          <w:bCs/>
          <w:i/>
          <w:iCs/>
          <w:color w:val="000000"/>
          <w:sz w:val="36"/>
          <w:szCs w:val="36"/>
          <w:lang w:val="tt-RU"/>
        </w:rPr>
        <w:t>)</w:t>
      </w:r>
      <w:r>
        <w:rPr>
          <w:color w:val="000000"/>
          <w:sz w:val="36"/>
          <w:szCs w:val="36"/>
          <w:lang w:val="tt-RU"/>
        </w:rPr>
        <w:t xml:space="preserve">“Ахирәт” клубы, балалар өчен даими чаралар, төрле район, республика конкурсларында катнашу һәм җиңү - китапханәнең санап кителгән эшләренең берничәсе генә әле бу. </w:t>
      </w:r>
    </w:p>
    <w:p w:rsidR="00986400" w:rsidRPr="0056419F" w:rsidRDefault="00986400" w:rsidP="0058205E">
      <w:pPr>
        <w:ind w:firstLine="567"/>
        <w:jc w:val="both"/>
        <w:rPr>
          <w:color w:val="000000"/>
          <w:sz w:val="36"/>
          <w:szCs w:val="36"/>
          <w:lang w:val="tt-RU"/>
        </w:rPr>
      </w:pPr>
      <w:r>
        <w:rPr>
          <w:b/>
          <w:bCs/>
          <w:i/>
          <w:iCs/>
          <w:color w:val="000000"/>
          <w:sz w:val="36"/>
          <w:szCs w:val="36"/>
          <w:lang w:val="tt-RU"/>
        </w:rPr>
        <w:lastRenderedPageBreak/>
        <w:t>(с</w:t>
      </w:r>
      <w:r w:rsidR="00FC688B">
        <w:rPr>
          <w:b/>
          <w:bCs/>
          <w:i/>
          <w:iCs/>
          <w:color w:val="000000"/>
          <w:sz w:val="36"/>
          <w:szCs w:val="36"/>
          <w:lang w:val="tt-RU"/>
        </w:rPr>
        <w:t>лайд 32-39</w:t>
      </w:r>
      <w:r w:rsidRPr="0056419F">
        <w:rPr>
          <w:b/>
          <w:bCs/>
          <w:i/>
          <w:iCs/>
          <w:color w:val="000000"/>
          <w:sz w:val="36"/>
          <w:szCs w:val="36"/>
          <w:lang w:val="tt-RU"/>
        </w:rPr>
        <w:t>)</w:t>
      </w:r>
      <w:r>
        <w:rPr>
          <w:b/>
          <w:bCs/>
          <w:i/>
          <w:iCs/>
          <w:color w:val="000000"/>
          <w:sz w:val="36"/>
          <w:szCs w:val="36"/>
          <w:lang w:val="tt-RU"/>
        </w:rPr>
        <w:t xml:space="preserve"> </w:t>
      </w:r>
      <w:r>
        <w:rPr>
          <w:color w:val="000000"/>
          <w:sz w:val="36"/>
          <w:szCs w:val="36"/>
          <w:lang w:val="tt-RU"/>
        </w:rPr>
        <w:t xml:space="preserve">2018 елны мәдәният йортында авыл кешеләре өчен </w:t>
      </w:r>
      <w:r w:rsidRPr="008877B0">
        <w:rPr>
          <w:b/>
          <w:bCs/>
          <w:color w:val="000000"/>
          <w:sz w:val="36"/>
          <w:szCs w:val="36"/>
          <w:lang w:val="tt-RU"/>
        </w:rPr>
        <w:t>16</w:t>
      </w:r>
      <w:r>
        <w:rPr>
          <w:color w:val="000000"/>
          <w:sz w:val="36"/>
          <w:szCs w:val="36"/>
          <w:lang w:val="tt-RU"/>
        </w:rPr>
        <w:t xml:space="preserve"> төрле зур мәдәни чаралар үткәрелде һәм район күләмендә үткәрелә торган чараларның берсе дә безнең авыл мәдәният хезмәткәрләре һәм үзешчәннәреннән башка үтми. Район күләмендә үткәрелгән “Туган авыл җырлый” конкурсында катнашып мәдәният йорты коллективы ике ел рәттән гран-прига лаек булды. Хор коллективы беренче урынны алды. Театр коллективыбыз исә “Халык театыры” исемен яулады. 2019 ел Россиядэ Театр елы дип игълан ителү дә безнен коллективка яулаган исемне югары тотарга бер этәргеч булачак дип ышанып калам.</w:t>
      </w:r>
    </w:p>
    <w:p w:rsidR="00986400" w:rsidRPr="0056419F" w:rsidRDefault="00FC688B" w:rsidP="0058205E">
      <w:pPr>
        <w:ind w:firstLine="567"/>
        <w:jc w:val="both"/>
        <w:rPr>
          <w:color w:val="000000"/>
          <w:sz w:val="36"/>
          <w:szCs w:val="36"/>
          <w:lang w:val="tt-RU"/>
        </w:rPr>
      </w:pPr>
      <w:r>
        <w:rPr>
          <w:b/>
          <w:bCs/>
          <w:i/>
          <w:iCs/>
          <w:color w:val="000000"/>
          <w:sz w:val="36"/>
          <w:szCs w:val="36"/>
          <w:lang w:val="tt-RU"/>
        </w:rPr>
        <w:t>(слайд 40</w:t>
      </w:r>
      <w:r w:rsidR="00986400" w:rsidRPr="0056419F">
        <w:rPr>
          <w:b/>
          <w:bCs/>
          <w:i/>
          <w:iCs/>
          <w:color w:val="000000"/>
          <w:sz w:val="36"/>
          <w:szCs w:val="36"/>
          <w:lang w:val="tt-RU"/>
        </w:rPr>
        <w:t>)</w:t>
      </w:r>
      <w:r>
        <w:rPr>
          <w:b/>
          <w:bCs/>
          <w:i/>
          <w:iCs/>
          <w:color w:val="000000"/>
          <w:sz w:val="36"/>
          <w:szCs w:val="36"/>
          <w:lang w:val="tt-RU"/>
        </w:rPr>
        <w:t xml:space="preserve"> </w:t>
      </w:r>
      <w:r w:rsidR="00986400" w:rsidRPr="0056419F">
        <w:rPr>
          <w:color w:val="000000"/>
          <w:sz w:val="36"/>
          <w:szCs w:val="36"/>
          <w:lang w:val="tt-RU"/>
        </w:rPr>
        <w:t>Юга</w:t>
      </w:r>
      <w:r w:rsidR="00986400">
        <w:rPr>
          <w:color w:val="000000"/>
          <w:sz w:val="36"/>
          <w:szCs w:val="36"/>
          <w:lang w:val="tt-RU"/>
        </w:rPr>
        <w:t xml:space="preserve">ры Налим авылы мәдәният йорты каршында каникул вакытында балалар өчен “клуб алды лагеры” бик актив эшләде. Авылда яшәүче балалар белән бергә шәһәрдән ялга кайткан балалар да анда бик теләп йөрделәр. Авыл тарихын өйрәнү, дару үләннәрен танып белү, аларны җыю, халык традицияләрен саклау, төрле уеннар, мәдәни чараларда катнашу балалар өчен бик күңелле һәм файдалы булды. </w:t>
      </w:r>
    </w:p>
    <w:p w:rsidR="00986400" w:rsidRPr="0056419F" w:rsidRDefault="00FC688B" w:rsidP="0058205E">
      <w:pPr>
        <w:ind w:firstLine="567"/>
        <w:jc w:val="both"/>
        <w:rPr>
          <w:color w:val="000000"/>
          <w:sz w:val="36"/>
          <w:szCs w:val="36"/>
          <w:lang w:val="tt-RU"/>
        </w:rPr>
      </w:pPr>
      <w:r>
        <w:rPr>
          <w:b/>
          <w:bCs/>
          <w:i/>
          <w:iCs/>
          <w:color w:val="000000"/>
          <w:sz w:val="36"/>
          <w:szCs w:val="36"/>
          <w:lang w:val="tt-RU"/>
        </w:rPr>
        <w:t>(слайд 41</w:t>
      </w:r>
      <w:r w:rsidR="00986400" w:rsidRPr="0056419F">
        <w:rPr>
          <w:b/>
          <w:bCs/>
          <w:i/>
          <w:iCs/>
          <w:color w:val="000000"/>
          <w:sz w:val="36"/>
          <w:szCs w:val="36"/>
          <w:lang w:val="tt-RU"/>
        </w:rPr>
        <w:t xml:space="preserve">) </w:t>
      </w:r>
      <w:r w:rsidR="00986400" w:rsidRPr="0056419F">
        <w:rPr>
          <w:color w:val="000000"/>
          <w:sz w:val="36"/>
          <w:szCs w:val="36"/>
          <w:lang w:val="tt-RU"/>
        </w:rPr>
        <w:t>Авыл җирлегендә</w:t>
      </w:r>
      <w:r w:rsidR="00986400">
        <w:rPr>
          <w:color w:val="000000"/>
          <w:sz w:val="36"/>
          <w:szCs w:val="36"/>
          <w:lang w:val="tt-RU"/>
        </w:rPr>
        <w:t xml:space="preserve"> </w:t>
      </w:r>
      <w:r w:rsidR="00986400" w:rsidRPr="0056419F">
        <w:rPr>
          <w:color w:val="000000"/>
          <w:sz w:val="36"/>
          <w:szCs w:val="36"/>
          <w:lang w:val="tt-RU"/>
        </w:rPr>
        <w:t>2 ФАП хезмәт</w:t>
      </w:r>
      <w:r w:rsidR="00986400">
        <w:rPr>
          <w:color w:val="000000"/>
          <w:sz w:val="36"/>
          <w:szCs w:val="36"/>
          <w:lang w:val="tt-RU"/>
        </w:rPr>
        <w:t xml:space="preserve"> </w:t>
      </w:r>
      <w:r w:rsidR="00986400" w:rsidRPr="0056419F">
        <w:rPr>
          <w:color w:val="000000"/>
          <w:sz w:val="36"/>
          <w:szCs w:val="36"/>
          <w:lang w:val="tt-RU"/>
        </w:rPr>
        <w:t>күрсәтә.</w:t>
      </w:r>
      <w:r w:rsidR="00986400">
        <w:rPr>
          <w:color w:val="000000"/>
          <w:sz w:val="36"/>
          <w:szCs w:val="36"/>
          <w:lang w:val="tt-RU"/>
        </w:rPr>
        <w:t xml:space="preserve"> </w:t>
      </w:r>
      <w:r w:rsidR="00986400" w:rsidRPr="0056419F">
        <w:rPr>
          <w:color w:val="000000"/>
          <w:sz w:val="36"/>
          <w:szCs w:val="36"/>
          <w:lang w:val="tt-RU"/>
        </w:rPr>
        <w:t>Халыкка даими рәвештә сыйфатлы беренче медицина ярдәме күрсәтү</w:t>
      </w:r>
      <w:r w:rsidR="00986400">
        <w:rPr>
          <w:color w:val="000000"/>
          <w:sz w:val="36"/>
          <w:szCs w:val="36"/>
          <w:lang w:val="tt-RU"/>
        </w:rPr>
        <w:t xml:space="preserve"> өченшартлар тудырылган. 2018 </w:t>
      </w:r>
      <w:r w:rsidR="00986400" w:rsidRPr="0056419F">
        <w:rPr>
          <w:color w:val="000000"/>
          <w:sz w:val="36"/>
          <w:szCs w:val="36"/>
          <w:lang w:val="tt-RU"/>
        </w:rPr>
        <w:t>елда яшенә карап диспанциризация үтәр</w:t>
      </w:r>
      <w:r w:rsidR="00986400">
        <w:rPr>
          <w:color w:val="000000"/>
          <w:sz w:val="36"/>
          <w:szCs w:val="36"/>
          <w:lang w:val="tt-RU"/>
        </w:rPr>
        <w:t xml:space="preserve">гә тиешле </w:t>
      </w:r>
      <w:r w:rsidR="00986400" w:rsidRPr="0056532F">
        <w:rPr>
          <w:color w:val="000000"/>
          <w:sz w:val="36"/>
          <w:szCs w:val="36"/>
          <w:lang w:val="tt-RU"/>
        </w:rPr>
        <w:t>73</w:t>
      </w:r>
      <w:r w:rsidR="00986400">
        <w:rPr>
          <w:color w:val="000000"/>
          <w:sz w:val="36"/>
          <w:szCs w:val="36"/>
          <w:lang w:val="tt-RU"/>
        </w:rPr>
        <w:t xml:space="preserve"> авыл кешеләренең 100 %</w:t>
      </w:r>
      <w:r w:rsidR="00986400" w:rsidRPr="0056419F">
        <w:rPr>
          <w:color w:val="000000"/>
          <w:sz w:val="36"/>
          <w:szCs w:val="36"/>
          <w:lang w:val="tt-RU"/>
        </w:rPr>
        <w:t xml:space="preserve"> үтте. Күчмә флюрография килгәндә дә авыл кешеләрен тулысынча флюрографик карау үткәрү өчен медицина хезмәткәрләре зур көч куялар.</w:t>
      </w:r>
      <w:r w:rsidR="00986400">
        <w:rPr>
          <w:color w:val="000000"/>
          <w:sz w:val="36"/>
          <w:szCs w:val="36"/>
          <w:lang w:val="tt-RU"/>
        </w:rPr>
        <w:t xml:space="preserve"> Бу күрсәткеч 105 % тәшкил итә.</w:t>
      </w:r>
    </w:p>
    <w:p w:rsidR="00986400" w:rsidRDefault="00986400" w:rsidP="0058205E">
      <w:pPr>
        <w:ind w:firstLine="567"/>
        <w:jc w:val="both"/>
        <w:rPr>
          <w:color w:val="000000"/>
          <w:sz w:val="36"/>
          <w:szCs w:val="36"/>
          <w:lang w:val="tt-RU"/>
        </w:rPr>
      </w:pPr>
      <w:r>
        <w:rPr>
          <w:b/>
          <w:bCs/>
          <w:i/>
          <w:iCs/>
          <w:color w:val="000000"/>
          <w:sz w:val="36"/>
          <w:szCs w:val="36"/>
          <w:lang w:val="tt-RU"/>
        </w:rPr>
        <w:t xml:space="preserve">(слайд </w:t>
      </w:r>
      <w:r w:rsidR="00FC688B">
        <w:rPr>
          <w:b/>
          <w:bCs/>
          <w:i/>
          <w:iCs/>
          <w:color w:val="000000"/>
          <w:sz w:val="36"/>
          <w:szCs w:val="36"/>
          <w:lang w:val="tt-RU"/>
        </w:rPr>
        <w:t>42</w:t>
      </w:r>
      <w:r w:rsidRPr="0056419F">
        <w:rPr>
          <w:b/>
          <w:bCs/>
          <w:i/>
          <w:iCs/>
          <w:color w:val="000000"/>
          <w:sz w:val="36"/>
          <w:szCs w:val="36"/>
          <w:lang w:val="tt-RU"/>
        </w:rPr>
        <w:t>)</w:t>
      </w:r>
      <w:r>
        <w:rPr>
          <w:b/>
          <w:bCs/>
          <w:i/>
          <w:iCs/>
          <w:color w:val="000000"/>
          <w:sz w:val="36"/>
          <w:szCs w:val="36"/>
          <w:lang w:val="tt-RU"/>
        </w:rPr>
        <w:t xml:space="preserve"> </w:t>
      </w:r>
      <w:r w:rsidRPr="0056419F">
        <w:rPr>
          <w:color w:val="000000"/>
          <w:sz w:val="36"/>
          <w:szCs w:val="36"/>
          <w:lang w:val="tt-RU"/>
        </w:rPr>
        <w:t>Авыл халкына бер почта бүлекчәсе</w:t>
      </w:r>
      <w:r>
        <w:rPr>
          <w:color w:val="000000"/>
          <w:sz w:val="36"/>
          <w:szCs w:val="36"/>
          <w:lang w:val="tt-RU"/>
        </w:rPr>
        <w:t xml:space="preserve"> </w:t>
      </w:r>
      <w:r w:rsidRPr="0056419F">
        <w:rPr>
          <w:color w:val="000000"/>
          <w:sz w:val="36"/>
          <w:szCs w:val="36"/>
          <w:lang w:val="tt-RU"/>
        </w:rPr>
        <w:t>хезмәт күрсәтә.Коммунал хезмәтләргә түләү, кирәк товарлар кайтарту, үз вакытында пенсия һәм башка түләүләрне башкару аларның төп вазыйфасына керә.</w:t>
      </w:r>
      <w:r w:rsidR="007F17D8">
        <w:rPr>
          <w:color w:val="000000"/>
          <w:sz w:val="36"/>
          <w:szCs w:val="36"/>
          <w:lang w:val="tt-RU"/>
        </w:rPr>
        <w:t xml:space="preserve"> </w:t>
      </w:r>
      <w:r>
        <w:rPr>
          <w:color w:val="000000"/>
          <w:sz w:val="36"/>
          <w:szCs w:val="36"/>
          <w:lang w:val="tt-RU"/>
        </w:rPr>
        <w:t>Авыл җирлегендә яшәүчеләр  216 экземпляр газет- журналлар алдыралар.</w:t>
      </w:r>
    </w:p>
    <w:p w:rsidR="00986400" w:rsidRDefault="00986400" w:rsidP="0058205E">
      <w:pPr>
        <w:ind w:firstLine="567"/>
        <w:jc w:val="both"/>
        <w:rPr>
          <w:color w:val="000000"/>
          <w:sz w:val="36"/>
          <w:szCs w:val="36"/>
          <w:lang w:val="tt-RU"/>
        </w:rPr>
      </w:pPr>
      <w:r w:rsidRPr="00A26226">
        <w:rPr>
          <w:b/>
          <w:bCs/>
          <w:i/>
          <w:iCs/>
          <w:color w:val="000000"/>
          <w:sz w:val="36"/>
          <w:szCs w:val="36"/>
          <w:lang w:val="tt-RU"/>
        </w:rPr>
        <w:t>(слайд</w:t>
      </w:r>
      <w:r w:rsidR="00FC688B">
        <w:rPr>
          <w:b/>
          <w:bCs/>
          <w:i/>
          <w:iCs/>
          <w:color w:val="000000"/>
          <w:sz w:val="36"/>
          <w:szCs w:val="36"/>
          <w:lang w:val="tt-RU"/>
        </w:rPr>
        <w:t xml:space="preserve"> 43</w:t>
      </w:r>
      <w:r>
        <w:rPr>
          <w:b/>
          <w:bCs/>
          <w:i/>
          <w:iCs/>
          <w:color w:val="000000"/>
          <w:sz w:val="36"/>
          <w:szCs w:val="36"/>
          <w:lang w:val="tt-RU"/>
        </w:rPr>
        <w:t xml:space="preserve"> </w:t>
      </w:r>
      <w:r w:rsidRPr="00A26226">
        <w:rPr>
          <w:b/>
          <w:bCs/>
          <w:i/>
          <w:iCs/>
          <w:color w:val="000000"/>
          <w:sz w:val="36"/>
          <w:szCs w:val="36"/>
          <w:lang w:val="tt-RU"/>
        </w:rPr>
        <w:t>)</w:t>
      </w:r>
      <w:r>
        <w:rPr>
          <w:color w:val="000000"/>
          <w:sz w:val="36"/>
          <w:szCs w:val="36"/>
          <w:lang w:val="tt-RU"/>
        </w:rPr>
        <w:t xml:space="preserve">Шуңа да карамастан, хәзерге интернет заманында безгә электрон хезмәтләрдән актив файдаланырга кирәк. Күпләребез, кәрәзле телефон номерын шәхси кабинетка логин итеп, Татарстанның электрон хезмәтләр порталында теркәлгән. Сезгә сайтларда шәхси кабинет ачу да кирәк булмаячак, чөнки ЕСИАда барлык системалар бергә тупланган һәм бер электрон </w:t>
      </w:r>
      <w:r>
        <w:rPr>
          <w:color w:val="000000"/>
          <w:sz w:val="36"/>
          <w:szCs w:val="36"/>
          <w:lang w:val="tt-RU"/>
        </w:rPr>
        <w:lastRenderedPageBreak/>
        <w:t xml:space="preserve">кабинеттан да </w:t>
      </w:r>
      <w:r w:rsidRPr="001D60FB">
        <w:rPr>
          <w:color w:val="000000"/>
          <w:sz w:val="36"/>
          <w:szCs w:val="36"/>
          <w:lang w:val="tt-RU"/>
        </w:rPr>
        <w:t>файдаланырга мөмкин.</w:t>
      </w:r>
      <w:r>
        <w:rPr>
          <w:color w:val="000000"/>
          <w:sz w:val="36"/>
          <w:szCs w:val="36"/>
          <w:lang w:val="tt-RU"/>
        </w:rPr>
        <w:t xml:space="preserve"> Экеренләп тере чиратларны электрон чиратлар алыштыра. Мәсьәлән, Пенсия фондына мөрәҗәгать итү өчен электрон кабинет булу мәҗбүри. Дәүләт хезмәте күрсәтү порталы сезгә вакытны һәм акчаны янга калдырырга булыша.</w:t>
      </w:r>
    </w:p>
    <w:p w:rsidR="00986400" w:rsidRDefault="00986400" w:rsidP="0058205E">
      <w:pPr>
        <w:ind w:firstLine="567"/>
        <w:jc w:val="both"/>
        <w:rPr>
          <w:color w:val="000000"/>
          <w:sz w:val="36"/>
          <w:szCs w:val="36"/>
          <w:lang w:val="tt-RU"/>
        </w:rPr>
      </w:pPr>
      <w:r>
        <w:rPr>
          <w:color w:val="000000"/>
          <w:sz w:val="36"/>
          <w:szCs w:val="36"/>
          <w:lang w:val="tt-RU"/>
        </w:rPr>
        <w:t>Бүген җирлектәге халыкның 31</w:t>
      </w:r>
      <w:r w:rsidRPr="0056532F">
        <w:rPr>
          <w:color w:val="000000"/>
          <w:sz w:val="36"/>
          <w:szCs w:val="36"/>
          <w:lang w:val="tt-RU"/>
        </w:rPr>
        <w:t xml:space="preserve"> % якыны электрон хезмәтләрдән куллана.</w:t>
      </w:r>
      <w:r w:rsidR="00FC688B">
        <w:rPr>
          <w:color w:val="000000"/>
          <w:sz w:val="36"/>
          <w:szCs w:val="36"/>
          <w:lang w:val="tt-RU"/>
        </w:rPr>
        <w:t xml:space="preserve"> </w:t>
      </w:r>
      <w:r w:rsidRPr="0056532F">
        <w:rPr>
          <w:color w:val="000000"/>
          <w:sz w:val="36"/>
          <w:szCs w:val="36"/>
          <w:lang w:val="tt-RU"/>
        </w:rPr>
        <w:t>Электрон хезмәтләргә күчү буенча аеруча өлкән яшьтәге апа, абыйларыбыз белән укытучылар һәм укучылар аңлату эшләре алып бара.</w:t>
      </w:r>
      <w:r>
        <w:rPr>
          <w:color w:val="000000"/>
          <w:sz w:val="36"/>
          <w:szCs w:val="36"/>
          <w:lang w:val="tt-RU"/>
        </w:rPr>
        <w:t xml:space="preserve"> </w:t>
      </w:r>
      <w:r w:rsidRPr="0056532F">
        <w:rPr>
          <w:color w:val="000000"/>
          <w:sz w:val="36"/>
          <w:szCs w:val="36"/>
          <w:lang w:val="tt-RU"/>
        </w:rPr>
        <w:t xml:space="preserve">Китапханәдә урнаштырылган хәм интернет челтәренә тоташтырылган компьютерлар аша да бу хезмәттән файдаланырга мөмкин. </w:t>
      </w:r>
    </w:p>
    <w:p w:rsidR="00986400" w:rsidRPr="0056532F" w:rsidRDefault="00986400" w:rsidP="0058205E">
      <w:pPr>
        <w:ind w:firstLine="567"/>
        <w:jc w:val="both"/>
        <w:rPr>
          <w:color w:val="000000"/>
          <w:sz w:val="36"/>
          <w:szCs w:val="36"/>
          <w:lang w:val="tt-RU" w:eastAsia="ru-RU"/>
        </w:rPr>
      </w:pPr>
      <w:r>
        <w:rPr>
          <w:b/>
          <w:bCs/>
          <w:i/>
          <w:iCs/>
          <w:color w:val="000000"/>
          <w:sz w:val="36"/>
          <w:szCs w:val="36"/>
          <w:lang w:val="tt-RU"/>
        </w:rPr>
        <w:t>(с</w:t>
      </w:r>
      <w:r w:rsidRPr="0056419F">
        <w:rPr>
          <w:b/>
          <w:bCs/>
          <w:i/>
          <w:iCs/>
          <w:color w:val="000000"/>
          <w:sz w:val="36"/>
          <w:szCs w:val="36"/>
          <w:lang w:val="tt-RU"/>
        </w:rPr>
        <w:t xml:space="preserve">лайд </w:t>
      </w:r>
      <w:r w:rsidR="003A4DBC">
        <w:rPr>
          <w:b/>
          <w:bCs/>
          <w:i/>
          <w:iCs/>
          <w:color w:val="000000"/>
          <w:sz w:val="36"/>
          <w:szCs w:val="36"/>
          <w:lang w:val="tt-RU"/>
        </w:rPr>
        <w:t>44</w:t>
      </w:r>
      <w:r w:rsidRPr="0056419F">
        <w:rPr>
          <w:b/>
          <w:bCs/>
          <w:i/>
          <w:iCs/>
          <w:color w:val="000000"/>
          <w:sz w:val="36"/>
          <w:szCs w:val="36"/>
          <w:lang w:val="tt-RU"/>
        </w:rPr>
        <w:t>)</w:t>
      </w:r>
      <w:r>
        <w:rPr>
          <w:b/>
          <w:bCs/>
          <w:i/>
          <w:iCs/>
          <w:color w:val="000000"/>
          <w:sz w:val="36"/>
          <w:szCs w:val="36"/>
          <w:lang w:val="tt-RU"/>
        </w:rPr>
        <w:t xml:space="preserve"> </w:t>
      </w:r>
      <w:r w:rsidRPr="0056532F">
        <w:rPr>
          <w:color w:val="000000"/>
          <w:sz w:val="36"/>
          <w:szCs w:val="36"/>
          <w:lang w:val="tt-RU"/>
        </w:rPr>
        <w:t xml:space="preserve">Бу инде счетчик күрсәткечләрен бирү, электрон чиратка язылу, электрон формада документлар тапшыру. Бу өлкәдә киләчәктә аеруча җитди эшлисе бар. </w:t>
      </w:r>
    </w:p>
    <w:p w:rsidR="00986400" w:rsidRPr="00A26226" w:rsidRDefault="00986400" w:rsidP="0058205E">
      <w:pPr>
        <w:ind w:firstLine="567"/>
        <w:jc w:val="both"/>
        <w:rPr>
          <w:color w:val="000000"/>
          <w:sz w:val="36"/>
          <w:szCs w:val="36"/>
          <w:lang w:val="tt-RU"/>
        </w:rPr>
      </w:pPr>
      <w:r w:rsidRPr="00A26226">
        <w:rPr>
          <w:color w:val="000000"/>
          <w:sz w:val="36"/>
          <w:szCs w:val="36"/>
          <w:lang w:val="tt-RU"/>
        </w:rPr>
        <w:t xml:space="preserve">Авылларда таксофоннар эшли, телефон кертү, интернатка тоташтыру буенча даими эш алып барыла. </w:t>
      </w:r>
    </w:p>
    <w:p w:rsidR="00986400" w:rsidRPr="00A26226" w:rsidRDefault="003A4DBC" w:rsidP="0058205E">
      <w:pPr>
        <w:ind w:firstLine="567"/>
        <w:jc w:val="both"/>
        <w:rPr>
          <w:color w:val="000000"/>
          <w:sz w:val="36"/>
          <w:szCs w:val="36"/>
          <w:lang w:val="tt-RU"/>
        </w:rPr>
      </w:pPr>
      <w:r>
        <w:rPr>
          <w:b/>
          <w:bCs/>
          <w:i/>
          <w:iCs/>
          <w:color w:val="000000"/>
          <w:sz w:val="36"/>
          <w:szCs w:val="36"/>
          <w:lang w:val="tt-RU"/>
        </w:rPr>
        <w:t>(слайд 45</w:t>
      </w:r>
      <w:r w:rsidR="00986400" w:rsidRPr="00B65125">
        <w:rPr>
          <w:b/>
          <w:bCs/>
          <w:i/>
          <w:iCs/>
          <w:color w:val="000000"/>
          <w:sz w:val="36"/>
          <w:szCs w:val="36"/>
          <w:lang w:val="tt-RU"/>
        </w:rPr>
        <w:t>)</w:t>
      </w:r>
      <w:r w:rsidR="00986400">
        <w:rPr>
          <w:b/>
          <w:bCs/>
          <w:i/>
          <w:iCs/>
          <w:color w:val="000000"/>
          <w:sz w:val="36"/>
          <w:szCs w:val="36"/>
          <w:lang w:val="tt-RU"/>
        </w:rPr>
        <w:t xml:space="preserve"> </w:t>
      </w:r>
      <w:r w:rsidR="00986400">
        <w:rPr>
          <w:color w:val="000000"/>
          <w:sz w:val="36"/>
          <w:szCs w:val="36"/>
          <w:lang w:val="tt-RU"/>
        </w:rPr>
        <w:t>2017 елның июл</w:t>
      </w:r>
      <w:r w:rsidR="00986400" w:rsidRPr="00A26226">
        <w:rPr>
          <w:color w:val="000000"/>
          <w:sz w:val="36"/>
          <w:szCs w:val="36"/>
          <w:lang w:val="tt-RU"/>
        </w:rPr>
        <w:t>ь аеннан</w:t>
      </w:r>
      <w:r w:rsidR="00986400">
        <w:rPr>
          <w:color w:val="000000"/>
          <w:sz w:val="36"/>
          <w:szCs w:val="36"/>
          <w:lang w:val="tt-RU"/>
        </w:rPr>
        <w:t xml:space="preserve"> </w:t>
      </w:r>
      <w:r w:rsidR="00986400" w:rsidRPr="00A26226">
        <w:rPr>
          <w:color w:val="000000"/>
          <w:sz w:val="36"/>
          <w:szCs w:val="36"/>
          <w:lang w:val="tt-RU"/>
        </w:rPr>
        <w:t>безнең җирлектә дә “Летай” кәрәзле телефон элемтә</w:t>
      </w:r>
      <w:r w:rsidR="00986400">
        <w:rPr>
          <w:color w:val="000000"/>
          <w:sz w:val="36"/>
          <w:szCs w:val="36"/>
          <w:lang w:val="tt-RU"/>
        </w:rPr>
        <w:t>се эшли</w:t>
      </w:r>
      <w:r w:rsidR="00986400" w:rsidRPr="00A26226">
        <w:rPr>
          <w:color w:val="000000"/>
          <w:sz w:val="36"/>
          <w:szCs w:val="36"/>
          <w:lang w:val="tt-RU"/>
        </w:rPr>
        <w:t xml:space="preserve">. </w:t>
      </w:r>
      <w:r w:rsidR="00CE6F0F">
        <w:rPr>
          <w:b/>
          <w:bCs/>
          <w:i/>
          <w:iCs/>
          <w:color w:val="000000"/>
          <w:sz w:val="36"/>
          <w:szCs w:val="36"/>
          <w:lang w:val="tt-RU"/>
        </w:rPr>
        <w:t>(слайд 46</w:t>
      </w:r>
      <w:r w:rsidR="00986400" w:rsidRPr="00B65125">
        <w:rPr>
          <w:b/>
          <w:bCs/>
          <w:i/>
          <w:iCs/>
          <w:color w:val="000000"/>
          <w:sz w:val="36"/>
          <w:szCs w:val="36"/>
          <w:lang w:val="tt-RU"/>
        </w:rPr>
        <w:t>)</w:t>
      </w:r>
      <w:r w:rsidR="00986400">
        <w:rPr>
          <w:color w:val="000000"/>
          <w:sz w:val="36"/>
          <w:szCs w:val="36"/>
          <w:lang w:val="tt-RU"/>
        </w:rPr>
        <w:t xml:space="preserve"> Авыл урамында “Таттелеком” берләшмәсе яңа элемтә баганаларын алмаштыра башлады.</w:t>
      </w:r>
    </w:p>
    <w:p w:rsidR="00986400" w:rsidRPr="0056419F" w:rsidRDefault="00986400" w:rsidP="0058205E">
      <w:pPr>
        <w:ind w:firstLine="567"/>
        <w:jc w:val="both"/>
        <w:rPr>
          <w:color w:val="000000"/>
          <w:sz w:val="36"/>
          <w:szCs w:val="36"/>
          <w:lang w:val="tt-RU"/>
        </w:rPr>
      </w:pPr>
      <w:r>
        <w:rPr>
          <w:b/>
          <w:bCs/>
          <w:i/>
          <w:iCs/>
          <w:color w:val="000000"/>
          <w:sz w:val="36"/>
          <w:szCs w:val="36"/>
          <w:lang w:val="tt-RU"/>
        </w:rPr>
        <w:t>(с</w:t>
      </w:r>
      <w:r w:rsidRPr="0056419F">
        <w:rPr>
          <w:b/>
          <w:bCs/>
          <w:i/>
          <w:iCs/>
          <w:color w:val="000000"/>
          <w:sz w:val="36"/>
          <w:szCs w:val="36"/>
          <w:lang w:val="tt-RU"/>
        </w:rPr>
        <w:t xml:space="preserve">лайд </w:t>
      </w:r>
      <w:r w:rsidR="00CE6F0F">
        <w:rPr>
          <w:b/>
          <w:bCs/>
          <w:i/>
          <w:iCs/>
          <w:color w:val="000000"/>
          <w:sz w:val="36"/>
          <w:szCs w:val="36"/>
          <w:lang w:val="tt-RU"/>
        </w:rPr>
        <w:t>47</w:t>
      </w:r>
      <w:r w:rsidRPr="0056419F">
        <w:rPr>
          <w:b/>
          <w:bCs/>
          <w:i/>
          <w:iCs/>
          <w:color w:val="000000"/>
          <w:sz w:val="36"/>
          <w:szCs w:val="36"/>
          <w:lang w:val="tt-RU"/>
        </w:rPr>
        <w:t xml:space="preserve">) </w:t>
      </w:r>
      <w:r>
        <w:rPr>
          <w:color w:val="000000"/>
          <w:sz w:val="36"/>
          <w:szCs w:val="36"/>
          <w:lang w:val="tt-RU"/>
        </w:rPr>
        <w:t xml:space="preserve">Авыл халкын 1 </w:t>
      </w:r>
      <w:r w:rsidRPr="0056419F">
        <w:rPr>
          <w:color w:val="000000"/>
          <w:sz w:val="36"/>
          <w:szCs w:val="36"/>
          <w:lang w:val="tt-RU"/>
        </w:rPr>
        <w:t>кибет кирәкле көнкүреш товарлары белән тәэмин итеп тора.</w:t>
      </w:r>
      <w:r>
        <w:rPr>
          <w:color w:val="000000"/>
          <w:sz w:val="36"/>
          <w:szCs w:val="36"/>
          <w:lang w:val="tt-RU"/>
        </w:rPr>
        <w:t xml:space="preserve"> ИП Насиров һәм Трофимоваларның “Дуслык” кибете хезмәт күрсәтә.</w:t>
      </w:r>
      <w:r w:rsidRPr="0056419F">
        <w:rPr>
          <w:color w:val="000000"/>
          <w:sz w:val="36"/>
          <w:szCs w:val="36"/>
          <w:lang w:val="tt-RU"/>
        </w:rPr>
        <w:t xml:space="preserve"> Икмәк көн саен китерелә. Спиртлы эчемл</w:t>
      </w:r>
      <w:r>
        <w:rPr>
          <w:color w:val="000000"/>
          <w:sz w:val="36"/>
          <w:szCs w:val="36"/>
          <w:lang w:val="tt-RU"/>
        </w:rPr>
        <w:t>екләр ЕГАИС системасы аша гына сатыла.</w:t>
      </w:r>
      <w:r w:rsidRPr="0056419F">
        <w:rPr>
          <w:color w:val="000000"/>
          <w:sz w:val="36"/>
          <w:szCs w:val="36"/>
          <w:lang w:val="tt-RU"/>
        </w:rPr>
        <w:t>Товарларның ассортиментына, сыйфатына карата халыктан зарлар юк.</w:t>
      </w:r>
    </w:p>
    <w:p w:rsidR="00986400" w:rsidRDefault="00986400" w:rsidP="0058205E">
      <w:pPr>
        <w:ind w:firstLine="567"/>
        <w:jc w:val="both"/>
        <w:rPr>
          <w:sz w:val="36"/>
          <w:szCs w:val="36"/>
          <w:lang w:val="tt-RU"/>
        </w:rPr>
      </w:pPr>
      <w:r>
        <w:rPr>
          <w:b/>
          <w:bCs/>
          <w:i/>
          <w:iCs/>
          <w:color w:val="000000"/>
          <w:sz w:val="36"/>
          <w:szCs w:val="36"/>
          <w:lang w:val="tt-RU"/>
        </w:rPr>
        <w:t>(слайд 4</w:t>
      </w:r>
      <w:r w:rsidR="00CE6F0F">
        <w:rPr>
          <w:b/>
          <w:bCs/>
          <w:i/>
          <w:iCs/>
          <w:color w:val="000000"/>
          <w:sz w:val="36"/>
          <w:szCs w:val="36"/>
          <w:lang w:val="tt-RU"/>
        </w:rPr>
        <w:t>8</w:t>
      </w:r>
      <w:r w:rsidRPr="0056419F">
        <w:rPr>
          <w:b/>
          <w:bCs/>
          <w:i/>
          <w:iCs/>
          <w:color w:val="000000"/>
          <w:sz w:val="36"/>
          <w:szCs w:val="36"/>
          <w:lang w:val="tt-RU"/>
        </w:rPr>
        <w:t xml:space="preserve">) </w:t>
      </w:r>
      <w:r w:rsidRPr="0056419F">
        <w:rPr>
          <w:sz w:val="36"/>
          <w:szCs w:val="36"/>
          <w:lang w:val="tt-RU"/>
        </w:rPr>
        <w:t>Авылда мәчет эшләп килә.Җомга көннәрдә, бәйрәм көннәрдә мәчеткә чакырып азан авазлары яңгырый.</w:t>
      </w:r>
      <w:r>
        <w:rPr>
          <w:sz w:val="36"/>
          <w:szCs w:val="36"/>
          <w:lang w:val="tt-RU"/>
        </w:rPr>
        <w:t>Соңгы елда гына мәчеткә газ кертелде, су кертелде,җылылык системасы алыштырылды. Хәзер инде мәчетнең үзенә дә агымдагы ремонт кирәк.</w:t>
      </w:r>
    </w:p>
    <w:p w:rsidR="00986400" w:rsidRDefault="00986400" w:rsidP="0058205E">
      <w:pPr>
        <w:ind w:firstLine="567"/>
        <w:jc w:val="both"/>
        <w:rPr>
          <w:b/>
          <w:bCs/>
          <w:sz w:val="36"/>
          <w:szCs w:val="36"/>
          <w:lang w:val="tt-RU"/>
        </w:rPr>
      </w:pPr>
      <w:r>
        <w:rPr>
          <w:b/>
          <w:bCs/>
          <w:i/>
          <w:iCs/>
          <w:sz w:val="36"/>
          <w:szCs w:val="36"/>
          <w:lang w:val="tt-RU"/>
        </w:rPr>
        <w:t>(слайд 4</w:t>
      </w:r>
      <w:r w:rsidR="00CE6F0F">
        <w:rPr>
          <w:b/>
          <w:bCs/>
          <w:i/>
          <w:iCs/>
          <w:sz w:val="36"/>
          <w:szCs w:val="36"/>
          <w:lang w:val="tt-RU"/>
        </w:rPr>
        <w:t>9</w:t>
      </w:r>
      <w:r w:rsidRPr="0056419F">
        <w:rPr>
          <w:b/>
          <w:bCs/>
          <w:i/>
          <w:iCs/>
          <w:sz w:val="36"/>
          <w:szCs w:val="36"/>
          <w:lang w:val="tt-RU"/>
        </w:rPr>
        <w:t>)</w:t>
      </w:r>
      <w:r w:rsidRPr="0056419F">
        <w:rPr>
          <w:sz w:val="36"/>
          <w:szCs w:val="36"/>
          <w:lang w:val="tt-RU"/>
        </w:rPr>
        <w:t xml:space="preserve"> Авыл җирлеге </w:t>
      </w:r>
      <w:r>
        <w:rPr>
          <w:sz w:val="36"/>
          <w:szCs w:val="36"/>
          <w:lang w:val="tt-RU"/>
        </w:rPr>
        <w:t xml:space="preserve">биләмәсендә 2 зират бар. 2017 елда бер зиаратка “мәгълүмәт тактасы” урнаштырылган иде. Быел христиан зиаратына шундый ук такта урнаштырачакбыз. </w:t>
      </w:r>
      <w:r w:rsidRPr="0056419F">
        <w:rPr>
          <w:sz w:val="36"/>
          <w:szCs w:val="36"/>
          <w:lang w:val="tt-RU"/>
        </w:rPr>
        <w:t>Зиратларда халык белән бергә чисталык өмәләре</w:t>
      </w:r>
      <w:r>
        <w:rPr>
          <w:sz w:val="36"/>
          <w:szCs w:val="36"/>
          <w:lang w:val="tt-RU"/>
        </w:rPr>
        <w:t xml:space="preserve"> </w:t>
      </w:r>
      <w:r w:rsidRPr="0056419F">
        <w:rPr>
          <w:sz w:val="36"/>
          <w:szCs w:val="36"/>
          <w:lang w:val="tt-RU"/>
        </w:rPr>
        <w:t xml:space="preserve">үткәрелеп тора. </w:t>
      </w:r>
      <w:r w:rsidRPr="0056419F">
        <w:rPr>
          <w:sz w:val="36"/>
          <w:szCs w:val="36"/>
          <w:lang w:val="tt-RU"/>
        </w:rPr>
        <w:lastRenderedPageBreak/>
        <w:t>Барлык өмәләрдә актив катнашкан авылдашларга зур рәхмәтемне җиткерәсем килә</w:t>
      </w:r>
      <w:r w:rsidRPr="0056419F">
        <w:rPr>
          <w:b/>
          <w:bCs/>
          <w:sz w:val="36"/>
          <w:szCs w:val="36"/>
          <w:lang w:val="tt-RU"/>
        </w:rPr>
        <w:t xml:space="preserve">. </w:t>
      </w:r>
    </w:p>
    <w:p w:rsidR="00986400" w:rsidRDefault="00CE6F0F" w:rsidP="0058205E">
      <w:pPr>
        <w:ind w:firstLine="567"/>
        <w:jc w:val="both"/>
        <w:rPr>
          <w:sz w:val="36"/>
          <w:szCs w:val="36"/>
          <w:lang w:val="tt-RU"/>
        </w:rPr>
      </w:pPr>
      <w:r>
        <w:rPr>
          <w:b/>
          <w:bCs/>
          <w:i/>
          <w:iCs/>
          <w:sz w:val="36"/>
          <w:szCs w:val="36"/>
          <w:lang w:val="tt-RU"/>
        </w:rPr>
        <w:t>(слайд 50</w:t>
      </w:r>
      <w:r w:rsidR="00986400" w:rsidRPr="0056419F">
        <w:rPr>
          <w:b/>
          <w:bCs/>
          <w:i/>
          <w:iCs/>
          <w:sz w:val="36"/>
          <w:szCs w:val="36"/>
          <w:lang w:val="tt-RU"/>
        </w:rPr>
        <w:t>)</w:t>
      </w:r>
      <w:r w:rsidR="00986400" w:rsidRPr="0056419F">
        <w:rPr>
          <w:sz w:val="36"/>
          <w:szCs w:val="36"/>
          <w:lang w:val="tt-RU"/>
        </w:rPr>
        <w:t>Ав</w:t>
      </w:r>
      <w:r w:rsidR="00986400">
        <w:rPr>
          <w:sz w:val="36"/>
          <w:szCs w:val="36"/>
          <w:lang w:val="tt-RU"/>
        </w:rPr>
        <w:t xml:space="preserve">ыл урамнары, һәйкәлләрне тәртиптә тотуга </w:t>
      </w:r>
      <w:r w:rsidR="00986400" w:rsidRPr="0056419F">
        <w:rPr>
          <w:sz w:val="36"/>
          <w:szCs w:val="36"/>
          <w:lang w:val="tt-RU"/>
        </w:rPr>
        <w:t>зур игътибар күрсәтелә</w:t>
      </w:r>
      <w:r w:rsidR="00986400">
        <w:rPr>
          <w:sz w:val="36"/>
          <w:szCs w:val="36"/>
          <w:lang w:val="tt-RU"/>
        </w:rPr>
        <w:t>. Яздан алып көзгә кадәр</w:t>
      </w:r>
      <w:r w:rsidR="00986400" w:rsidRPr="0056419F">
        <w:rPr>
          <w:sz w:val="36"/>
          <w:szCs w:val="36"/>
          <w:lang w:val="tt-RU"/>
        </w:rPr>
        <w:t xml:space="preserve"> атна саен диярлек чәршәмбе һәм шимбә өмәләре үткәрелде.</w:t>
      </w:r>
      <w:r w:rsidR="00986400">
        <w:rPr>
          <w:sz w:val="36"/>
          <w:szCs w:val="36"/>
          <w:lang w:val="tt-RU"/>
        </w:rPr>
        <w:t xml:space="preserve"> Район административ комиссиясе тарафыннан авылга ике мәртәбә рейд үткәрелде.</w:t>
      </w:r>
    </w:p>
    <w:p w:rsidR="00986400" w:rsidRPr="0056419F" w:rsidRDefault="00986400" w:rsidP="0058205E">
      <w:pPr>
        <w:ind w:firstLine="567"/>
        <w:jc w:val="both"/>
        <w:rPr>
          <w:sz w:val="36"/>
          <w:szCs w:val="36"/>
          <w:lang w:val="tt-RU"/>
        </w:rPr>
      </w:pPr>
      <w:r w:rsidRPr="0056532F">
        <w:rPr>
          <w:color w:val="000000"/>
          <w:sz w:val="36"/>
          <w:szCs w:val="36"/>
          <w:lang w:val="tt-RU"/>
        </w:rPr>
        <w:t>Чишмәләр,</w:t>
      </w:r>
      <w:r>
        <w:rPr>
          <w:color w:val="000000"/>
          <w:sz w:val="36"/>
          <w:szCs w:val="36"/>
          <w:lang w:val="tt-RU"/>
        </w:rPr>
        <w:t xml:space="preserve"> </w:t>
      </w:r>
      <w:r w:rsidRPr="0056532F">
        <w:rPr>
          <w:color w:val="000000"/>
          <w:sz w:val="36"/>
          <w:szCs w:val="36"/>
          <w:lang w:val="tt-RU"/>
        </w:rPr>
        <w:t>елгалар чисталыгына да</w:t>
      </w:r>
      <w:r>
        <w:rPr>
          <w:color w:val="000000"/>
          <w:sz w:val="36"/>
          <w:szCs w:val="36"/>
          <w:lang w:val="tt-RU"/>
        </w:rPr>
        <w:t xml:space="preserve"> </w:t>
      </w:r>
      <w:r w:rsidRPr="0056532F">
        <w:rPr>
          <w:color w:val="000000"/>
          <w:sz w:val="36"/>
          <w:szCs w:val="36"/>
          <w:lang w:val="tt-RU"/>
        </w:rPr>
        <w:t>битараф калмадык. Югары Налим мәктәбе укучылары ярдәме белән чишмәләр чистартылды.</w:t>
      </w:r>
    </w:p>
    <w:p w:rsidR="00986400" w:rsidRPr="0056419F" w:rsidRDefault="00986400" w:rsidP="0058205E">
      <w:pPr>
        <w:ind w:firstLine="567"/>
        <w:jc w:val="both"/>
        <w:rPr>
          <w:sz w:val="36"/>
          <w:szCs w:val="36"/>
          <w:lang w:val="tt-RU"/>
        </w:rPr>
      </w:pPr>
      <w:r w:rsidRPr="0056419F">
        <w:rPr>
          <w:sz w:val="36"/>
          <w:szCs w:val="36"/>
          <w:lang w:val="tt-RU"/>
        </w:rPr>
        <w:t>Авылның экологик</w:t>
      </w:r>
      <w:r>
        <w:rPr>
          <w:sz w:val="36"/>
          <w:szCs w:val="36"/>
          <w:lang w:val="tt-RU"/>
        </w:rPr>
        <w:t xml:space="preserve"> </w:t>
      </w:r>
      <w:r w:rsidRPr="0056419F">
        <w:rPr>
          <w:sz w:val="36"/>
          <w:szCs w:val="36"/>
          <w:lang w:val="tt-RU"/>
        </w:rPr>
        <w:t>хәлен яхшыртуга этәргеч булып авыллардан чүп җыюны оештыру тора</w:t>
      </w:r>
      <w:r w:rsidRPr="0056419F">
        <w:rPr>
          <w:b/>
          <w:bCs/>
          <w:sz w:val="36"/>
          <w:szCs w:val="36"/>
          <w:lang w:val="tt-RU"/>
        </w:rPr>
        <w:t xml:space="preserve">. </w:t>
      </w:r>
      <w:r w:rsidRPr="0056419F">
        <w:rPr>
          <w:sz w:val="36"/>
          <w:szCs w:val="36"/>
          <w:lang w:val="tt-RU"/>
        </w:rPr>
        <w:t>Һәр</w:t>
      </w:r>
      <w:r>
        <w:rPr>
          <w:sz w:val="36"/>
          <w:szCs w:val="36"/>
          <w:lang w:val="tt-RU"/>
        </w:rPr>
        <w:t xml:space="preserve"> айның 18</w:t>
      </w:r>
      <w:r w:rsidRPr="0056419F">
        <w:rPr>
          <w:sz w:val="36"/>
          <w:szCs w:val="36"/>
          <w:lang w:val="tt-RU"/>
        </w:rPr>
        <w:t xml:space="preserve"> нче числосында график нигезендә “НК Сервис” хезмәт күрсәтә. Язгы-җәйге чорларда</w:t>
      </w:r>
      <w:r>
        <w:rPr>
          <w:sz w:val="36"/>
          <w:szCs w:val="36"/>
          <w:lang w:val="tt-RU"/>
        </w:rPr>
        <w:t xml:space="preserve"> </w:t>
      </w:r>
      <w:r w:rsidRPr="0056419F">
        <w:rPr>
          <w:sz w:val="36"/>
          <w:szCs w:val="36"/>
          <w:lang w:val="tt-RU"/>
        </w:rPr>
        <w:t>чүп</w:t>
      </w:r>
      <w:r>
        <w:rPr>
          <w:sz w:val="36"/>
          <w:szCs w:val="36"/>
          <w:lang w:val="tt-RU"/>
        </w:rPr>
        <w:t xml:space="preserve"> </w:t>
      </w:r>
      <w:r w:rsidRPr="0056419F">
        <w:rPr>
          <w:sz w:val="36"/>
          <w:szCs w:val="36"/>
          <w:lang w:val="tt-RU"/>
        </w:rPr>
        <w:t>күп булу сәбәпле, кайбер вакытта</w:t>
      </w:r>
      <w:r>
        <w:rPr>
          <w:sz w:val="36"/>
          <w:szCs w:val="36"/>
          <w:lang w:val="tt-RU"/>
        </w:rPr>
        <w:t xml:space="preserve"> </w:t>
      </w:r>
      <w:r w:rsidRPr="0056419F">
        <w:rPr>
          <w:sz w:val="36"/>
          <w:szCs w:val="36"/>
          <w:lang w:val="tt-RU"/>
        </w:rPr>
        <w:t>көнгә ике рейс ясарга да туры килде.</w:t>
      </w:r>
      <w:r w:rsidR="007F17D8">
        <w:rPr>
          <w:sz w:val="36"/>
          <w:szCs w:val="36"/>
          <w:lang w:val="tt-RU"/>
        </w:rPr>
        <w:t xml:space="preserve"> </w:t>
      </w:r>
      <w:r>
        <w:rPr>
          <w:sz w:val="36"/>
          <w:szCs w:val="36"/>
          <w:lang w:val="tt-RU"/>
        </w:rPr>
        <w:t>Авылдашларны тагын бер мәртәбә кисәтәсем килә чүп тапшырган өчен бурычларыгызны вакытында түләсәгез иде.</w:t>
      </w:r>
    </w:p>
    <w:p w:rsidR="00986400" w:rsidRPr="000A3A18" w:rsidRDefault="00986400" w:rsidP="0058205E">
      <w:pPr>
        <w:ind w:firstLine="567"/>
        <w:jc w:val="both"/>
        <w:rPr>
          <w:sz w:val="36"/>
          <w:szCs w:val="36"/>
          <w:lang w:val="tt-RU"/>
        </w:rPr>
      </w:pPr>
      <w:r>
        <w:rPr>
          <w:b/>
          <w:bCs/>
          <w:i/>
          <w:iCs/>
          <w:sz w:val="36"/>
          <w:szCs w:val="36"/>
          <w:lang w:val="tt-RU"/>
        </w:rPr>
        <w:t xml:space="preserve">(слайд </w:t>
      </w:r>
      <w:r w:rsidR="00CE6F0F">
        <w:rPr>
          <w:b/>
          <w:bCs/>
          <w:i/>
          <w:iCs/>
          <w:sz w:val="36"/>
          <w:szCs w:val="36"/>
          <w:lang w:val="tt-RU"/>
        </w:rPr>
        <w:t>51</w:t>
      </w:r>
      <w:r>
        <w:rPr>
          <w:b/>
          <w:bCs/>
          <w:i/>
          <w:iCs/>
          <w:sz w:val="36"/>
          <w:szCs w:val="36"/>
          <w:lang w:val="tt-RU"/>
        </w:rPr>
        <w:t xml:space="preserve">) </w:t>
      </w:r>
      <w:r>
        <w:rPr>
          <w:sz w:val="36"/>
          <w:szCs w:val="36"/>
          <w:lang w:val="tt-RU"/>
        </w:rPr>
        <w:t>Безнең авыл җирлеге спорт буенча ярышларда катнашырга тырышты</w:t>
      </w:r>
      <w:r w:rsidRPr="0056419F">
        <w:rPr>
          <w:sz w:val="36"/>
          <w:szCs w:val="36"/>
          <w:lang w:val="tt-RU"/>
        </w:rPr>
        <w:t>, әйбәт кенә урыннар алып барды. Чаңгычылар командасы, волейбол командасы</w:t>
      </w:r>
      <w:r>
        <w:rPr>
          <w:sz w:val="36"/>
          <w:szCs w:val="36"/>
          <w:lang w:val="tt-RU"/>
        </w:rPr>
        <w:t xml:space="preserve">, жиңел атлетика </w:t>
      </w:r>
      <w:r w:rsidRPr="0056419F">
        <w:rPr>
          <w:sz w:val="36"/>
          <w:szCs w:val="36"/>
          <w:lang w:val="tt-RU"/>
        </w:rPr>
        <w:t>буенча яхшы урыннар алдык.</w:t>
      </w:r>
      <w:r>
        <w:rPr>
          <w:sz w:val="36"/>
          <w:szCs w:val="36"/>
          <w:lang w:val="tt-RU"/>
        </w:rPr>
        <w:t xml:space="preserve"> </w:t>
      </w:r>
      <w:r w:rsidR="00CE6F0F" w:rsidRPr="00CE6F0F">
        <w:rPr>
          <w:b/>
          <w:i/>
          <w:sz w:val="36"/>
          <w:szCs w:val="36"/>
          <w:lang w:val="tt-RU"/>
        </w:rPr>
        <w:t xml:space="preserve">(слайд 52) </w:t>
      </w:r>
      <w:r>
        <w:rPr>
          <w:sz w:val="36"/>
          <w:szCs w:val="36"/>
          <w:lang w:val="tt-RU"/>
        </w:rPr>
        <w:t>”Спорт гаиләсе” ярышында катнашып Насировлар гаиләсе район буенча беренче, республикада дүртенче урынны яуладылар.</w:t>
      </w:r>
      <w:r w:rsidRPr="0056419F">
        <w:rPr>
          <w:sz w:val="36"/>
          <w:szCs w:val="36"/>
          <w:lang w:val="tt-RU"/>
        </w:rPr>
        <w:t xml:space="preserve"> Спорт буенча иң </w:t>
      </w:r>
      <w:r>
        <w:rPr>
          <w:sz w:val="36"/>
          <w:szCs w:val="36"/>
          <w:lang w:val="tt-RU"/>
        </w:rPr>
        <w:t xml:space="preserve">актив катнашкан яшьләргә, авылдашларга </w:t>
      </w:r>
      <w:r w:rsidRPr="0056419F">
        <w:rPr>
          <w:sz w:val="36"/>
          <w:szCs w:val="36"/>
          <w:lang w:val="tt-RU"/>
        </w:rPr>
        <w:t>зур</w:t>
      </w:r>
      <w:r>
        <w:rPr>
          <w:sz w:val="36"/>
          <w:szCs w:val="36"/>
          <w:lang w:val="tt-RU"/>
        </w:rPr>
        <w:t xml:space="preserve"> </w:t>
      </w:r>
      <w:r w:rsidRPr="0056419F">
        <w:rPr>
          <w:sz w:val="36"/>
          <w:szCs w:val="36"/>
          <w:lang w:val="tt-RU"/>
        </w:rPr>
        <w:t>рәхмәтемне белдерәм.</w:t>
      </w:r>
    </w:p>
    <w:p w:rsidR="00986400" w:rsidRDefault="00986400" w:rsidP="0058205E">
      <w:pPr>
        <w:ind w:firstLine="567"/>
        <w:jc w:val="both"/>
        <w:rPr>
          <w:sz w:val="36"/>
          <w:szCs w:val="36"/>
          <w:lang w:val="tt-RU"/>
        </w:rPr>
      </w:pPr>
      <w:r w:rsidRPr="0056419F">
        <w:rPr>
          <w:sz w:val="36"/>
          <w:szCs w:val="36"/>
          <w:lang w:val="tt-RU"/>
        </w:rPr>
        <w:t xml:space="preserve">Районда спорт буенча авыл җирлекләре арасында без </w:t>
      </w:r>
      <w:r>
        <w:rPr>
          <w:sz w:val="36"/>
          <w:szCs w:val="36"/>
          <w:lang w:val="tt-RU"/>
        </w:rPr>
        <w:t xml:space="preserve">15 нчы урында. Билгеле бу </w:t>
      </w:r>
      <w:r w:rsidRPr="0056419F">
        <w:rPr>
          <w:sz w:val="36"/>
          <w:szCs w:val="36"/>
          <w:lang w:val="tt-RU"/>
        </w:rPr>
        <w:t>мактанырлык күрсәткеч түгел</w:t>
      </w:r>
      <w:r>
        <w:rPr>
          <w:sz w:val="36"/>
          <w:szCs w:val="36"/>
          <w:lang w:val="tt-RU"/>
        </w:rPr>
        <w:t>. Безгә әле мәктәп, яшьләр оешмасы, мәдәният йорты белән берлектә спортның барлык төрләрен халык арасында популярлаштыру өстендә эшләргә кирәк.</w:t>
      </w:r>
    </w:p>
    <w:p w:rsidR="00081628" w:rsidRDefault="00986400" w:rsidP="0058205E">
      <w:pPr>
        <w:ind w:firstLine="567"/>
        <w:jc w:val="both"/>
        <w:rPr>
          <w:sz w:val="36"/>
          <w:szCs w:val="36"/>
          <w:lang w:val="tt-RU"/>
        </w:rPr>
      </w:pPr>
      <w:r>
        <w:rPr>
          <w:sz w:val="36"/>
          <w:szCs w:val="36"/>
          <w:lang w:val="tt-RU"/>
        </w:rPr>
        <w:t>Авыл кешелэре һәрвакыт инициативалы, кызыксынучан һәм максатчан. Матур ит</w:t>
      </w:r>
      <w:r w:rsidR="007F17D8">
        <w:rPr>
          <w:sz w:val="36"/>
          <w:szCs w:val="36"/>
          <w:lang w:val="tt-RU"/>
        </w:rPr>
        <w:t>еп ял итәләр, матур итеп эшли дә</w:t>
      </w:r>
      <w:r>
        <w:rPr>
          <w:sz w:val="36"/>
          <w:szCs w:val="36"/>
          <w:lang w:val="tt-RU"/>
        </w:rPr>
        <w:t xml:space="preserve"> бе</w:t>
      </w:r>
      <w:r w:rsidR="007F17D8">
        <w:rPr>
          <w:sz w:val="36"/>
          <w:szCs w:val="36"/>
          <w:lang w:val="tt-RU"/>
        </w:rPr>
        <w:t>ләлә</w:t>
      </w:r>
      <w:r>
        <w:rPr>
          <w:sz w:val="36"/>
          <w:szCs w:val="36"/>
          <w:lang w:val="tt-RU"/>
        </w:rPr>
        <w:t>р.</w:t>
      </w:r>
    </w:p>
    <w:p w:rsidR="00986400" w:rsidRDefault="00986400" w:rsidP="0058205E">
      <w:pPr>
        <w:ind w:firstLine="567"/>
        <w:jc w:val="both"/>
        <w:rPr>
          <w:sz w:val="36"/>
          <w:szCs w:val="36"/>
          <w:lang w:val="tt-RU"/>
        </w:rPr>
      </w:pPr>
      <w:r>
        <w:rPr>
          <w:sz w:val="36"/>
          <w:szCs w:val="36"/>
          <w:lang w:val="tt-RU"/>
        </w:rPr>
        <w:t xml:space="preserve"> </w:t>
      </w:r>
      <w:r w:rsidR="00916C34">
        <w:rPr>
          <w:b/>
          <w:i/>
          <w:sz w:val="36"/>
          <w:szCs w:val="36"/>
          <w:lang w:val="tt-RU"/>
        </w:rPr>
        <w:t>(с</w:t>
      </w:r>
      <w:r w:rsidR="00CE6F0F" w:rsidRPr="00CE6F0F">
        <w:rPr>
          <w:b/>
          <w:i/>
          <w:sz w:val="36"/>
          <w:szCs w:val="36"/>
          <w:lang w:val="tt-RU"/>
        </w:rPr>
        <w:t>лайд 53, 54)</w:t>
      </w:r>
      <w:r w:rsidR="00CE6F0F">
        <w:rPr>
          <w:sz w:val="36"/>
          <w:szCs w:val="36"/>
          <w:lang w:val="tt-RU"/>
        </w:rPr>
        <w:t xml:space="preserve"> </w:t>
      </w:r>
      <w:r>
        <w:rPr>
          <w:sz w:val="36"/>
          <w:szCs w:val="36"/>
          <w:lang w:val="tt-RU"/>
        </w:rPr>
        <w:t>Авыл җирлеге менә ничәнче ел инде “Кышкы әкият” район конкурсында катнашып призлы урыннарны ала. Беренче елда икенче урын булса, ике ел инде беренче урынны башкаларга бирмибез.</w:t>
      </w:r>
    </w:p>
    <w:p w:rsidR="00986400" w:rsidRDefault="00986400" w:rsidP="00F603FE">
      <w:pPr>
        <w:ind w:firstLine="567"/>
        <w:jc w:val="both"/>
        <w:rPr>
          <w:sz w:val="36"/>
          <w:szCs w:val="36"/>
          <w:lang w:val="tt-RU"/>
        </w:rPr>
      </w:pPr>
    </w:p>
    <w:p w:rsidR="00986400" w:rsidRDefault="00916C34" w:rsidP="00081628">
      <w:pPr>
        <w:ind w:firstLine="567"/>
        <w:jc w:val="both"/>
        <w:rPr>
          <w:sz w:val="36"/>
          <w:szCs w:val="36"/>
          <w:lang w:val="tt-RU"/>
        </w:rPr>
      </w:pPr>
      <w:r>
        <w:rPr>
          <w:b/>
          <w:i/>
          <w:sz w:val="36"/>
          <w:szCs w:val="36"/>
          <w:lang w:val="tt-RU"/>
        </w:rPr>
        <w:lastRenderedPageBreak/>
        <w:t>(с</w:t>
      </w:r>
      <w:r w:rsidR="00081628" w:rsidRPr="00081628">
        <w:rPr>
          <w:b/>
          <w:i/>
          <w:sz w:val="36"/>
          <w:szCs w:val="36"/>
          <w:lang w:val="tt-RU"/>
        </w:rPr>
        <w:t>лайд 55)</w:t>
      </w:r>
      <w:r w:rsidR="00081628">
        <w:rPr>
          <w:sz w:val="36"/>
          <w:szCs w:val="36"/>
          <w:lang w:val="tt-RU"/>
        </w:rPr>
        <w:t xml:space="preserve"> </w:t>
      </w:r>
      <w:r w:rsidR="00F00A04">
        <w:rPr>
          <w:sz w:val="36"/>
          <w:szCs w:val="36"/>
          <w:lang w:val="tt-RU"/>
        </w:rPr>
        <w:t>2018 елда Зәй</w:t>
      </w:r>
      <w:r w:rsidR="00F00A04" w:rsidRPr="00F00A04">
        <w:rPr>
          <w:sz w:val="36"/>
          <w:szCs w:val="36"/>
        </w:rPr>
        <w:t>-</w:t>
      </w:r>
      <w:r w:rsidR="00986400">
        <w:rPr>
          <w:sz w:val="36"/>
          <w:szCs w:val="36"/>
          <w:lang w:val="tt-RU"/>
        </w:rPr>
        <w:t>Сармашбаш юлына матур  яна юл салына башлады.</w:t>
      </w:r>
      <w:r w:rsidR="00CE6F0F">
        <w:rPr>
          <w:sz w:val="36"/>
          <w:szCs w:val="36"/>
          <w:lang w:val="tt-RU"/>
        </w:rPr>
        <w:t xml:space="preserve"> </w:t>
      </w:r>
      <w:r w:rsidR="00986400">
        <w:rPr>
          <w:sz w:val="36"/>
          <w:szCs w:val="36"/>
          <w:lang w:val="tt-RU"/>
        </w:rPr>
        <w:t>2019 елда да бу эш дәвам итәчәк.</w:t>
      </w:r>
      <w:r w:rsidR="00CE6F0F">
        <w:rPr>
          <w:sz w:val="36"/>
          <w:szCs w:val="36"/>
          <w:lang w:val="tt-RU"/>
        </w:rPr>
        <w:t xml:space="preserve"> </w:t>
      </w:r>
      <w:r w:rsidR="00986400">
        <w:rPr>
          <w:sz w:val="36"/>
          <w:szCs w:val="36"/>
          <w:lang w:val="tt-RU"/>
        </w:rPr>
        <w:t xml:space="preserve">Район хакимияте, район </w:t>
      </w:r>
      <w:bookmarkStart w:id="0" w:name="_GoBack"/>
      <w:bookmarkEnd w:id="0"/>
      <w:r w:rsidR="00986400">
        <w:rPr>
          <w:sz w:val="36"/>
          <w:szCs w:val="36"/>
          <w:lang w:val="tt-RU"/>
        </w:rPr>
        <w:t>башкарма комитетына авыл халкы исеменнән аның өчен зур рәхмәтебезне җиткерәбез.</w:t>
      </w:r>
    </w:p>
    <w:p w:rsidR="00986400" w:rsidRPr="00F603FE" w:rsidRDefault="00986400" w:rsidP="00F603FE">
      <w:pPr>
        <w:ind w:firstLine="567"/>
        <w:jc w:val="both"/>
        <w:rPr>
          <w:b/>
          <w:bCs/>
          <w:sz w:val="36"/>
          <w:szCs w:val="36"/>
          <w:lang w:val="tt-RU"/>
        </w:rPr>
      </w:pPr>
      <w:r>
        <w:rPr>
          <w:sz w:val="36"/>
          <w:szCs w:val="36"/>
          <w:lang w:val="tt-RU"/>
        </w:rPr>
        <w:t>2019 ел районда культура-мәдәният елы, Республикада эшче һөнәрләре елы дип игълан ителде.Барыбызны да барлык өлкәдә дә мәдәниятле булырга, хезмәттән тәм табып яшәргә чакырам.</w:t>
      </w:r>
    </w:p>
    <w:p w:rsidR="00986400" w:rsidRPr="0056419F" w:rsidRDefault="00986400" w:rsidP="00A835C1">
      <w:pPr>
        <w:jc w:val="both"/>
        <w:rPr>
          <w:b/>
          <w:bCs/>
          <w:sz w:val="36"/>
          <w:szCs w:val="36"/>
          <w:lang w:val="tt-RU"/>
        </w:rPr>
      </w:pPr>
    </w:p>
    <w:p w:rsidR="00986400" w:rsidRPr="0056419F" w:rsidRDefault="00986400" w:rsidP="00283EAC">
      <w:pPr>
        <w:jc w:val="center"/>
        <w:rPr>
          <w:sz w:val="36"/>
          <w:szCs w:val="36"/>
          <w:lang w:val="tt-RU"/>
        </w:rPr>
      </w:pPr>
      <w:r w:rsidRPr="0056419F">
        <w:rPr>
          <w:b/>
          <w:bCs/>
          <w:sz w:val="36"/>
          <w:szCs w:val="36"/>
          <w:lang w:val="tt-RU"/>
        </w:rPr>
        <w:t xml:space="preserve">Игътибарыгыз өчен рәхмәт! </w:t>
      </w:r>
      <w:r w:rsidR="00F00A04">
        <w:rPr>
          <w:b/>
          <w:bCs/>
          <w:i/>
          <w:iCs/>
          <w:sz w:val="36"/>
          <w:szCs w:val="36"/>
          <w:lang w:val="tt-RU"/>
        </w:rPr>
        <w:t xml:space="preserve">(слайд </w:t>
      </w:r>
      <w:r w:rsidR="00F00A04">
        <w:rPr>
          <w:b/>
          <w:bCs/>
          <w:i/>
          <w:iCs/>
          <w:sz w:val="36"/>
          <w:szCs w:val="36"/>
          <w:lang w:val="en-US"/>
        </w:rPr>
        <w:t>56</w:t>
      </w:r>
      <w:r w:rsidRPr="00B65125">
        <w:rPr>
          <w:b/>
          <w:bCs/>
          <w:i/>
          <w:iCs/>
          <w:sz w:val="36"/>
          <w:szCs w:val="36"/>
          <w:lang w:val="tt-RU"/>
        </w:rPr>
        <w:t>)</w:t>
      </w:r>
    </w:p>
    <w:sectPr w:rsidR="00986400" w:rsidRPr="0056419F" w:rsidSect="0058205E">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5C1"/>
    <w:rsid w:val="0000147E"/>
    <w:rsid w:val="0004463A"/>
    <w:rsid w:val="00050D5C"/>
    <w:rsid w:val="00081628"/>
    <w:rsid w:val="00093B9F"/>
    <w:rsid w:val="000A2312"/>
    <w:rsid w:val="000A3A18"/>
    <w:rsid w:val="000B2496"/>
    <w:rsid w:val="000B7F13"/>
    <w:rsid w:val="000C0306"/>
    <w:rsid w:val="000D0A19"/>
    <w:rsid w:val="000E60E3"/>
    <w:rsid w:val="000F4C7F"/>
    <w:rsid w:val="000F5F35"/>
    <w:rsid w:val="0010175A"/>
    <w:rsid w:val="0010762B"/>
    <w:rsid w:val="00117477"/>
    <w:rsid w:val="001411C8"/>
    <w:rsid w:val="001537B2"/>
    <w:rsid w:val="001736A0"/>
    <w:rsid w:val="00174374"/>
    <w:rsid w:val="00175A55"/>
    <w:rsid w:val="001813C9"/>
    <w:rsid w:val="00192205"/>
    <w:rsid w:val="001A0DAC"/>
    <w:rsid w:val="001A5293"/>
    <w:rsid w:val="001A787B"/>
    <w:rsid w:val="001A7913"/>
    <w:rsid w:val="001B0259"/>
    <w:rsid w:val="001D1E04"/>
    <w:rsid w:val="001D60FB"/>
    <w:rsid w:val="001E52DA"/>
    <w:rsid w:val="001F1427"/>
    <w:rsid w:val="001F1ECB"/>
    <w:rsid w:val="00205DD1"/>
    <w:rsid w:val="002113CB"/>
    <w:rsid w:val="00213237"/>
    <w:rsid w:val="002171B2"/>
    <w:rsid w:val="00225F2A"/>
    <w:rsid w:val="00232C49"/>
    <w:rsid w:val="0023335E"/>
    <w:rsid w:val="0025519A"/>
    <w:rsid w:val="00260E64"/>
    <w:rsid w:val="00264FC6"/>
    <w:rsid w:val="00267B64"/>
    <w:rsid w:val="00274123"/>
    <w:rsid w:val="00283EAC"/>
    <w:rsid w:val="002877C2"/>
    <w:rsid w:val="00295664"/>
    <w:rsid w:val="002A1088"/>
    <w:rsid w:val="002B34E9"/>
    <w:rsid w:val="002B6A1A"/>
    <w:rsid w:val="002C0322"/>
    <w:rsid w:val="002C21A0"/>
    <w:rsid w:val="002C7CD5"/>
    <w:rsid w:val="002D49A4"/>
    <w:rsid w:val="002F17E9"/>
    <w:rsid w:val="00303CCE"/>
    <w:rsid w:val="00310F76"/>
    <w:rsid w:val="003143DF"/>
    <w:rsid w:val="00315A1D"/>
    <w:rsid w:val="00320349"/>
    <w:rsid w:val="003210AA"/>
    <w:rsid w:val="00325039"/>
    <w:rsid w:val="00350CFB"/>
    <w:rsid w:val="003526CE"/>
    <w:rsid w:val="0037718D"/>
    <w:rsid w:val="0038201E"/>
    <w:rsid w:val="0039032D"/>
    <w:rsid w:val="003A1CB9"/>
    <w:rsid w:val="003A4DBC"/>
    <w:rsid w:val="003B5A52"/>
    <w:rsid w:val="003C0F75"/>
    <w:rsid w:val="003C7BE9"/>
    <w:rsid w:val="003C7FA9"/>
    <w:rsid w:val="003D248C"/>
    <w:rsid w:val="003F1B32"/>
    <w:rsid w:val="00402864"/>
    <w:rsid w:val="00407CE0"/>
    <w:rsid w:val="00413732"/>
    <w:rsid w:val="004145CB"/>
    <w:rsid w:val="00431F11"/>
    <w:rsid w:val="004354EC"/>
    <w:rsid w:val="00463333"/>
    <w:rsid w:val="00467162"/>
    <w:rsid w:val="004778B6"/>
    <w:rsid w:val="004B1D8A"/>
    <w:rsid w:val="004C118A"/>
    <w:rsid w:val="0051073B"/>
    <w:rsid w:val="00523B5C"/>
    <w:rsid w:val="00532629"/>
    <w:rsid w:val="0054093B"/>
    <w:rsid w:val="00555DA4"/>
    <w:rsid w:val="00562BA8"/>
    <w:rsid w:val="0056419F"/>
    <w:rsid w:val="0056532F"/>
    <w:rsid w:val="005669CE"/>
    <w:rsid w:val="00571CE6"/>
    <w:rsid w:val="00581E60"/>
    <w:rsid w:val="0058205E"/>
    <w:rsid w:val="00584DA3"/>
    <w:rsid w:val="0059247C"/>
    <w:rsid w:val="00593D27"/>
    <w:rsid w:val="005B0264"/>
    <w:rsid w:val="005C055D"/>
    <w:rsid w:val="005E00C6"/>
    <w:rsid w:val="005E3A43"/>
    <w:rsid w:val="005E784B"/>
    <w:rsid w:val="005F06D9"/>
    <w:rsid w:val="00604291"/>
    <w:rsid w:val="006257B9"/>
    <w:rsid w:val="00625873"/>
    <w:rsid w:val="00633C58"/>
    <w:rsid w:val="006369C4"/>
    <w:rsid w:val="0064281C"/>
    <w:rsid w:val="006458A0"/>
    <w:rsid w:val="00645BFE"/>
    <w:rsid w:val="0066522F"/>
    <w:rsid w:val="00673D02"/>
    <w:rsid w:val="00694825"/>
    <w:rsid w:val="00697AB2"/>
    <w:rsid w:val="006A6330"/>
    <w:rsid w:val="006B3D2C"/>
    <w:rsid w:val="006B6037"/>
    <w:rsid w:val="006C143E"/>
    <w:rsid w:val="0070041D"/>
    <w:rsid w:val="00711CE4"/>
    <w:rsid w:val="00730F37"/>
    <w:rsid w:val="007325D9"/>
    <w:rsid w:val="00733932"/>
    <w:rsid w:val="00767B27"/>
    <w:rsid w:val="00774420"/>
    <w:rsid w:val="00792FC1"/>
    <w:rsid w:val="007B3B77"/>
    <w:rsid w:val="007C2377"/>
    <w:rsid w:val="007E4D18"/>
    <w:rsid w:val="007F17D8"/>
    <w:rsid w:val="007F37EA"/>
    <w:rsid w:val="007F3E29"/>
    <w:rsid w:val="00801906"/>
    <w:rsid w:val="00803AFB"/>
    <w:rsid w:val="00810438"/>
    <w:rsid w:val="0081243B"/>
    <w:rsid w:val="00822E7E"/>
    <w:rsid w:val="00840D0B"/>
    <w:rsid w:val="008522A0"/>
    <w:rsid w:val="0087175D"/>
    <w:rsid w:val="008877B0"/>
    <w:rsid w:val="00887BDB"/>
    <w:rsid w:val="00891EFC"/>
    <w:rsid w:val="00895061"/>
    <w:rsid w:val="008A1D75"/>
    <w:rsid w:val="008C71C8"/>
    <w:rsid w:val="008D6C2B"/>
    <w:rsid w:val="008F48C2"/>
    <w:rsid w:val="00916C34"/>
    <w:rsid w:val="009209E5"/>
    <w:rsid w:val="009250F6"/>
    <w:rsid w:val="0092765B"/>
    <w:rsid w:val="0093133C"/>
    <w:rsid w:val="00934756"/>
    <w:rsid w:val="009407ED"/>
    <w:rsid w:val="00944A37"/>
    <w:rsid w:val="00945C5D"/>
    <w:rsid w:val="00985392"/>
    <w:rsid w:val="009856BA"/>
    <w:rsid w:val="00986400"/>
    <w:rsid w:val="00987AE9"/>
    <w:rsid w:val="009960C7"/>
    <w:rsid w:val="009B028E"/>
    <w:rsid w:val="009C1C55"/>
    <w:rsid w:val="009C6638"/>
    <w:rsid w:val="009C7E9C"/>
    <w:rsid w:val="009E11D4"/>
    <w:rsid w:val="009E490F"/>
    <w:rsid w:val="009F7BBC"/>
    <w:rsid w:val="00A12B0D"/>
    <w:rsid w:val="00A20145"/>
    <w:rsid w:val="00A26226"/>
    <w:rsid w:val="00A26717"/>
    <w:rsid w:val="00A32C78"/>
    <w:rsid w:val="00A36878"/>
    <w:rsid w:val="00A4114A"/>
    <w:rsid w:val="00A63CAC"/>
    <w:rsid w:val="00A66938"/>
    <w:rsid w:val="00A67453"/>
    <w:rsid w:val="00A71946"/>
    <w:rsid w:val="00A809EB"/>
    <w:rsid w:val="00A835C1"/>
    <w:rsid w:val="00A86C2A"/>
    <w:rsid w:val="00AC11C5"/>
    <w:rsid w:val="00AC6961"/>
    <w:rsid w:val="00AF270C"/>
    <w:rsid w:val="00B13AB4"/>
    <w:rsid w:val="00B20288"/>
    <w:rsid w:val="00B359B5"/>
    <w:rsid w:val="00B50166"/>
    <w:rsid w:val="00B537FF"/>
    <w:rsid w:val="00B60135"/>
    <w:rsid w:val="00B65125"/>
    <w:rsid w:val="00B67A7B"/>
    <w:rsid w:val="00B754A1"/>
    <w:rsid w:val="00B86072"/>
    <w:rsid w:val="00BA40AA"/>
    <w:rsid w:val="00BF280E"/>
    <w:rsid w:val="00C053D7"/>
    <w:rsid w:val="00C31DA3"/>
    <w:rsid w:val="00C729D3"/>
    <w:rsid w:val="00C86394"/>
    <w:rsid w:val="00C90DD6"/>
    <w:rsid w:val="00CA1207"/>
    <w:rsid w:val="00CC19DE"/>
    <w:rsid w:val="00CC3391"/>
    <w:rsid w:val="00CC6C4B"/>
    <w:rsid w:val="00CD7C33"/>
    <w:rsid w:val="00CE6F0F"/>
    <w:rsid w:val="00CF0F72"/>
    <w:rsid w:val="00D06C8D"/>
    <w:rsid w:val="00D12ED8"/>
    <w:rsid w:val="00D1472B"/>
    <w:rsid w:val="00D17A04"/>
    <w:rsid w:val="00D17A3C"/>
    <w:rsid w:val="00D26A44"/>
    <w:rsid w:val="00D30731"/>
    <w:rsid w:val="00D320DD"/>
    <w:rsid w:val="00D43473"/>
    <w:rsid w:val="00D43C6A"/>
    <w:rsid w:val="00D443BC"/>
    <w:rsid w:val="00D5077D"/>
    <w:rsid w:val="00D6489C"/>
    <w:rsid w:val="00D712EB"/>
    <w:rsid w:val="00DA1FBA"/>
    <w:rsid w:val="00DA3B64"/>
    <w:rsid w:val="00DA6292"/>
    <w:rsid w:val="00DB4575"/>
    <w:rsid w:val="00DB6836"/>
    <w:rsid w:val="00DC75EC"/>
    <w:rsid w:val="00DD48C6"/>
    <w:rsid w:val="00DD626A"/>
    <w:rsid w:val="00DD6BDE"/>
    <w:rsid w:val="00DE5D7A"/>
    <w:rsid w:val="00DF04A6"/>
    <w:rsid w:val="00DF7AE4"/>
    <w:rsid w:val="00E06E53"/>
    <w:rsid w:val="00E1471B"/>
    <w:rsid w:val="00E25D3F"/>
    <w:rsid w:val="00E27BA1"/>
    <w:rsid w:val="00E44D30"/>
    <w:rsid w:val="00E604AF"/>
    <w:rsid w:val="00E72AB5"/>
    <w:rsid w:val="00E96046"/>
    <w:rsid w:val="00E9625D"/>
    <w:rsid w:val="00EA266F"/>
    <w:rsid w:val="00EB33FE"/>
    <w:rsid w:val="00EC4FBD"/>
    <w:rsid w:val="00ED0A23"/>
    <w:rsid w:val="00ED5379"/>
    <w:rsid w:val="00EE025A"/>
    <w:rsid w:val="00EF223B"/>
    <w:rsid w:val="00F00A04"/>
    <w:rsid w:val="00F131AB"/>
    <w:rsid w:val="00F15B3B"/>
    <w:rsid w:val="00F230A8"/>
    <w:rsid w:val="00F2630E"/>
    <w:rsid w:val="00F366D3"/>
    <w:rsid w:val="00F54976"/>
    <w:rsid w:val="00F603FE"/>
    <w:rsid w:val="00F6506F"/>
    <w:rsid w:val="00F82545"/>
    <w:rsid w:val="00F9711B"/>
    <w:rsid w:val="00FC02F7"/>
    <w:rsid w:val="00FC186B"/>
    <w:rsid w:val="00FC3D9B"/>
    <w:rsid w:val="00FC688B"/>
    <w:rsid w:val="00FD0272"/>
    <w:rsid w:val="00FD1436"/>
    <w:rsid w:val="00FE5CF8"/>
    <w:rsid w:val="00FE5D58"/>
    <w:rsid w:val="00F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C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A835C1"/>
    <w:pPr>
      <w:suppressLineNumbers/>
    </w:pPr>
  </w:style>
  <w:style w:type="table" w:styleId="a4">
    <w:name w:val="Table Grid"/>
    <w:basedOn w:val="a1"/>
    <w:uiPriority w:val="99"/>
    <w:rsid w:val="00A835C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A835C1"/>
    <w:pPr>
      <w:suppressAutoHyphens/>
    </w:pPr>
    <w:rPr>
      <w:rFonts w:ascii="Times New Roman" w:eastAsia="Times New Roman" w:hAnsi="Times New Roman"/>
      <w:sz w:val="24"/>
      <w:szCs w:val="24"/>
      <w:lang w:eastAsia="ar-SA"/>
    </w:rPr>
  </w:style>
  <w:style w:type="paragraph" w:styleId="a6">
    <w:name w:val="Balloon Text"/>
    <w:basedOn w:val="a"/>
    <w:link w:val="a7"/>
    <w:uiPriority w:val="99"/>
    <w:semiHidden/>
    <w:rsid w:val="001B0259"/>
    <w:rPr>
      <w:rFonts w:ascii="Segoe UI" w:eastAsia="Calibri" w:hAnsi="Segoe UI" w:cs="Segoe UI"/>
      <w:sz w:val="18"/>
      <w:szCs w:val="18"/>
      <w:lang w:val="en-US"/>
    </w:rPr>
  </w:style>
  <w:style w:type="character" w:customStyle="1" w:styleId="a7">
    <w:name w:val="Текст выноски Знак"/>
    <w:link w:val="a6"/>
    <w:uiPriority w:val="99"/>
    <w:semiHidden/>
    <w:rsid w:val="001B0259"/>
    <w:rPr>
      <w:rFonts w:ascii="Segoe UI" w:hAnsi="Segoe UI" w:cs="Segoe UI"/>
      <w:sz w:val="18"/>
      <w:szCs w:val="1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1768</TotalTime>
  <Pages>13</Pages>
  <Words>2955</Words>
  <Characters>16847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Верхненалимское СП</Company>
  <LinksUpToDate>false</LinksUpToDate>
  <CharactersWithSpaces>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Верхненалимское Сельское поселение</dc:creator>
  <cp:keywords/>
  <dc:description/>
  <cp:lastModifiedBy>Admin</cp:lastModifiedBy>
  <cp:revision>66</cp:revision>
  <cp:lastPrinted>2018-08-15T10:38:00Z</cp:lastPrinted>
  <dcterms:created xsi:type="dcterms:W3CDTF">2017-01-18T14:56:00Z</dcterms:created>
  <dcterms:modified xsi:type="dcterms:W3CDTF">2019-01-30T15:57:00Z</dcterms:modified>
</cp:coreProperties>
</file>