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E0" w:rsidRPr="00687BE0" w:rsidRDefault="00687BE0" w:rsidP="00687BE0">
      <w:pPr>
        <w:ind w:firstLine="708"/>
        <w:jc w:val="center"/>
        <w:rPr>
          <w:rFonts w:ascii="Helvetica" w:hAnsi="Helvetica" w:cs="Helvetica"/>
          <w:b/>
          <w:color w:val="333333"/>
          <w:shd w:val="clear" w:color="auto" w:fill="FFFFFF"/>
        </w:rPr>
      </w:pPr>
      <w:r w:rsidRPr="00687BE0">
        <w:rPr>
          <w:rFonts w:ascii="Helvetica" w:hAnsi="Helvetica" w:cs="Helvetica"/>
          <w:b/>
          <w:color w:val="333333"/>
          <w:shd w:val="clear" w:color="auto" w:fill="FFFFFF"/>
        </w:rPr>
        <w:t>ВЕСЕННЕ-ЛЕТНИЙ ПОЖАРООПАСНЫЙ ПЕРИОД</w:t>
      </w:r>
    </w:p>
    <w:p w:rsidR="00682848" w:rsidRPr="00687BE0" w:rsidRDefault="00687BE0" w:rsidP="006522CD">
      <w:pPr>
        <w:ind w:left="-567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так много осталось времени до установления теплой сухой погоды. Как показывает практика прошлых лет, в это время резко увеличивается количество пожаров, связанных с возгоранием сухой травы, мусора на улицах города, в сельских населенных пунктах, в лесных, парковых зонах, на сельхозугодиях, на приусадебных участках.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</w:t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</w:t>
      </w:r>
      <w:r w:rsidR="000E3E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Значительная часть пожаров происходит из-за неконтролируемых </w:t>
      </w:r>
      <w:proofErr w:type="spellStart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сельхозпалов</w:t>
      </w:r>
      <w:proofErr w:type="spellEnd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(сжигания прошлогодней травы и соломы), леса пылают и из-за небрежного обращения с огнем рыбаков и охотников. Связано это и с уборкой садовых участков (и, как следствие, сжиганием мусора и травы) и массовым выездом населения на природу (разведение костров, неосторожность при </w:t>
      </w:r>
      <w:bookmarkStart w:id="0" w:name="_GoBack"/>
      <w:proofErr w:type="gramStart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курении  и</w:t>
      </w:r>
      <w:proofErr w:type="gramEnd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т.п.).</w:t>
      </w:r>
      <w:bookmarkEnd w:id="0"/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   Нередко это приводит к тяжелым последствиям. Огонь перекидывается на лесные массивы, хозяйственные постройки, жилые и нежилые строения. Вспыхнувшая как порох трава порывом ветра в доли секунды заносится на деревянную постройку, и она тут же загорается. Кроме того, с пожарами в атмосферу выбрасывается огромное количество дыма, содержащего такие опасные загрязнители, как углекислый газ, угарный газ, окись азота. От задымления страдают жители, как города, так и сельских населенных пунктов. Кроме того, на тушение подобных пожаров тратятся огромные денежные средства.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    Так кто же виноват в возникновении этих пожаров? В ряде таких пожаров виноваты курильщики. Не затушенная спичка или окурок, брошенные в сухую траву, в считанные секунды превращаются в «горящий ковер». Много хлопот работникам противопожарной службы в этот период доставляют детские шалости с огнем. Дети не понимают, сколько бед и несчастий может принести травяной пожар. А ведь площади таких возгораний могут достигать десятков тысяч квадратных метров. А если на пути огня встанет забор, сарай или даже дом, то пострадают и они.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Еще одной «пожароопасной категорией» населения в такой период становятся садоводы и жители частного сектора. Ежегодно, колоссальный ущерб природе наносит сжигание по весне сухой травы и листвы на земельных угодьях и садовых участках, непосредственно примыкающих к лесопарковой зоне.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        С приходом весны масса людей устремляется в лес. В этих случаях наиболее частая причина бедствий – не затушенные костры, брошенные окурки, спички. А ведь в теплую сухую погоду искры достаточно, чтобы вспыхнул огонь, особенно в хвойном лесу.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      В связи с этим, сотрудники отдела </w:t>
      </w:r>
      <w:proofErr w:type="gramStart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надзорной  деятельности</w:t>
      </w:r>
      <w:proofErr w:type="gramEnd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профилактической работы по </w:t>
      </w:r>
      <w:proofErr w:type="spellStart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Заинскому</w:t>
      </w:r>
      <w:proofErr w:type="spellEnd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муниципальному району Управления надзорной деятельности Главного управления МЧС России Республике Татарстан призывают Вас быть особо внимательными и осторожными в весенне-летний пожароопасный период.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     Курильщикам не следует бросать окурки и спички на землю, ведь для этого есть специально оборудованные урны. Необходимо следить за тем, чем заняты дети, пресекать любые шалости несовершеннолетних с огнем. На территории частного жилого сектора, дачных садоводческих обществ на случай пожара, необходимо иметь запасы воды для целей пожаротушения, а также определить порядок и способы вызова пожарной охраны.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 </w:t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Необходимо в данный период, соблюдать меры пожарной безопасности и при посещении природных территорий.  Не забывайте о том, что за нарушение Правил пожарной безопасности законодательством Российской Федерации предусмотрена административная, а так же и уголовная ответственность.</w:t>
      </w:r>
      <w:r w:rsidRPr="00687B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        </w:t>
      </w:r>
      <w:proofErr w:type="gramStart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Сотрудники  отдела</w:t>
      </w:r>
      <w:proofErr w:type="gramEnd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надзорной деятельности и профилактической работы по </w:t>
      </w:r>
      <w:proofErr w:type="spellStart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Заинскому</w:t>
      </w:r>
      <w:proofErr w:type="spellEnd"/>
      <w:r w:rsidRPr="00687B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муниципальному району надеются, что совместными усилиями всех заинтересованных служб и ведомств, а также населения, в этом году удастся не допустить чрезвычайных ситуаций в весенне-летний пожароопасный период. </w:t>
      </w:r>
    </w:p>
    <w:p w:rsidR="00687BE0" w:rsidRPr="00D708E9" w:rsidRDefault="000E3E8D" w:rsidP="00D708E9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Телефон службы спасения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–  01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687BE0" w:rsidRPr="00687BE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101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112.</w:t>
      </w:r>
    </w:p>
    <w:sectPr w:rsidR="00687BE0" w:rsidRPr="00D708E9" w:rsidSect="00687BE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64"/>
    <w:rsid w:val="000E3E8D"/>
    <w:rsid w:val="001A3329"/>
    <w:rsid w:val="001F7C64"/>
    <w:rsid w:val="006522CD"/>
    <w:rsid w:val="00682848"/>
    <w:rsid w:val="00687BE0"/>
    <w:rsid w:val="00D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3A73C-11A0-4C83-95A4-618C9A8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Ильнар</cp:lastModifiedBy>
  <cp:revision>3</cp:revision>
  <dcterms:created xsi:type="dcterms:W3CDTF">2019-04-02T12:00:00Z</dcterms:created>
  <dcterms:modified xsi:type="dcterms:W3CDTF">2019-04-02T12:00:00Z</dcterms:modified>
</cp:coreProperties>
</file>