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C3" w:rsidRDefault="000A0EC3" w:rsidP="001064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сельского поселения</w:t>
      </w:r>
    </w:p>
    <w:p w:rsidR="000A0EC3" w:rsidRDefault="000A0EC3" w:rsidP="001064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района</w:t>
      </w:r>
    </w:p>
    <w:p w:rsidR="000A0EC3" w:rsidRDefault="000A0EC3" w:rsidP="001064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Республики Татарстан</w:t>
      </w:r>
    </w:p>
    <w:p w:rsidR="000A0EC3" w:rsidRDefault="000A0EC3" w:rsidP="000A0E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A0EC3" w:rsidRDefault="000A0EC3" w:rsidP="000A0E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A0EC3" w:rsidRDefault="000A0EC3" w:rsidP="000A0EC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A0EC3" w:rsidRDefault="000A0EC3" w:rsidP="000A0EC3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06401">
        <w:rPr>
          <w:rFonts w:ascii="Times New Roman" w:hAnsi="Times New Roman" w:cs="Times New Roman"/>
          <w:b/>
          <w:bCs/>
          <w:sz w:val="28"/>
          <w:szCs w:val="28"/>
        </w:rPr>
        <w:t>141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10640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r w:rsidR="00106401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06401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2019 г.</w:t>
      </w:r>
    </w:p>
    <w:p w:rsidR="000A0EC3" w:rsidRDefault="000A0EC3" w:rsidP="000A0EC3">
      <w:pPr>
        <w:ind w:right="4252"/>
        <w:rPr>
          <w:rFonts w:ascii="Times New Roman" w:hAnsi="Times New Roman" w:cs="Times New Roman"/>
          <w:b/>
          <w:sz w:val="28"/>
          <w:szCs w:val="28"/>
        </w:rPr>
      </w:pPr>
    </w:p>
    <w:p w:rsidR="009E4DD4" w:rsidRDefault="009E4DD4" w:rsidP="009E4DD4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8D2C4E" w:rsidRDefault="008D2C4E" w:rsidP="008D2C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</w:p>
    <w:p w:rsidR="008D2C4E" w:rsidRDefault="008D2C4E" w:rsidP="0012772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8D2C4E" w:rsidRDefault="008D2C4E" w:rsidP="008D2C4E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8D2C4E" w:rsidRDefault="00106401" w:rsidP="008D2C4E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</w:t>
      </w:r>
      <w:r w:rsidR="008D2C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</w:t>
      </w:r>
      <w:r w:rsidR="008D2C4E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8D2C4E" w:rsidRDefault="008D2C4E" w:rsidP="008D2C4E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D2C4E" w:rsidRDefault="008D2C4E" w:rsidP="008D2C4E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EC77B5">
        <w:rPr>
          <w:rFonts w:ascii="Times New Roman" w:hAnsi="Times New Roman" w:cs="Times New Roman"/>
          <w:sz w:val="28"/>
          <w:szCs w:val="28"/>
        </w:rPr>
        <w:t xml:space="preserve"> муниципального района № 135 от 11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EC77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E4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</w:t>
      </w:r>
      <w:r w:rsidR="009E4D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на плановый период 2020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9E4D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8D2C4E" w:rsidRDefault="008D2C4E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8D2C4E" w:rsidRDefault="008D2C4E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2C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 в части </w:t>
      </w:r>
      <w:r w:rsidR="009E4D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цифры по расходам  «</w:t>
      </w:r>
      <w:r w:rsidR="009E4DD4">
        <w:rPr>
          <w:rFonts w:ascii="Times New Roman" w:hAnsi="Times New Roman" w:cs="Times New Roman"/>
          <w:sz w:val="28"/>
          <w:szCs w:val="28"/>
        </w:rPr>
        <w:t>6805,6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9E4DD4">
        <w:rPr>
          <w:rFonts w:ascii="Times New Roman" w:hAnsi="Times New Roman" w:cs="Times New Roman"/>
          <w:sz w:val="28"/>
          <w:szCs w:val="28"/>
        </w:rPr>
        <w:t>78</w:t>
      </w:r>
      <w:r w:rsidR="00432CEE">
        <w:rPr>
          <w:rFonts w:ascii="Times New Roman" w:hAnsi="Times New Roman" w:cs="Times New Roman"/>
          <w:sz w:val="28"/>
          <w:szCs w:val="28"/>
        </w:rPr>
        <w:t>12</w:t>
      </w:r>
      <w:r w:rsidR="009E4DD4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2C4E" w:rsidRDefault="008D2C4E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приложение 1 данного решения добавить пункт следующего содержания «Дефицита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на 201</w:t>
      </w:r>
      <w:r w:rsidR="009E4D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9E4DD4">
        <w:rPr>
          <w:rFonts w:ascii="Times New Roman" w:hAnsi="Times New Roman" w:cs="Times New Roman"/>
          <w:sz w:val="28"/>
          <w:szCs w:val="28"/>
        </w:rPr>
        <w:t>1</w:t>
      </w:r>
      <w:r w:rsidR="00432CEE">
        <w:rPr>
          <w:rFonts w:ascii="Times New Roman" w:hAnsi="Times New Roman" w:cs="Times New Roman"/>
          <w:sz w:val="28"/>
          <w:szCs w:val="28"/>
        </w:rPr>
        <w:t>007</w:t>
      </w:r>
      <w:r w:rsidR="009E4DD4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</w:p>
    <w:p w:rsidR="008D2C4E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2C4E">
        <w:rPr>
          <w:rFonts w:ascii="Times New Roman" w:hAnsi="Times New Roman" w:cs="Times New Roman"/>
          <w:sz w:val="28"/>
          <w:szCs w:val="28"/>
        </w:rPr>
        <w:t xml:space="preserve">.  В 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2C4E">
        <w:rPr>
          <w:rFonts w:ascii="Times New Roman" w:hAnsi="Times New Roman" w:cs="Times New Roman"/>
          <w:sz w:val="28"/>
          <w:szCs w:val="28"/>
        </w:rPr>
        <w:t xml:space="preserve"> «Ведомственная структура расходов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D2C4E">
        <w:rPr>
          <w:rFonts w:ascii="Times New Roman" w:hAnsi="Times New Roman" w:cs="Times New Roman"/>
          <w:sz w:val="28"/>
          <w:szCs w:val="28"/>
        </w:rPr>
        <w:t xml:space="preserve"> год » внести изменения 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2C4E">
        <w:rPr>
          <w:rFonts w:ascii="Times New Roman" w:hAnsi="Times New Roman" w:cs="Times New Roman"/>
          <w:sz w:val="28"/>
          <w:szCs w:val="28"/>
        </w:rPr>
        <w:t xml:space="preserve"> данного решения</w:t>
      </w:r>
    </w:p>
    <w:p w:rsidR="008D2C4E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2C4E">
        <w:rPr>
          <w:rFonts w:ascii="Times New Roman" w:hAnsi="Times New Roman" w:cs="Times New Roman"/>
          <w:sz w:val="28"/>
          <w:szCs w:val="28"/>
        </w:rPr>
        <w:t xml:space="preserve">. В 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D2C4E">
        <w:rPr>
          <w:rFonts w:ascii="Times New Roman" w:hAnsi="Times New Roman" w:cs="Times New Roman"/>
          <w:sz w:val="28"/>
          <w:szCs w:val="28"/>
        </w:rPr>
        <w:t xml:space="preserve"> « Распределение бюджетных ассигнований бюджета  по разделам и подразделам, целевым статьям, группам видов расходов  классификации расходов на 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D2C4E">
        <w:rPr>
          <w:rFonts w:ascii="Times New Roman" w:hAnsi="Times New Roman" w:cs="Times New Roman"/>
          <w:sz w:val="28"/>
          <w:szCs w:val="28"/>
        </w:rPr>
        <w:t xml:space="preserve"> год » внести изменения 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D2C4E">
        <w:rPr>
          <w:rFonts w:ascii="Times New Roman" w:hAnsi="Times New Roman" w:cs="Times New Roman"/>
          <w:sz w:val="28"/>
          <w:szCs w:val="28"/>
        </w:rPr>
        <w:t xml:space="preserve"> данного решения.</w:t>
      </w:r>
    </w:p>
    <w:p w:rsidR="008D2C4E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2C4E">
        <w:rPr>
          <w:rFonts w:ascii="Times New Roman" w:hAnsi="Times New Roman" w:cs="Times New Roman"/>
          <w:sz w:val="28"/>
          <w:szCs w:val="28"/>
        </w:rPr>
        <w:t>.  Контроль над исполнением данного решения оставляю за собой.</w:t>
      </w:r>
    </w:p>
    <w:p w:rsidR="008D2C4E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2C4E">
        <w:rPr>
          <w:rFonts w:ascii="Times New Roman" w:hAnsi="Times New Roman" w:cs="Times New Roman"/>
          <w:sz w:val="28"/>
          <w:szCs w:val="28"/>
        </w:rPr>
        <w:t>.  Данное решение вступает в силу со дня подписания</w:t>
      </w:r>
    </w:p>
    <w:p w:rsidR="009E4DD4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4DD4" w:rsidRDefault="009E4DD4" w:rsidP="008D2C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2C4E" w:rsidRDefault="008D2C4E" w:rsidP="008D2C4E">
      <w:pPr>
        <w:ind w:firstLine="0"/>
        <w:rPr>
          <w:rStyle w:val="a3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</w:t>
      </w:r>
    </w:p>
    <w:p w:rsidR="008D2C4E" w:rsidRDefault="008D2C4E" w:rsidP="008D2C4E"/>
    <w:p w:rsidR="008D2C4E" w:rsidRDefault="008D2C4E" w:rsidP="008D2C4E"/>
    <w:p w:rsidR="008D2C4E" w:rsidRDefault="008D2C4E" w:rsidP="008D2C4E"/>
    <w:tbl>
      <w:tblPr>
        <w:tblW w:w="10223" w:type="dxa"/>
        <w:tblInd w:w="94" w:type="dxa"/>
        <w:tblLook w:val="04A0"/>
      </w:tblPr>
      <w:tblGrid>
        <w:gridCol w:w="3983"/>
        <w:gridCol w:w="4117"/>
        <w:gridCol w:w="2123"/>
      </w:tblGrid>
      <w:tr w:rsidR="00106401" w:rsidRPr="00106401" w:rsidTr="00106401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106401" w:rsidRPr="00106401" w:rsidTr="00106401">
        <w:trPr>
          <w:trHeight w:val="285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lastRenderedPageBreak/>
              <w:t>к Решению Совета</w:t>
            </w:r>
          </w:p>
        </w:tc>
      </w:tr>
      <w:tr w:rsidR="00106401" w:rsidRPr="00106401" w:rsidTr="00106401">
        <w:trPr>
          <w:trHeight w:val="285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106401" w:rsidRPr="00106401" w:rsidTr="00106401">
        <w:trPr>
          <w:trHeight w:val="300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106401" w:rsidRPr="00106401" w:rsidTr="00106401">
        <w:trPr>
          <w:trHeight w:val="300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" О внесении изменении в бюджет </w:t>
            </w: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106401" w:rsidRPr="00106401" w:rsidTr="00106401">
        <w:trPr>
          <w:trHeight w:val="285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106401" w:rsidRPr="00106401" w:rsidTr="00106401">
        <w:trPr>
          <w:trHeight w:val="345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106401" w:rsidRPr="00106401" w:rsidTr="00106401">
        <w:trPr>
          <w:trHeight w:val="345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106401" w:rsidRPr="00106401" w:rsidTr="00106401">
        <w:trPr>
          <w:trHeight w:val="345"/>
        </w:trPr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2019 год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Сумма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тыс</w:t>
            </w:r>
            <w:proofErr w:type="gramStart"/>
            <w:r w:rsidRPr="00106401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106401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106401" w:rsidRPr="00106401" w:rsidTr="00106401">
        <w:trPr>
          <w:trHeight w:val="6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i/>
                <w:iCs/>
                <w:sz w:val="24"/>
                <w:szCs w:val="24"/>
              </w:rPr>
              <w:t>1007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0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-6805,6</w:t>
            </w:r>
          </w:p>
        </w:tc>
      </w:tr>
      <w:tr w:rsidR="00106401" w:rsidRPr="00106401" w:rsidTr="00106401">
        <w:trPr>
          <w:trHeight w:val="67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-6805,6</w:t>
            </w:r>
          </w:p>
        </w:tc>
      </w:tr>
      <w:tr w:rsidR="00106401" w:rsidRPr="00106401" w:rsidTr="00106401">
        <w:trPr>
          <w:trHeight w:val="5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-6805,6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7812,6</w:t>
            </w:r>
          </w:p>
        </w:tc>
      </w:tr>
      <w:tr w:rsidR="00106401" w:rsidRPr="00106401" w:rsidTr="00106401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7812,6</w:t>
            </w:r>
          </w:p>
        </w:tc>
      </w:tr>
      <w:tr w:rsidR="00106401" w:rsidRPr="00106401" w:rsidTr="00106401">
        <w:trPr>
          <w:trHeight w:val="72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7812,6</w:t>
            </w:r>
          </w:p>
        </w:tc>
      </w:tr>
      <w:tr w:rsidR="00106401" w:rsidRPr="00106401" w:rsidTr="00106401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</w:tbl>
    <w:p w:rsidR="00971960" w:rsidRDefault="00971960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tbl>
      <w:tblPr>
        <w:tblW w:w="10471" w:type="dxa"/>
        <w:tblInd w:w="100" w:type="dxa"/>
        <w:tblLook w:val="04A0"/>
      </w:tblPr>
      <w:tblGrid>
        <w:gridCol w:w="4403"/>
        <w:gridCol w:w="3260"/>
        <w:gridCol w:w="1404"/>
        <w:gridCol w:w="1404"/>
      </w:tblGrid>
      <w:tr w:rsidR="00106401" w:rsidRPr="00106401" w:rsidTr="00106401">
        <w:trPr>
          <w:trHeight w:val="28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106401" w:rsidRPr="00106401" w:rsidTr="00106401">
        <w:trPr>
          <w:trHeight w:val="285"/>
        </w:trPr>
        <w:tc>
          <w:tcPr>
            <w:tcW w:w="10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106401" w:rsidRPr="00106401" w:rsidTr="00106401">
        <w:trPr>
          <w:trHeight w:val="285"/>
        </w:trPr>
        <w:tc>
          <w:tcPr>
            <w:tcW w:w="10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106401" w:rsidRPr="00106401" w:rsidTr="00106401">
        <w:trPr>
          <w:trHeight w:val="300"/>
        </w:trPr>
        <w:tc>
          <w:tcPr>
            <w:tcW w:w="10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106401" w:rsidRPr="00106401" w:rsidTr="00106401">
        <w:trPr>
          <w:trHeight w:val="300"/>
        </w:trPr>
        <w:tc>
          <w:tcPr>
            <w:tcW w:w="10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" О  бюджете </w:t>
            </w: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106401" w:rsidRPr="00106401" w:rsidTr="00106401">
        <w:trPr>
          <w:trHeight w:val="285"/>
        </w:trPr>
        <w:tc>
          <w:tcPr>
            <w:tcW w:w="10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106401" w:rsidRPr="00106401" w:rsidTr="00106401">
        <w:trPr>
          <w:trHeight w:val="345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плановый период 2020 и 2021 годов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Сумма тыс</w:t>
            </w:r>
            <w:proofErr w:type="gramStart"/>
            <w:r w:rsidRPr="00106401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106401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2020 год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2021 год</w:t>
            </w:r>
          </w:p>
        </w:tc>
      </w:tr>
      <w:tr w:rsidR="00106401" w:rsidRPr="00106401" w:rsidTr="00106401">
        <w:trPr>
          <w:trHeight w:val="660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0</w:t>
            </w: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0</w:t>
            </w: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-6871,3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-7080,5</w:t>
            </w:r>
          </w:p>
        </w:tc>
      </w:tr>
      <w:tr w:rsidR="00106401" w:rsidRPr="00106401" w:rsidTr="00106401">
        <w:trPr>
          <w:trHeight w:val="67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-6871,3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-7080,5</w:t>
            </w:r>
          </w:p>
        </w:tc>
      </w:tr>
      <w:tr w:rsidR="00106401" w:rsidRPr="00106401" w:rsidTr="00106401">
        <w:trPr>
          <w:trHeight w:val="570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-6871,3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-7080,5</w:t>
            </w: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6871,3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7080,5</w:t>
            </w:r>
          </w:p>
        </w:tc>
      </w:tr>
      <w:tr w:rsidR="00106401" w:rsidRPr="00106401" w:rsidTr="00106401">
        <w:trPr>
          <w:trHeight w:val="58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6871,3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7080,5</w:t>
            </w:r>
          </w:p>
        </w:tc>
      </w:tr>
      <w:tr w:rsidR="00106401" w:rsidRPr="00106401" w:rsidTr="00106401">
        <w:trPr>
          <w:trHeight w:val="720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6871,3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106401">
              <w:rPr>
                <w:rFonts w:ascii="Book Antiqua" w:hAnsi="Book Antiqua" w:cs="Arial CYR"/>
              </w:rPr>
              <w:t>7080,5</w:t>
            </w:r>
          </w:p>
        </w:tc>
      </w:tr>
      <w:tr w:rsidR="00106401" w:rsidRPr="00106401" w:rsidTr="00106401">
        <w:trPr>
          <w:trHeight w:val="345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</w:tbl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tbl>
      <w:tblPr>
        <w:tblW w:w="10885" w:type="dxa"/>
        <w:tblInd w:w="100" w:type="dxa"/>
        <w:tblLook w:val="04A0"/>
      </w:tblPr>
      <w:tblGrid>
        <w:gridCol w:w="4970"/>
        <w:gridCol w:w="2835"/>
        <w:gridCol w:w="1540"/>
        <w:gridCol w:w="1540"/>
      </w:tblGrid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106401" w:rsidRPr="00106401" w:rsidTr="00106401">
        <w:trPr>
          <w:trHeight w:val="28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106401" w:rsidRPr="00106401" w:rsidTr="00106401">
        <w:trPr>
          <w:trHeight w:val="28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"О бюджете </w:t>
            </w:r>
            <w:proofErr w:type="spellStart"/>
            <w:r w:rsidRPr="00106401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106401" w:rsidRPr="00106401" w:rsidTr="00106401">
        <w:trPr>
          <w:trHeight w:val="28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на 2019 год и плановый период 2020 и 2021 годов"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25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106401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3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6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3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плановый период 2020 и 2021 годов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106401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106401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106401" w:rsidRPr="00106401" w:rsidTr="00106401">
        <w:trPr>
          <w:trHeight w:val="330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Сумма тыс</w:t>
            </w:r>
            <w:proofErr w:type="gramStart"/>
            <w:r w:rsidRPr="00106401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106401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106401" w:rsidRPr="00106401" w:rsidTr="00106401">
        <w:trPr>
          <w:trHeight w:val="61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2020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106401">
              <w:rPr>
                <w:rFonts w:ascii="Book Antiqua" w:hAnsi="Book Antiqua" w:cs="Arial CYR"/>
                <w:b/>
                <w:bCs/>
              </w:rPr>
              <w:t>2021 год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3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2365,0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2365,0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106401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106401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2190,0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2190,0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390,0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390,0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1800,0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1800,0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106401" w:rsidRPr="00106401" w:rsidTr="00106401">
        <w:trPr>
          <w:trHeight w:val="33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4506,3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4715,5</w:t>
            </w:r>
          </w:p>
        </w:tc>
      </w:tr>
      <w:tr w:rsidR="00106401" w:rsidRPr="00106401" w:rsidTr="00106401">
        <w:trPr>
          <w:trHeight w:val="63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4506,3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4715,5</w:t>
            </w:r>
          </w:p>
        </w:tc>
      </w:tr>
      <w:tr w:rsidR="00106401" w:rsidRPr="00106401" w:rsidTr="00106401">
        <w:trPr>
          <w:trHeight w:val="63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бюджетной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систкмы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202 10000 00 0000 150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4419,6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4623,9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202 15001 00 0000 150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4419,6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4623,9</w:t>
            </w:r>
          </w:p>
        </w:tc>
      </w:tr>
      <w:tr w:rsidR="00106401" w:rsidRPr="00106401" w:rsidTr="00106401">
        <w:trPr>
          <w:trHeight w:val="63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202 15001 10 0000 150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4419,6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4623,9</w:t>
            </w:r>
          </w:p>
        </w:tc>
      </w:tr>
      <w:tr w:rsidR="00106401" w:rsidRPr="00106401" w:rsidTr="00106401">
        <w:trPr>
          <w:trHeight w:val="63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202 30000 00 0000150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86,7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91,6</w:t>
            </w:r>
          </w:p>
        </w:tc>
      </w:tr>
      <w:tr w:rsidR="00106401" w:rsidRPr="00106401" w:rsidTr="00106401">
        <w:trPr>
          <w:trHeight w:val="94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106401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106401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202 35118 00 0000 150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86,7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91,6</w:t>
            </w:r>
          </w:p>
        </w:tc>
      </w:tr>
      <w:tr w:rsidR="00106401" w:rsidRPr="00106401" w:rsidTr="00106401">
        <w:trPr>
          <w:trHeight w:val="112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106401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106401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106401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 xml:space="preserve"> 202 35118 10 0000 150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86,7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sz w:val="24"/>
                <w:szCs w:val="24"/>
              </w:rPr>
              <w:t>91,6</w:t>
            </w:r>
          </w:p>
        </w:tc>
      </w:tr>
      <w:tr w:rsidR="00106401" w:rsidRPr="00106401" w:rsidTr="00106401">
        <w:trPr>
          <w:trHeight w:val="375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6871,3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106401">
              <w:rPr>
                <w:rFonts w:ascii="Book Antiqua" w:hAnsi="Book Antiqua" w:cs="Arial CYR"/>
                <w:b/>
                <w:bCs/>
                <w:sz w:val="24"/>
                <w:szCs w:val="24"/>
              </w:rPr>
              <w:t>7080,5</w:t>
            </w:r>
          </w:p>
        </w:tc>
      </w:tr>
      <w:tr w:rsidR="00106401" w:rsidRPr="00106401" w:rsidTr="00106401">
        <w:trPr>
          <w:trHeight w:val="315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106401" w:rsidRPr="00106401" w:rsidTr="00106401">
        <w:trPr>
          <w:trHeight w:val="27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tbl>
      <w:tblPr>
        <w:tblW w:w="0" w:type="auto"/>
        <w:tblInd w:w="-176" w:type="dxa"/>
        <w:tblLook w:val="04A0"/>
      </w:tblPr>
      <w:tblGrid>
        <w:gridCol w:w="738"/>
        <w:gridCol w:w="877"/>
        <w:gridCol w:w="8982"/>
      </w:tblGrid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                                                                      Приложение  3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                                                  к решению Совета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                                                              "О бюджете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                                                                 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Перечень главных администраторов доходов бюджета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 района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на 2019 год и на плановый период 2020 и 2021 годов"</w:t>
            </w:r>
          </w:p>
        </w:tc>
      </w:tr>
      <w:tr w:rsidR="00106401" w:rsidRPr="00106401" w:rsidTr="00B3318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 групп, подгрупп,</w:t>
            </w:r>
            <w:r w:rsidR="00B33180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статей и подстатей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доходв</w:t>
            </w:r>
            <w:proofErr w:type="spellEnd"/>
          </w:p>
        </w:tc>
      </w:tr>
      <w:tr w:rsidR="00106401" w:rsidRPr="00106401" w:rsidTr="00B3318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главного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доходов бюджетов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администратора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Палата земельных и имущественных отношений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11105013100000  120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11105025100000  120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  <w:proofErr w:type="gramEnd"/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11105035100000  120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11105075100000  120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06401" w:rsidRPr="00106401" w:rsidTr="00B33180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11107015100000 120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106401" w:rsidRPr="00106401" w:rsidTr="00B3318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11108050100000 120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06401" w:rsidRPr="00106401" w:rsidTr="00B3318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lastRenderedPageBreak/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11109045100000 120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6401" w:rsidRPr="00106401" w:rsidTr="00B3318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11402052100000 410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06401" w:rsidRPr="00106401" w:rsidTr="00B3318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11402052100000 440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6401" w:rsidRPr="00106401" w:rsidTr="00B3318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11402053100000 410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6401" w:rsidRPr="00106401" w:rsidTr="00B3318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11402053100000 440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11406013100000  430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11406025100000  430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11701050100000  180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11702020100000 180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106401" w:rsidRPr="00106401" w:rsidTr="00B33180">
        <w:trPr>
          <w:trHeight w:val="5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Финансово-бюджетная палата </w:t>
            </w:r>
            <w:proofErr w:type="spellStart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106401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</w:tr>
      <w:tr w:rsidR="00106401" w:rsidRPr="00106401" w:rsidTr="00B33180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10804020011000  110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11301995100000  130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11302065100000  130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Доходы поступающие в порядке возмещения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расходов</w:t>
            </w: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>,п</w:t>
            </w:r>
            <w:proofErr w:type="gramEnd"/>
            <w:r w:rsidRPr="00106401">
              <w:rPr>
                <w:rFonts w:ascii="Book Antiqua" w:hAnsi="Book Antiqua" w:cs="Arial CYR"/>
                <w:sz w:val="16"/>
                <w:szCs w:val="16"/>
              </w:rPr>
              <w:t>онесенных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в связи с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экплуатацие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имущества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11302995100000  130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11618050100000  140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Денежные взыскания (штрафы), за нарушение бюджетного законодательства (в части бюджетов сельских поселений)</w:t>
            </w:r>
          </w:p>
        </w:tc>
      </w:tr>
      <w:tr w:rsidR="00106401" w:rsidRPr="00106401" w:rsidTr="00B33180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lastRenderedPageBreak/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11633050100000  140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Денежные взыскания (штрафы),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для нужд сельских поселений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11651040020000  140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Денежные взыскания (штрафы), установленные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закономи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11701050100000  180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11705050100000  180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11714030100000  150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Средства самообложения граждан, зачисляемые в бюджеты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20215001100000 150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20229999100000 150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20235930100000 150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20235118100000 150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20245160100000 150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Межбюджетные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трансферты</w:t>
            </w: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>,п</w:t>
            </w:r>
            <w:proofErr w:type="gramEnd"/>
            <w:r w:rsidRPr="00106401">
              <w:rPr>
                <w:rFonts w:ascii="Book Antiqua" w:hAnsi="Book Antiqua" w:cs="Arial CYR"/>
                <w:sz w:val="16"/>
                <w:szCs w:val="16"/>
              </w:rPr>
              <w:t>ередаваемые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бюджетам сельских поселений для компенсации дополнительных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расходов,возникших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в результате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решений,принятых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органами власти другого уровня</w:t>
            </w:r>
          </w:p>
        </w:tc>
      </w:tr>
      <w:tr w:rsidR="00106401" w:rsidRPr="00106401" w:rsidTr="00B3318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20240014100000 150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Межбюджетные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трансферты</w:t>
            </w: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>,п</w:t>
            </w:r>
            <w:proofErr w:type="gramEnd"/>
            <w:r w:rsidRPr="00106401">
              <w:rPr>
                <w:rFonts w:ascii="Book Antiqua" w:hAnsi="Book Antiqua" w:cs="Arial CYR"/>
                <w:sz w:val="16"/>
                <w:szCs w:val="16"/>
              </w:rPr>
              <w:t>ередаваемые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20204033100000 150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Межбюджетные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трансферты</w:t>
            </w: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>,п</w:t>
            </w:r>
            <w:proofErr w:type="gramEnd"/>
            <w:r w:rsidRPr="00106401">
              <w:rPr>
                <w:rFonts w:ascii="Book Antiqua" w:hAnsi="Book Antiqua" w:cs="Arial CYR"/>
                <w:sz w:val="16"/>
                <w:szCs w:val="16"/>
              </w:rPr>
              <w:t>ередаваемые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бюджетам сельских поселений на премирование победителей  Всероссийского конкурса на звание "Самое благоустроенное городское(сельское) поселение России"</w:t>
            </w:r>
          </w:p>
        </w:tc>
      </w:tr>
      <w:tr w:rsidR="00106401" w:rsidRPr="00106401" w:rsidTr="00B3318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20705030100000 150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Прочие </w:t>
            </w:r>
            <w:proofErr w:type="spellStart"/>
            <w:r w:rsidRPr="00106401">
              <w:rPr>
                <w:rFonts w:ascii="Book Antiqua" w:hAnsi="Book Antiqua" w:cs="Arial CYR"/>
                <w:sz w:val="16"/>
                <w:szCs w:val="16"/>
              </w:rPr>
              <w:t>безвоздмездные</w:t>
            </w:r>
            <w:proofErr w:type="spell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поступления в бюджеты сельских поселений</w:t>
            </w:r>
          </w:p>
        </w:tc>
      </w:tr>
      <w:tr w:rsidR="00106401" w:rsidRPr="00106401" w:rsidTr="00B3318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20805000100000 150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Перечисления из бюджетов сельских поселени</w:t>
            </w: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>й(</w:t>
            </w:r>
            <w:proofErr w:type="gramEnd"/>
            <w:r w:rsidRPr="00106401">
              <w:rPr>
                <w:rFonts w:ascii="Book Antiqua" w:hAnsi="Book Antiqua" w:cs="Arial CYR"/>
                <w:sz w:val="16"/>
                <w:szCs w:val="16"/>
              </w:rPr>
              <w:t>в бюджеты поселений) для осуществления возврата(зачета)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21860020100000 150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</w:t>
            </w:r>
            <w:proofErr w:type="gramStart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,</w:t>
            </w:r>
            <w:proofErr w:type="gramEnd"/>
            <w:r w:rsidRPr="00106401">
              <w:rPr>
                <w:rFonts w:ascii="Book Antiqua" w:hAnsi="Book Antiqua" w:cs="Arial CYR"/>
                <w:sz w:val="16"/>
                <w:szCs w:val="16"/>
              </w:rPr>
              <w:t xml:space="preserve"> прошлых лет из бюджетов муниципальных районов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21805030100000 150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06401" w:rsidRPr="00106401" w:rsidTr="00B331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21960010100000 150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106401">
              <w:rPr>
                <w:rFonts w:ascii="Book Antiqua" w:hAnsi="Book Antiqua" w:cs="Arial CYR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06401" w:rsidRPr="00106401" w:rsidTr="00B3318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106401" w:rsidRPr="00106401" w:rsidTr="00B3318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01" w:rsidRPr="00106401" w:rsidRDefault="00106401" w:rsidP="001064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106401" w:rsidRDefault="00106401" w:rsidP="008D2C4E">
      <w:pPr>
        <w:spacing w:line="480" w:lineRule="auto"/>
      </w:pPr>
    </w:p>
    <w:p w:rsidR="00106401" w:rsidRDefault="00106401" w:rsidP="008D2C4E">
      <w:pPr>
        <w:spacing w:line="480" w:lineRule="auto"/>
      </w:pPr>
    </w:p>
    <w:p w:rsidR="00B33180" w:rsidRDefault="00B33180" w:rsidP="008D2C4E">
      <w:pPr>
        <w:spacing w:line="480" w:lineRule="auto"/>
      </w:pPr>
    </w:p>
    <w:p w:rsidR="00B33180" w:rsidRDefault="00B33180" w:rsidP="008D2C4E">
      <w:pPr>
        <w:spacing w:line="480" w:lineRule="auto"/>
      </w:pPr>
    </w:p>
    <w:p w:rsidR="00B33180" w:rsidRDefault="00B33180" w:rsidP="008D2C4E">
      <w:pPr>
        <w:spacing w:line="480" w:lineRule="auto"/>
      </w:pPr>
    </w:p>
    <w:p w:rsidR="00B33180" w:rsidRDefault="00B33180" w:rsidP="008D2C4E">
      <w:pPr>
        <w:spacing w:line="480" w:lineRule="auto"/>
      </w:pPr>
    </w:p>
    <w:sectPr w:rsidR="00B33180" w:rsidSect="0010640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D2C4E"/>
    <w:rsid w:val="000A0EC3"/>
    <w:rsid w:val="000C28DE"/>
    <w:rsid w:val="00106401"/>
    <w:rsid w:val="00127729"/>
    <w:rsid w:val="00370928"/>
    <w:rsid w:val="00432CEE"/>
    <w:rsid w:val="004B2B5E"/>
    <w:rsid w:val="004F3293"/>
    <w:rsid w:val="0057417F"/>
    <w:rsid w:val="005F4989"/>
    <w:rsid w:val="00693007"/>
    <w:rsid w:val="006E0BCC"/>
    <w:rsid w:val="006E61DC"/>
    <w:rsid w:val="0085366A"/>
    <w:rsid w:val="008D2C4E"/>
    <w:rsid w:val="008F6C12"/>
    <w:rsid w:val="00926F97"/>
    <w:rsid w:val="00971960"/>
    <w:rsid w:val="009D332B"/>
    <w:rsid w:val="009E4DD4"/>
    <w:rsid w:val="00A36FB6"/>
    <w:rsid w:val="00AC4F56"/>
    <w:rsid w:val="00B33180"/>
    <w:rsid w:val="00E25EBA"/>
    <w:rsid w:val="00EC77B5"/>
    <w:rsid w:val="00F5072A"/>
    <w:rsid w:val="00F6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22</cp:revision>
  <cp:lastPrinted>2019-03-15T06:20:00Z</cp:lastPrinted>
  <dcterms:created xsi:type="dcterms:W3CDTF">2018-12-03T12:30:00Z</dcterms:created>
  <dcterms:modified xsi:type="dcterms:W3CDTF">2019-03-15T07:24:00Z</dcterms:modified>
</cp:coreProperties>
</file>