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5F" w:rsidRPr="00201CC3" w:rsidRDefault="0094555F" w:rsidP="0094555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Pr="00201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94555F" w:rsidRDefault="0094555F" w:rsidP="0094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80445F" w:rsidRDefault="0080445F" w:rsidP="0094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445F" w:rsidRPr="00201CC3" w:rsidRDefault="0080445F" w:rsidP="0094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445F" w:rsidRPr="00201CC3" w:rsidRDefault="0080445F" w:rsidP="00804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4555F" w:rsidRPr="00201CC3" w:rsidRDefault="0094555F" w:rsidP="0094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555F" w:rsidRPr="00201CC3" w:rsidRDefault="0080445F" w:rsidP="0094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140                                                                                                        28.02.2019</w:t>
      </w: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проекте решения «Об исполнении </w:t>
      </w:r>
      <w:r w:rsidR="0080445F"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="0080445F" w:rsidRPr="008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 w:rsidR="0080445F" w:rsidRPr="008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2018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proofErr w:type="gramEnd"/>
      <w:r w:rsidR="008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плановый период 2019 и 2020 годов</w:t>
      </w: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</w:p>
    <w:p w:rsidR="0094555F" w:rsidRPr="00201CC3" w:rsidRDefault="0094555F" w:rsidP="0094555F">
      <w:pPr>
        <w:tabs>
          <w:tab w:val="left" w:pos="47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555F" w:rsidRPr="0080445F" w:rsidRDefault="0094555F" w:rsidP="0094555F">
      <w:pPr>
        <w:tabs>
          <w:tab w:val="center" w:pos="4950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445F" w:rsidRP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P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555F" w:rsidRPr="00201CC3" w:rsidRDefault="0094555F" w:rsidP="0094555F">
      <w:pPr>
        <w:tabs>
          <w:tab w:val="center" w:pos="4950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55F" w:rsidRPr="00201CC3" w:rsidRDefault="0094555F" w:rsidP="00945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Проект решения «Об исполнении бюджета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2018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2019 и 2020 годов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одобрить и вынести на публичные слушания (приложение 1).</w:t>
      </w:r>
    </w:p>
    <w:p w:rsidR="0094555F" w:rsidRPr="00201CC3" w:rsidRDefault="0094555F" w:rsidP="009455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1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порядок проведения публичных слушаний к проекту решения 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2019 и 2020 годов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445F" w:rsidRPr="00201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1CC3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2).</w:t>
      </w:r>
    </w:p>
    <w:p w:rsidR="0094555F" w:rsidRPr="00201CC3" w:rsidRDefault="0094555F" w:rsidP="009455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Утвердить порядок учета предложений граждан к проекту решения 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2019 и 2020 годов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CC3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3).</w:t>
      </w:r>
    </w:p>
    <w:p w:rsidR="0094555F" w:rsidRPr="00201CC3" w:rsidRDefault="0094555F" w:rsidP="0094555F">
      <w:pPr>
        <w:tabs>
          <w:tab w:val="left" w:pos="1445"/>
        </w:tabs>
        <w:spacing w:before="5" w:after="0" w:line="317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Обнародовать:</w:t>
      </w:r>
    </w:p>
    <w:p w:rsidR="0094555F" w:rsidRPr="00201CC3" w:rsidRDefault="0094555F" w:rsidP="0094555F">
      <w:p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решения Совета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«Об исполнении бюджета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2019 и 2020 годов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4555F" w:rsidRPr="00201CC3" w:rsidRDefault="0094555F" w:rsidP="0094555F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предложения граждан по проекту решения Совета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«Об исполнении бюджета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2019 и 2020 годов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по адресу: 423532 РТ,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 ул. Центральная, д.114.</w:t>
      </w:r>
    </w:p>
    <w:p w:rsidR="0094555F" w:rsidRPr="00201CC3" w:rsidRDefault="0094555F" w:rsidP="0094555F">
      <w:pPr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Провести публичные слушания по проекту решения «Об исполнении бюджета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2019 и 2020 годов</w:t>
      </w:r>
      <w:r w:rsidR="0080445F"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2019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16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в здании администрации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 адре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су: ул. Центральная, дом 11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с.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-Баш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 </w:t>
      </w:r>
    </w:p>
    <w:p w:rsidR="0094555F" w:rsidRPr="00201CC3" w:rsidRDefault="0094555F" w:rsidP="00945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Совету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94555F" w:rsidRPr="00201CC3" w:rsidRDefault="0094555F" w:rsidP="00945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Постоянной комиссии по вопросам законности, правопорядка и взаимодействию с представительными органами поселений доработать проект решения с учетом предложений, высказанных на публичных слушаниях и поступивших в ходе обсуждения, и внести на рассмотрение сессии Совета сельского поселения.</w:t>
      </w:r>
    </w:p>
    <w:p w:rsidR="0094555F" w:rsidRPr="00201CC3" w:rsidRDefault="0094555F" w:rsidP="00945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Контроль за исполнением настоящего решения возложить на заместителя главы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</w:t>
      </w:r>
      <w:r w:rsidR="0080445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Арсланову Н.Н.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8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Р.М. </w:t>
      </w:r>
      <w:proofErr w:type="spellStart"/>
      <w:r w:rsidR="0080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Фасхутдинов</w:t>
      </w:r>
      <w:proofErr w:type="spellEnd"/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80445F" w:rsidRDefault="008044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80445F" w:rsidRPr="00201CC3" w:rsidRDefault="0080445F" w:rsidP="0094555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4555F" w:rsidRPr="00201CC3" w:rsidRDefault="0094555F" w:rsidP="0094555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</w:t>
      </w:r>
    </w:p>
    <w:p w:rsidR="0094555F" w:rsidRPr="00201CC3" w:rsidRDefault="0094555F" w:rsidP="0094555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</w:t>
      </w:r>
    </w:p>
    <w:p w:rsidR="0094555F" w:rsidRPr="00201CC3" w:rsidRDefault="0094555F" w:rsidP="0094555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4555F" w:rsidRPr="00201CC3" w:rsidRDefault="0080445F" w:rsidP="0094555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28.02.2019г. № 140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исполнении бюджета</w:t>
      </w:r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поселения</w:t>
      </w:r>
      <w:proofErr w:type="gramEnd"/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</w:t>
      </w:r>
      <w:proofErr w:type="gramEnd"/>
      <w:r w:rsidRPr="00201C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80445F" w:rsidRPr="008044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2018 год и плановый период 2019 и 2020 годов»</w:t>
      </w:r>
    </w:p>
    <w:p w:rsidR="0094555F" w:rsidRPr="00201CC3" w:rsidRDefault="0094555F" w:rsidP="0094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C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Татарстан, ст.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81, 82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Татарстан, Совет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</w:p>
    <w:p w:rsidR="0080445F" w:rsidRPr="0080445F" w:rsidRDefault="0080445F" w:rsidP="008044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Утвердить отчет об исполнении бюджета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2018 год </w:t>
      </w:r>
      <w:r w:rsidR="00175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плановый период 2019 и 2020 годов 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доходам в сумме 4584,</w:t>
      </w:r>
      <w:proofErr w:type="gram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 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тыс.руб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расходам в сумме 4516,2 рублей с превышением доходов над расходами в сумме 68,2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тыс.рублей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со следующими показателями: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1.1.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 источникам финансирования дефицита бюджета за 2018 год</w:t>
      </w:r>
      <w:r w:rsidR="00175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плановый период 2019 и 2020 годов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 к настоящему решению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1.2.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По доходам бюджета за 2018 год </w:t>
      </w:r>
      <w:r w:rsidR="00175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плановый период 2019 и 2020 годов 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 2 к настоящему решению.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1.3.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По распределению расходов бюджета за 2018 год </w:t>
      </w:r>
      <w:r w:rsidR="00175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плановый период 2019 и 2020 годов 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разделам, подразделам, целевым статьям, видам расходов функциональной структуры расходов согласно приложению 3 и ведомственной структуры расходов бюджета согласно приложению 4 к настоящему решению.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Принять к сведению отчет об использовании бюджетных ассигнований бюджета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Сармаш-Башского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согласно приложению 5 к </w:t>
      </w:r>
      <w:r w:rsidR="001757FA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настоящему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решению.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80445F" w:rsidRPr="0080445F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Опубликовать настоящее решение </w:t>
      </w:r>
      <w:r w:rsidR="001757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информационных стендах, разместить на «Официальном портале правовой информации Республики Татарстан» (PRAVO.TATARSTAN.RU) и на сайте </w:t>
      </w:r>
      <w:proofErr w:type="spellStart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в разделе «Сельские поселения».</w:t>
      </w:r>
    </w:p>
    <w:p w:rsidR="0094555F" w:rsidRPr="00201CC3" w:rsidRDefault="0080445F" w:rsidP="0080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445F">
        <w:rPr>
          <w:rFonts w:ascii="Times New Roman" w:eastAsia="Times New Roman" w:hAnsi="Times New Roman" w:cs="Times New Roman"/>
          <w:sz w:val="28"/>
          <w:szCs w:val="24"/>
          <w:lang w:eastAsia="ru-RU"/>
        </w:rPr>
        <w:t>5. Контроль за исполнением данного решения оставляю за собой.</w:t>
      </w:r>
    </w:p>
    <w:p w:rsidR="0094555F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45F" w:rsidRDefault="008044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55F" w:rsidRDefault="0094555F" w:rsidP="001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FA" w:rsidRDefault="001757FA" w:rsidP="0017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</w:t>
      </w: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</w:t>
      </w: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4555F" w:rsidRPr="00201CC3" w:rsidRDefault="008044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28.02.2019г. № 140</w:t>
      </w:r>
    </w:p>
    <w:p w:rsidR="0094555F" w:rsidRPr="00201CC3" w:rsidRDefault="0094555F" w:rsidP="009455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публичных слушаний к проекту исполнения бюджета </w:t>
      </w:r>
      <w:proofErr w:type="spellStart"/>
      <w:r w:rsidRPr="00201CC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</w:t>
      </w:r>
      <w:r w:rsidR="001757F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она Республики Татарстан за 2018</w:t>
      </w:r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1757F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и плановый период 2019 и 2020 годов</w:t>
      </w:r>
    </w:p>
    <w:p w:rsidR="0094555F" w:rsidRPr="00201CC3" w:rsidRDefault="0094555F" w:rsidP="0094555F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1. Публичные слушания по проекту исполнения бюджета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за </w:t>
      </w:r>
      <w:r w:rsidR="001757FA">
        <w:rPr>
          <w:rFonts w:ascii="Times New Roman" w:eastAsia="Arial Unicode MS" w:hAnsi="Times New Roman" w:cs="Times New Roman"/>
          <w:sz w:val="28"/>
          <w:szCs w:val="28"/>
          <w:lang w:eastAsia="ru-RU"/>
        </w:rPr>
        <w:t>2018 год и плановый период 2019 и 2020 годов</w:t>
      </w: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(далее – публичные слушания) проводятся в соответствии с действующим законодательством.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2. Участниками публичных слушаний с правом выступления для аргументации своих предложений является население поселения, которые подали в Совет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письменные заявления.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5. Председательствующим на публичных слушаниях является глава сельского поселения.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12. Участники публичных слушаний не вправе вмешиваться в ход </w:t>
      </w: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публичных слушаний, прерывать их и мешать их проведению.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13. Соблюдение порядка при проведении публичных слушаний является обязательным условием для участия в публичных слушаниях.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15.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установленном порядке.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17. Заключение по результатам публичных слушаний готовится рабочей группой.</w:t>
      </w:r>
    </w:p>
    <w:p w:rsidR="0094555F" w:rsidRPr="00201CC3" w:rsidRDefault="0094555F" w:rsidP="009455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18. Организационное и материально – техническое обеспечение проведения публичных слушаний осуществляется Советом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94555F" w:rsidRPr="00201CC3" w:rsidRDefault="0094555F" w:rsidP="00945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55F" w:rsidRPr="00201CC3" w:rsidRDefault="0094555F" w:rsidP="0094555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57FA" w:rsidRPr="00201CC3" w:rsidRDefault="001757FA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</w:t>
      </w: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Сармаш-Башского</w:t>
      </w:r>
      <w:proofErr w:type="spell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</w:t>
      </w:r>
    </w:p>
    <w:p w:rsidR="0094555F" w:rsidRPr="00201CC3" w:rsidRDefault="0094555F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</w:t>
      </w:r>
      <w:proofErr w:type="spellEnd"/>
      <w:r w:rsidRPr="0020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4555F" w:rsidRPr="00201CC3" w:rsidRDefault="001757FA" w:rsidP="0094555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28.02.2019г. № 140</w:t>
      </w:r>
    </w:p>
    <w:p w:rsidR="0094555F" w:rsidRPr="00201CC3" w:rsidRDefault="0094555F" w:rsidP="0094555F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55F" w:rsidRPr="00201CC3" w:rsidRDefault="0094555F" w:rsidP="0094555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Порядок учета предложений граждан к проекту исполнения бюджета </w:t>
      </w:r>
      <w:proofErr w:type="spellStart"/>
      <w:r w:rsidRPr="00201CC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</w:t>
      </w:r>
      <w:r w:rsidR="001757F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района Республики Татарстан за</w:t>
      </w:r>
      <w:r w:rsidR="001757FA" w:rsidRPr="001757F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2018 год и плановый период 2019 и 2020 годов </w:t>
      </w:r>
      <w:r w:rsidRPr="00201C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и участия граждан в его обсуждении</w:t>
      </w:r>
    </w:p>
    <w:p w:rsidR="0094555F" w:rsidRPr="00201CC3" w:rsidRDefault="0094555F" w:rsidP="0094555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94555F" w:rsidRPr="00201CC3" w:rsidRDefault="0094555F" w:rsidP="0094555F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 Предложения к проекту исполнения бюджета </w:t>
      </w:r>
      <w:proofErr w:type="spellStart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r w:rsidR="001757FA" w:rsidRPr="00201C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 </w:t>
      </w:r>
      <w:r w:rsidR="001757FA">
        <w:rPr>
          <w:rFonts w:ascii="Times New Roman" w:eastAsia="Arial Unicode MS" w:hAnsi="Times New Roman" w:cs="Times New Roman"/>
          <w:sz w:val="28"/>
          <w:szCs w:val="28"/>
          <w:lang w:eastAsia="ru-RU"/>
        </w:rPr>
        <w:t>2018 год и плановый период 2019 и 2020 годов</w:t>
      </w:r>
      <w:r w:rsidR="001757FA"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вносятся в Совет </w:t>
      </w:r>
      <w:proofErr w:type="spellStart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Сармаш-Башского</w:t>
      </w:r>
      <w:proofErr w:type="spellEnd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Заинского</w:t>
      </w:r>
      <w:proofErr w:type="spellEnd"/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по адресу: 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423532 РТ,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175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757FA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 ул. Центральная, д.11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письменной форме.</w:t>
      </w:r>
    </w:p>
    <w:p w:rsidR="0094555F" w:rsidRPr="00201CC3" w:rsidRDefault="0094555F" w:rsidP="0094555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Предложение принимаются в рабочие дни с 8.00 до 16.00 часов со дня обнародования.</w:t>
      </w:r>
    </w:p>
    <w:p w:rsidR="0094555F" w:rsidRPr="00201CC3" w:rsidRDefault="0094555F" w:rsidP="0094555F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 Заявки на участие в публичных слушаниях с правом выступления      подаются по адресу: </w:t>
      </w:r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423532 РТ, </w:t>
      </w:r>
      <w:proofErr w:type="spellStart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175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757FA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 ул. Центральная, д.11</w:t>
      </w:r>
      <w:bookmarkStart w:id="0" w:name="_GoBack"/>
      <w:bookmarkEnd w:id="0"/>
      <w:r w:rsidRPr="00201C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1C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лично или по почте (с пометкой на конверте «Исполнение бюджета»).</w:t>
      </w:r>
    </w:p>
    <w:p w:rsidR="000F3E98" w:rsidRDefault="000F3E98"/>
    <w:sectPr w:rsidR="000F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74"/>
    <w:rsid w:val="000F3E98"/>
    <w:rsid w:val="001757FA"/>
    <w:rsid w:val="0080445F"/>
    <w:rsid w:val="0094555F"/>
    <w:rsid w:val="00E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ADB3B-CA6D-47FA-A88B-AA51C14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2019-02-25T09:38:00Z</cp:lastPrinted>
  <dcterms:created xsi:type="dcterms:W3CDTF">2017-11-19T06:41:00Z</dcterms:created>
  <dcterms:modified xsi:type="dcterms:W3CDTF">2019-02-25T09:38:00Z</dcterms:modified>
</cp:coreProperties>
</file>