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31" w:rsidRDefault="008900C8" w:rsidP="0063543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aps/>
          <w:color w:val="3E4095"/>
          <w:kern w:val="36"/>
          <w:sz w:val="30"/>
          <w:szCs w:val="30"/>
        </w:rPr>
      </w:pPr>
      <w:bookmarkStart w:id="0" w:name="_GoBack"/>
      <w:bookmarkEnd w:id="0"/>
      <w:r w:rsidRPr="008900C8">
        <w:rPr>
          <w:rFonts w:ascii="Arial" w:eastAsia="Times New Roman" w:hAnsi="Arial" w:cs="Arial"/>
          <w:b/>
          <w:caps/>
          <w:color w:val="3E4095"/>
          <w:kern w:val="36"/>
          <w:sz w:val="30"/>
          <w:szCs w:val="30"/>
        </w:rPr>
        <w:t xml:space="preserve">ПАМЯТКА О МЕРАХ ПОЖАРНОЙ БЕЗОПАСНОСТИ </w:t>
      </w:r>
    </w:p>
    <w:p w:rsidR="008900C8" w:rsidRDefault="008900C8" w:rsidP="0063543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aps/>
          <w:color w:val="3E4095"/>
          <w:kern w:val="36"/>
          <w:sz w:val="30"/>
          <w:szCs w:val="30"/>
        </w:rPr>
      </w:pPr>
      <w:r w:rsidRPr="008900C8">
        <w:rPr>
          <w:rFonts w:ascii="Arial" w:eastAsia="Times New Roman" w:hAnsi="Arial" w:cs="Arial"/>
          <w:b/>
          <w:caps/>
          <w:color w:val="3E4095"/>
          <w:kern w:val="36"/>
          <w:sz w:val="30"/>
          <w:szCs w:val="30"/>
        </w:rPr>
        <w:t>В ЖИЛОМ СЕКТОРЕ</w:t>
      </w:r>
    </w:p>
    <w:p w:rsidR="00E27395" w:rsidRDefault="00E27395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Пожар в жилом доме - это большая беда. Огонь уничтожает все на своем пути, за считанные минуты люди остаются без крова над головой и имущества нажитого годами, а иногда и бесценное -  человеческие жизни.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</w:rPr>
      </w:pPr>
      <w:r w:rsidRPr="008900C8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</w:rPr>
        <w:t>Основными причинами пожаров в быту являются: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-нарушение правил пожарной безопасности  при  эксплуатации </w:t>
      </w: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бытовых электронагревательных приборов;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-нарушения правил пожарной безопасности при курении;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-нарушение правил пожарной безопасности при монтаже и </w:t>
      </w: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эксплуатации электрических сетей.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 Для предупреждения пожара и гибели людей в своем «жилище» достаточно соблюдение элементарных требований правил пожарной безопасности в быту: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НЕ доверяйте детям спички, разъясните им опасность игр с огнем, не оставляйте детей одних дома;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НЕ оставляйте без присмотра электронагревательные приборы, выходя из дома (квартиры) не забывайте отключать электробытовые приборы и освещение;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НЕ подключайте в одну розетку более двух электроприборов;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НЕ допускайте курение лежа в постели, не оставляйте непотушенные сигареты;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 НЕ допускайте хранение горючих материалов и жидкостей,  баллонов с горючими газами вблизи приборов отопления;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НЕ разогревайте лаки и краски на плите и не сушите белье над плитой;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НЕ допускайте захламления путей возможной эвакуации;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НЕ нарушайте правила монтажа и эксплуатации печного отопления;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НЕ пользуйтесь нестандартными электронагревательными приборами кустарного производства.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Для оперативного проведения спасательных работ и тушения пожара подразделениями пожарной охраны не загромождайте проезды к жилым зданиям, источникам противопожарного водоснабжения.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Нужно помнить о том, что пожар легче  предупредить, чем прилагать героические усилия для его тушения.</w:t>
      </w:r>
    </w:p>
    <w:p w:rsidR="008900C8" w:rsidRDefault="008900C8" w:rsidP="00635431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</w:rPr>
      </w:pPr>
      <w:r w:rsidRPr="008900C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</w:rPr>
        <w:t>Как действовать при пожаре</w:t>
      </w:r>
      <w:r w:rsidR="006354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</w:rPr>
        <w:t>?</w:t>
      </w:r>
    </w:p>
    <w:p w:rsidR="00E27395" w:rsidRPr="008900C8" w:rsidRDefault="00E27395" w:rsidP="00635431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</w:pP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Если в доме (квартире) произошел пожар, немедленно сообщите о нем в пожарную охрану  по телефону  </w:t>
      </w:r>
      <w:r w:rsidR="00635431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</w:rPr>
        <w:t xml:space="preserve">01, 7-40-01 </w:t>
      </w:r>
      <w:r w:rsidRPr="008900C8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</w:rPr>
        <w:t xml:space="preserve">(сотовая связь </w:t>
      </w:r>
      <w:r w:rsidR="00635431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</w:rPr>
        <w:t>101</w:t>
      </w:r>
      <w:r w:rsidRPr="008900C8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</w:rPr>
        <w:t>, 112)  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не открывайте окна, так как с поступлением кислорода огонь вспыхнет сильнее;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предупредите всех находящихся поблизости людей о необходимости выхода из опасной зоны, принимая посильные меры по их эвакуации;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выключите электричество, перекройте газ;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залейте очаг пожара водой;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при наличии возможности, используйте огнетушители, с учетом рекомендаций завода изготовителя, указанных на корпусе;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передвигайтесь в задымленном помещении ползком или пригнувшись, закрыв нос и рот мокрым полотенцем, вдоль стены к выходу;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в случае возгорания жира на сковороде накройте ее большой тарелкой, но не тряпкой;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00C8">
        <w:rPr>
          <w:rFonts w:ascii="Times New Roman" w:eastAsia="Times New Roman" w:hAnsi="Times New Roman" w:cs="Times New Roman"/>
          <w:color w:val="333333"/>
          <w:sz w:val="26"/>
          <w:szCs w:val="26"/>
        </w:rPr>
        <w:t>- в сообщении о пожаре диспетчеру укажите точное место, по возможности, размер и характер пожара, фамилию сообщившего.</w:t>
      </w:r>
    </w:p>
    <w:p w:rsidR="008900C8" w:rsidRPr="008900C8" w:rsidRDefault="008900C8" w:rsidP="006354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900C8" w:rsidRPr="00635431" w:rsidRDefault="008900C8" w:rsidP="00635431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</w:rPr>
      </w:pPr>
      <w:r w:rsidRPr="008900C8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</w:rPr>
        <w:t>Помните, Ваша безопасность во многом зависит от Вас!</w:t>
      </w:r>
    </w:p>
    <w:sectPr w:rsidR="008900C8" w:rsidRPr="00635431" w:rsidSect="00635431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C8"/>
    <w:rsid w:val="00635431"/>
    <w:rsid w:val="007945F8"/>
    <w:rsid w:val="008900C8"/>
    <w:rsid w:val="00A659F5"/>
    <w:rsid w:val="00E2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54483-1A38-477D-A51C-A8757671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0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00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900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89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645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41907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5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ОНД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Ризванова</dc:creator>
  <cp:lastModifiedBy>Секретарь</cp:lastModifiedBy>
  <cp:revision>2</cp:revision>
  <cp:lastPrinted>2015-07-08T10:07:00Z</cp:lastPrinted>
  <dcterms:created xsi:type="dcterms:W3CDTF">2019-01-21T12:46:00Z</dcterms:created>
  <dcterms:modified xsi:type="dcterms:W3CDTF">2019-01-21T12:46:00Z</dcterms:modified>
</cp:coreProperties>
</file>