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951A58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4631F6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4631F6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951A58" w:rsidRPr="00951A58">
        <w:rPr>
          <w:b/>
          <w:color w:val="000000"/>
          <w:sz w:val="28"/>
          <w:szCs w:val="28"/>
          <w:lang w:bidi="ru-RU"/>
        </w:rPr>
        <w:t>«</w:t>
      </w:r>
      <w:r w:rsidR="005648F4">
        <w:rPr>
          <w:b/>
          <w:color w:val="000000"/>
          <w:sz w:val="28"/>
          <w:szCs w:val="28"/>
          <w:lang w:bidi="ru-RU"/>
        </w:rPr>
        <w:t>Отдыха</w:t>
      </w:r>
      <w:r w:rsidR="00690D83">
        <w:rPr>
          <w:b/>
          <w:color w:val="000000"/>
          <w:sz w:val="28"/>
          <w:szCs w:val="28"/>
          <w:lang w:bidi="ru-RU"/>
        </w:rPr>
        <w:t xml:space="preserve"> детей и молодежи</w:t>
      </w:r>
      <w:r w:rsidR="00951A58" w:rsidRPr="00951A58">
        <w:rPr>
          <w:b/>
          <w:color w:val="000000"/>
          <w:sz w:val="28"/>
          <w:szCs w:val="28"/>
          <w:lang w:bidi="ru-RU"/>
        </w:rPr>
        <w:t xml:space="preserve">  Заинского муниципального  района </w:t>
      </w:r>
      <w:r w:rsidR="00690D83">
        <w:rPr>
          <w:b/>
          <w:color w:val="000000"/>
          <w:sz w:val="28"/>
          <w:szCs w:val="28"/>
          <w:lang w:bidi="ru-RU"/>
        </w:rPr>
        <w:t xml:space="preserve">Республики Татарстан </w:t>
      </w:r>
      <w:r w:rsidR="00951A58" w:rsidRPr="00951A58">
        <w:rPr>
          <w:b/>
          <w:color w:val="000000"/>
          <w:sz w:val="28"/>
          <w:szCs w:val="28"/>
          <w:lang w:bidi="ru-RU"/>
        </w:rPr>
        <w:t>на 201</w:t>
      </w:r>
      <w:r w:rsidR="00690D83">
        <w:rPr>
          <w:b/>
          <w:color w:val="000000"/>
          <w:sz w:val="28"/>
          <w:szCs w:val="28"/>
          <w:lang w:bidi="ru-RU"/>
        </w:rPr>
        <w:t>8</w:t>
      </w:r>
      <w:r w:rsidR="005648F4">
        <w:rPr>
          <w:b/>
          <w:color w:val="000000"/>
          <w:sz w:val="28"/>
          <w:szCs w:val="28"/>
          <w:lang w:bidi="ru-RU"/>
        </w:rPr>
        <w:t>-2019</w:t>
      </w:r>
      <w:r w:rsidR="00951A58" w:rsidRPr="00951A58">
        <w:rPr>
          <w:b/>
          <w:color w:val="000000"/>
          <w:sz w:val="28"/>
          <w:szCs w:val="28"/>
          <w:lang w:bidi="ru-RU"/>
        </w:rPr>
        <w:t xml:space="preserve"> год</w:t>
      </w:r>
      <w:r w:rsidR="005648F4">
        <w:rPr>
          <w:b/>
          <w:color w:val="000000"/>
          <w:sz w:val="28"/>
          <w:szCs w:val="28"/>
          <w:lang w:bidi="ru-RU"/>
        </w:rPr>
        <w:t>ы</w:t>
      </w:r>
      <w:r w:rsidR="00951A58" w:rsidRPr="00951A58">
        <w:rPr>
          <w:b/>
          <w:color w:val="000000"/>
          <w:sz w:val="28"/>
          <w:szCs w:val="28"/>
          <w:lang w:bidi="ru-RU"/>
        </w:rPr>
        <w:t>»</w:t>
      </w:r>
    </w:p>
    <w:p w:rsidR="00951A58" w:rsidRPr="004416D4" w:rsidRDefault="00951A58" w:rsidP="00951A58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5A2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4631F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</w:t>
      </w:r>
      <w:r w:rsidR="004631F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90D83" w:rsidRPr="00690D8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648F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90D83" w:rsidRPr="00690D83">
        <w:rPr>
          <w:rFonts w:ascii="Times New Roman" w:eastAsia="Times New Roman" w:hAnsi="Times New Roman" w:cs="Times New Roman"/>
          <w:bCs/>
          <w:sz w:val="28"/>
          <w:szCs w:val="28"/>
        </w:rPr>
        <w:t>тдыха детей и молодежи Заинского муниципального района Республики Татарстан на 2018</w:t>
      </w:r>
      <w:r w:rsidR="005648F4">
        <w:rPr>
          <w:rFonts w:ascii="Times New Roman" w:eastAsia="Times New Roman" w:hAnsi="Times New Roman" w:cs="Times New Roman"/>
          <w:bCs/>
          <w:sz w:val="28"/>
          <w:szCs w:val="28"/>
        </w:rPr>
        <w:t>-2019</w:t>
      </w:r>
      <w:r w:rsidR="00690D83" w:rsidRPr="00690D8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5648F4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690D83" w:rsidRPr="00690D8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951A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>м</w:t>
      </w:r>
      <w:r w:rsidR="00A46414" w:rsidRPr="00A46414">
        <w:rPr>
          <w:color w:val="000000"/>
          <w:sz w:val="28"/>
          <w:szCs w:val="28"/>
          <w:lang w:bidi="ru-RU"/>
        </w:rPr>
        <w:t>униципальн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5648F4" w:rsidRPr="005648F4">
        <w:rPr>
          <w:bCs/>
          <w:color w:val="000000"/>
          <w:sz w:val="28"/>
          <w:szCs w:val="28"/>
          <w:lang w:bidi="ru-RU"/>
        </w:rPr>
        <w:t>«Отдыха детей и молодежи Заинского муниципального района Республики Татарстан на 2018-2019 годы»</w:t>
      </w:r>
      <w:r w:rsidR="00A46414">
        <w:rPr>
          <w:color w:val="000000"/>
          <w:sz w:val="28"/>
          <w:szCs w:val="28"/>
          <w:lang w:bidi="ru-RU"/>
        </w:rPr>
        <w:t xml:space="preserve"> является:</w:t>
      </w:r>
    </w:p>
    <w:p w:rsidR="00DC7124" w:rsidRPr="00DC7124" w:rsidRDefault="005648F4" w:rsidP="00951A58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proofErr w:type="gramStart"/>
      <w:r w:rsidRPr="005648F4">
        <w:rPr>
          <w:color w:val="000000"/>
          <w:sz w:val="28"/>
          <w:szCs w:val="28"/>
          <w:lang w:bidi="ru-RU"/>
        </w:rPr>
        <w:t>постановления</w:t>
      </w:r>
      <w:proofErr w:type="gramEnd"/>
      <w:r w:rsidRPr="005648F4">
        <w:rPr>
          <w:color w:val="000000"/>
          <w:sz w:val="28"/>
          <w:szCs w:val="28"/>
          <w:lang w:bidi="ru-RU"/>
        </w:rPr>
        <w:t xml:space="preserve"> Кабинета Министров Республики Татарстан от 27.11.2017 №916 «О внесении изменений в государственную программу "Развитие молодежной политики, физической культуры и спорта  в Республике Татарстан на 2014-2020 годы" от 07.02.2014 № 73 «Об утверждении государственной программы «Развитие молодежной политики, физической культуры и спорта в Республики Татарстан на 2014-2020 годы»</w:t>
      </w:r>
      <w:r w:rsidR="00DC7124" w:rsidRPr="00DC712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является </w:t>
      </w:r>
      <w:r w:rsidR="005648F4">
        <w:rPr>
          <w:color w:val="000000"/>
          <w:sz w:val="28"/>
          <w:szCs w:val="28"/>
          <w:lang w:bidi="ru-RU"/>
        </w:rPr>
        <w:t>Исполнительный комитет</w:t>
      </w:r>
      <w:r w:rsidR="008C1DF0" w:rsidRPr="008C1DF0">
        <w:rPr>
          <w:color w:val="000000"/>
          <w:sz w:val="28"/>
          <w:szCs w:val="28"/>
          <w:lang w:bidi="ru-RU"/>
        </w:rPr>
        <w:t xml:space="preserve">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5648F4" w:rsidRPr="005648F4">
        <w:rPr>
          <w:color w:val="000000"/>
          <w:sz w:val="28"/>
          <w:szCs w:val="28"/>
          <w:lang w:bidi="ru-RU"/>
        </w:rPr>
        <w:t>«Отдыха детей и молодежи Заинского муниципального района Республики Татарстан на 2018-2019 годы»</w:t>
      </w:r>
      <w:r w:rsidR="008C1DF0" w:rsidRPr="008C1DF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5648F4">
        <w:rPr>
          <w:color w:val="000000"/>
          <w:sz w:val="28"/>
          <w:szCs w:val="28"/>
          <w:lang w:bidi="ru-RU"/>
        </w:rPr>
        <w:t>Муниципальное казенное учреждение «Управление</w:t>
      </w:r>
      <w:r w:rsidR="00951A58" w:rsidRPr="00951A58">
        <w:rPr>
          <w:color w:val="000000"/>
          <w:sz w:val="28"/>
          <w:szCs w:val="28"/>
          <w:lang w:bidi="ru-RU"/>
        </w:rPr>
        <w:t xml:space="preserve"> </w:t>
      </w:r>
      <w:r w:rsidR="005648F4">
        <w:rPr>
          <w:color w:val="000000"/>
          <w:sz w:val="28"/>
          <w:szCs w:val="28"/>
          <w:lang w:bidi="ru-RU"/>
        </w:rPr>
        <w:t xml:space="preserve">по делам молодежи» </w:t>
      </w:r>
      <w:r w:rsidR="00951A58" w:rsidRPr="00951A58">
        <w:rPr>
          <w:color w:val="000000"/>
          <w:sz w:val="28"/>
          <w:szCs w:val="28"/>
          <w:lang w:bidi="ru-RU"/>
        </w:rPr>
        <w:t>Исполнительного комитета Заинского муниципального района</w:t>
      </w:r>
      <w:r w:rsidR="005648F4">
        <w:rPr>
          <w:color w:val="000000"/>
          <w:sz w:val="28"/>
          <w:szCs w:val="28"/>
          <w:lang w:bidi="ru-RU"/>
        </w:rPr>
        <w:t xml:space="preserve"> РТ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1A58" w:rsidRDefault="00957699" w:rsidP="00951A58">
      <w:pPr>
        <w:pStyle w:val="20"/>
        <w:spacing w:line="240" w:lineRule="auto"/>
        <w:ind w:firstLine="480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</w:p>
    <w:p w:rsidR="00951A58" w:rsidRDefault="00951A58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51A58">
        <w:rPr>
          <w:sz w:val="28"/>
          <w:szCs w:val="28"/>
        </w:rPr>
        <w:t>Исполнительн</w:t>
      </w:r>
      <w:r w:rsidR="00601A9C">
        <w:rPr>
          <w:sz w:val="28"/>
          <w:szCs w:val="28"/>
        </w:rPr>
        <w:t>ый</w:t>
      </w:r>
      <w:r w:rsidRPr="00951A58">
        <w:rPr>
          <w:sz w:val="28"/>
          <w:szCs w:val="28"/>
        </w:rPr>
        <w:t xml:space="preserve"> комитет Заинского муниципального района, 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- МКУ «Управление по делам молодежи </w:t>
      </w:r>
      <w:r w:rsidRPr="00601A9C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601A9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601A9C">
        <w:rPr>
          <w:sz w:val="28"/>
          <w:szCs w:val="28"/>
        </w:rPr>
        <w:t xml:space="preserve"> Заинского муниципального района</w:t>
      </w:r>
      <w:r>
        <w:rPr>
          <w:sz w:val="28"/>
          <w:szCs w:val="28"/>
        </w:rPr>
        <w:t>»,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 w:rsidRPr="00601A9C">
        <w:rPr>
          <w:sz w:val="28"/>
          <w:szCs w:val="28"/>
        </w:rPr>
        <w:t xml:space="preserve">- МКУ «Управление </w:t>
      </w:r>
      <w:r>
        <w:rPr>
          <w:sz w:val="28"/>
          <w:szCs w:val="28"/>
        </w:rPr>
        <w:t>образования</w:t>
      </w:r>
      <w:r w:rsidRPr="00601A9C">
        <w:rPr>
          <w:sz w:val="28"/>
          <w:szCs w:val="28"/>
        </w:rPr>
        <w:t xml:space="preserve"> Исполнительного комитета Заинского муниципального района»</w:t>
      </w:r>
      <w:r>
        <w:rPr>
          <w:sz w:val="28"/>
          <w:szCs w:val="28"/>
        </w:rPr>
        <w:t>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 w:rsidRPr="00601A9C">
        <w:rPr>
          <w:sz w:val="28"/>
          <w:szCs w:val="28"/>
        </w:rPr>
        <w:t xml:space="preserve">МКУ «Управление </w:t>
      </w:r>
      <w:r>
        <w:rPr>
          <w:sz w:val="28"/>
          <w:szCs w:val="28"/>
        </w:rPr>
        <w:t>культуры</w:t>
      </w:r>
      <w:r w:rsidRPr="00601A9C">
        <w:rPr>
          <w:sz w:val="28"/>
          <w:szCs w:val="28"/>
        </w:rPr>
        <w:t xml:space="preserve"> Исполнительного комитета Заинского муниципального района»</w:t>
      </w:r>
      <w:r>
        <w:rPr>
          <w:sz w:val="28"/>
          <w:szCs w:val="28"/>
        </w:rPr>
        <w:t>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ГКУ «Центр занятости населения </w:t>
      </w:r>
      <w:proofErr w:type="spellStart"/>
      <w:r>
        <w:rPr>
          <w:sz w:val="28"/>
          <w:szCs w:val="28"/>
        </w:rPr>
        <w:t>г.Заинск</w:t>
      </w:r>
      <w:proofErr w:type="spellEnd"/>
      <w:r>
        <w:rPr>
          <w:sz w:val="28"/>
          <w:szCs w:val="28"/>
        </w:rPr>
        <w:t>»,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ОНД по </w:t>
      </w:r>
      <w:proofErr w:type="spellStart"/>
      <w:r w:rsidRPr="00601A9C">
        <w:rPr>
          <w:sz w:val="28"/>
          <w:szCs w:val="28"/>
        </w:rPr>
        <w:t>Заинско</w:t>
      </w:r>
      <w:r>
        <w:rPr>
          <w:sz w:val="28"/>
          <w:szCs w:val="28"/>
        </w:rPr>
        <w:t>му</w:t>
      </w:r>
      <w:proofErr w:type="spellEnd"/>
      <w:r w:rsidRPr="00601A9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601A9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(по согласованию),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ОМВД РФ по </w:t>
      </w:r>
      <w:proofErr w:type="spellStart"/>
      <w:r>
        <w:rPr>
          <w:sz w:val="28"/>
          <w:szCs w:val="28"/>
        </w:rPr>
        <w:t>Заинскому</w:t>
      </w:r>
      <w:proofErr w:type="spellEnd"/>
      <w:r>
        <w:rPr>
          <w:sz w:val="28"/>
          <w:szCs w:val="28"/>
        </w:rPr>
        <w:t xml:space="preserve"> </w:t>
      </w:r>
      <w:r w:rsidRPr="00601A9C">
        <w:rPr>
          <w:sz w:val="28"/>
          <w:szCs w:val="28"/>
        </w:rPr>
        <w:t>муниципальному району</w:t>
      </w:r>
      <w:r>
        <w:rPr>
          <w:sz w:val="28"/>
          <w:szCs w:val="28"/>
        </w:rPr>
        <w:t xml:space="preserve"> </w:t>
      </w:r>
      <w:r w:rsidRPr="00601A9C">
        <w:rPr>
          <w:sz w:val="28"/>
          <w:szCs w:val="28"/>
        </w:rPr>
        <w:t>(по согласованию)</w:t>
      </w:r>
      <w:r>
        <w:rPr>
          <w:sz w:val="28"/>
          <w:szCs w:val="28"/>
        </w:rPr>
        <w:t>,</w:t>
      </w:r>
    </w:p>
    <w:p w:rsidR="00601A9C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ТОУ «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по РТ» в Заинском районе и г. Заинск </w:t>
      </w:r>
      <w:r w:rsidRPr="00601A9C">
        <w:rPr>
          <w:sz w:val="28"/>
          <w:szCs w:val="28"/>
        </w:rPr>
        <w:t>(по согласованию)</w:t>
      </w:r>
      <w:r>
        <w:rPr>
          <w:sz w:val="28"/>
          <w:szCs w:val="28"/>
        </w:rPr>
        <w:t>,</w:t>
      </w:r>
    </w:p>
    <w:p w:rsidR="00601A9C" w:rsidRPr="00951A58" w:rsidRDefault="00601A9C" w:rsidP="00951A58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Отдел надзорной деятельности по </w:t>
      </w:r>
      <w:proofErr w:type="spellStart"/>
      <w:r w:rsidRPr="00601A9C">
        <w:rPr>
          <w:sz w:val="28"/>
          <w:szCs w:val="28"/>
        </w:rPr>
        <w:t>Заинскому</w:t>
      </w:r>
      <w:proofErr w:type="spellEnd"/>
      <w:r w:rsidRPr="00601A9C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УНД ГУ МЧС РФ по РТ» </w:t>
      </w:r>
      <w:r w:rsidRPr="00601A9C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</w:t>
      </w:r>
      <w:r w:rsidR="00951A58">
        <w:rPr>
          <w:color w:val="000000"/>
          <w:sz w:val="28"/>
          <w:szCs w:val="28"/>
          <w:lang w:bidi="ru-RU"/>
        </w:rPr>
        <w:t>: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601A9C">
        <w:rPr>
          <w:color w:val="000000"/>
          <w:sz w:val="28"/>
          <w:szCs w:val="28"/>
          <w:lang w:bidi="ru-RU"/>
        </w:rPr>
        <w:t xml:space="preserve">Реализация государственной и муниципальной политики в области защиты детства, создания необходимых условий для организации отдыха детей и </w:t>
      </w:r>
      <w:r w:rsidRPr="00601A9C">
        <w:rPr>
          <w:color w:val="000000"/>
          <w:sz w:val="28"/>
          <w:szCs w:val="28"/>
          <w:lang w:bidi="ru-RU"/>
        </w:rPr>
        <w:lastRenderedPageBreak/>
        <w:t>молодежи и их оздоровления, обеспечения их занятости в каникулярное время, повышение оздоровительного эффекта;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создание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условий для отдыха детей и молодежи, их оздоровления и занятости;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улучшение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жизнедеятельности и решение проблем   неблагополучия детей;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развитие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различных форм отдыха детей и молодежи, их оздоровления и занятости,  детского  туризма и спорта;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сохранение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и укрепление инфраструктуры отдыха детей и молодежи и их оздоровления;</w:t>
      </w:r>
    </w:p>
    <w:p w:rsidR="00601A9C" w:rsidRPr="00601A9C" w:rsidRDefault="00601A9C" w:rsidP="00601A9C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профилактика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детской заболеваемости и инвалидности;</w:t>
      </w:r>
    </w:p>
    <w:p w:rsidR="00601A9C" w:rsidRDefault="00601A9C" w:rsidP="00601A9C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1A9C">
        <w:rPr>
          <w:color w:val="000000"/>
          <w:sz w:val="28"/>
          <w:szCs w:val="28"/>
          <w:lang w:bidi="ru-RU"/>
        </w:rPr>
        <w:t>профилактика</w:t>
      </w:r>
      <w:proofErr w:type="gramEnd"/>
      <w:r w:rsidRPr="00601A9C">
        <w:rPr>
          <w:color w:val="000000"/>
          <w:sz w:val="28"/>
          <w:szCs w:val="28"/>
          <w:lang w:bidi="ru-RU"/>
        </w:rPr>
        <w:t xml:space="preserve"> безнадзорности и правонарушений несовершеннолетних.</w:t>
      </w:r>
    </w:p>
    <w:p w:rsidR="006E6165" w:rsidRPr="004416D4" w:rsidRDefault="006E6165" w:rsidP="00601A9C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582D63">
        <w:rPr>
          <w:color w:val="000000"/>
          <w:sz w:val="28"/>
          <w:szCs w:val="28"/>
          <w:lang w:bidi="ru-RU"/>
        </w:rPr>
        <w:t>201</w:t>
      </w:r>
      <w:r w:rsidR="00601A9C">
        <w:rPr>
          <w:color w:val="000000"/>
          <w:sz w:val="28"/>
          <w:szCs w:val="28"/>
          <w:lang w:bidi="ru-RU"/>
        </w:rPr>
        <w:t>8</w:t>
      </w:r>
      <w:r w:rsidR="00582D63">
        <w:rPr>
          <w:color w:val="000000"/>
          <w:sz w:val="28"/>
          <w:szCs w:val="28"/>
          <w:lang w:bidi="ru-RU"/>
        </w:rPr>
        <w:t>-</w:t>
      </w:r>
      <w:r w:rsidRPr="004416D4">
        <w:rPr>
          <w:color w:val="000000"/>
          <w:sz w:val="28"/>
          <w:szCs w:val="28"/>
          <w:lang w:bidi="ru-RU"/>
        </w:rPr>
        <w:t>20</w:t>
      </w:r>
      <w:r w:rsidR="00582D63">
        <w:rPr>
          <w:color w:val="000000"/>
          <w:sz w:val="28"/>
          <w:szCs w:val="28"/>
          <w:lang w:bidi="ru-RU"/>
        </w:rPr>
        <w:t>1</w:t>
      </w:r>
      <w:r w:rsidR="00350AC2">
        <w:rPr>
          <w:color w:val="000000"/>
          <w:sz w:val="28"/>
          <w:szCs w:val="28"/>
          <w:lang w:bidi="ru-RU"/>
        </w:rPr>
        <w:t>9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350AC2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Практическая реализация основных мероприятий Программы позволит добиться, в частности: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C919BE">
        <w:rPr>
          <w:color w:val="000000"/>
          <w:sz w:val="28"/>
          <w:szCs w:val="28"/>
          <w:lang w:bidi="ru-RU"/>
        </w:rPr>
        <w:t>Организаци</w:t>
      </w:r>
      <w:r>
        <w:rPr>
          <w:color w:val="000000"/>
          <w:sz w:val="28"/>
          <w:szCs w:val="28"/>
          <w:lang w:bidi="ru-RU"/>
        </w:rPr>
        <w:t>ю</w:t>
      </w:r>
      <w:r w:rsidRPr="00C919BE">
        <w:rPr>
          <w:color w:val="000000"/>
          <w:sz w:val="28"/>
          <w:szCs w:val="28"/>
          <w:lang w:bidi="ru-RU"/>
        </w:rPr>
        <w:t xml:space="preserve"> профильных смен в загородных лагерях</w:t>
      </w:r>
      <w:r>
        <w:rPr>
          <w:color w:val="000000"/>
          <w:sz w:val="28"/>
          <w:szCs w:val="28"/>
          <w:lang w:bidi="ru-RU"/>
        </w:rPr>
        <w:t xml:space="preserve"> </w:t>
      </w:r>
      <w:r w:rsidRPr="00C919BE">
        <w:rPr>
          <w:color w:val="000000"/>
          <w:sz w:val="28"/>
          <w:szCs w:val="28"/>
          <w:lang w:bidi="ru-RU"/>
        </w:rPr>
        <w:t>и лагерях палаточного типа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919BE">
        <w:rPr>
          <w:color w:val="000000"/>
          <w:sz w:val="28"/>
          <w:szCs w:val="28"/>
          <w:lang w:bidi="ru-RU"/>
        </w:rPr>
        <w:t>2. Организаци</w:t>
      </w:r>
      <w:r>
        <w:rPr>
          <w:color w:val="000000"/>
          <w:sz w:val="28"/>
          <w:szCs w:val="28"/>
          <w:lang w:bidi="ru-RU"/>
        </w:rPr>
        <w:t>ю</w:t>
      </w:r>
      <w:r w:rsidRPr="00C919BE">
        <w:rPr>
          <w:color w:val="000000"/>
          <w:sz w:val="28"/>
          <w:szCs w:val="28"/>
          <w:lang w:bidi="ru-RU"/>
        </w:rPr>
        <w:t xml:space="preserve"> смен в лагерях с дневным пребыванием, организованная образовательной организацией 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919BE">
        <w:rPr>
          <w:color w:val="000000"/>
          <w:sz w:val="28"/>
          <w:szCs w:val="28"/>
          <w:lang w:bidi="ru-RU"/>
        </w:rPr>
        <w:t>3. Организаци</w:t>
      </w:r>
      <w:r>
        <w:rPr>
          <w:color w:val="000000"/>
          <w:sz w:val="28"/>
          <w:szCs w:val="28"/>
          <w:lang w:bidi="ru-RU"/>
        </w:rPr>
        <w:t>ю</w:t>
      </w:r>
      <w:r w:rsidRPr="00C919BE">
        <w:rPr>
          <w:color w:val="000000"/>
          <w:sz w:val="28"/>
          <w:szCs w:val="28"/>
          <w:lang w:bidi="ru-RU"/>
        </w:rPr>
        <w:t xml:space="preserve"> смен в загородных лагерях отдыха для детей работников муниципальных и государственных учреждений 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C919BE">
        <w:rPr>
          <w:color w:val="000000"/>
          <w:sz w:val="28"/>
          <w:szCs w:val="28"/>
          <w:lang w:bidi="ru-RU"/>
        </w:rPr>
        <w:t>и</w:t>
      </w:r>
      <w:proofErr w:type="gramEnd"/>
      <w:r w:rsidRPr="00C919BE">
        <w:rPr>
          <w:color w:val="000000"/>
          <w:sz w:val="28"/>
          <w:szCs w:val="28"/>
          <w:lang w:bidi="ru-RU"/>
        </w:rPr>
        <w:t xml:space="preserve"> детей работников коммерческих и некоммерческих организаций (за исключением  государственных и муниципальных учреждений).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919BE">
        <w:rPr>
          <w:color w:val="000000"/>
          <w:sz w:val="28"/>
          <w:szCs w:val="28"/>
          <w:lang w:bidi="ru-RU"/>
        </w:rPr>
        <w:t>4. Организаци</w:t>
      </w:r>
      <w:r>
        <w:rPr>
          <w:color w:val="000000"/>
          <w:sz w:val="28"/>
          <w:szCs w:val="28"/>
          <w:lang w:bidi="ru-RU"/>
        </w:rPr>
        <w:t>ю</w:t>
      </w:r>
      <w:r w:rsidRPr="00C919BE">
        <w:rPr>
          <w:color w:val="000000"/>
          <w:sz w:val="28"/>
          <w:szCs w:val="28"/>
          <w:lang w:bidi="ru-RU"/>
        </w:rPr>
        <w:t xml:space="preserve"> лагеря труда и отдыха. </w:t>
      </w:r>
    </w:p>
    <w:p w:rsidR="00C919BE" w:rsidRPr="00C919BE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919BE">
        <w:rPr>
          <w:color w:val="000000"/>
          <w:sz w:val="28"/>
          <w:szCs w:val="28"/>
          <w:lang w:bidi="ru-RU"/>
        </w:rPr>
        <w:t>5. Временное трудоустройство несовершеннолетних.</w:t>
      </w:r>
    </w:p>
    <w:p w:rsidR="00063E44" w:rsidRDefault="00C919BE" w:rsidP="00C919BE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919BE">
        <w:rPr>
          <w:color w:val="000000"/>
          <w:sz w:val="28"/>
          <w:szCs w:val="28"/>
          <w:lang w:bidi="ru-RU"/>
        </w:rPr>
        <w:t>6. Организаци</w:t>
      </w:r>
      <w:r>
        <w:rPr>
          <w:color w:val="000000"/>
          <w:sz w:val="28"/>
          <w:szCs w:val="28"/>
          <w:lang w:bidi="ru-RU"/>
        </w:rPr>
        <w:t>ю</w:t>
      </w:r>
      <w:r w:rsidRPr="00C919BE">
        <w:rPr>
          <w:color w:val="000000"/>
          <w:sz w:val="28"/>
          <w:szCs w:val="28"/>
          <w:lang w:bidi="ru-RU"/>
        </w:rPr>
        <w:t xml:space="preserve"> мероприятий связанных профилактикой правонарушений.</w:t>
      </w:r>
      <w:r>
        <w:rPr>
          <w:color w:val="000000"/>
          <w:sz w:val="28"/>
          <w:szCs w:val="28"/>
          <w:lang w:bidi="ru-RU"/>
        </w:rPr>
        <w:t xml:space="preserve"> </w:t>
      </w:r>
      <w:r w:rsidR="006E6165"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Pr="00C919BE">
        <w:rPr>
          <w:color w:val="000000"/>
          <w:sz w:val="28"/>
          <w:szCs w:val="28"/>
          <w:lang w:bidi="ru-RU"/>
        </w:rPr>
        <w:t>«Отдыха детей и молодежи Заинского муниципального района Республики Татарстан на 2018-2019 годы»</w:t>
      </w:r>
      <w:r w:rsidR="00582D63" w:rsidRPr="00582D63">
        <w:rPr>
          <w:color w:val="000000"/>
          <w:sz w:val="28"/>
          <w:szCs w:val="28"/>
          <w:lang w:bidi="ru-RU"/>
        </w:rPr>
        <w:t xml:space="preserve"> </w:t>
      </w:r>
      <w:r w:rsidR="006E6165"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582D63" w:rsidRDefault="00063E44" w:rsidP="00582D63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582D63">
        <w:rPr>
          <w:color w:val="000000"/>
          <w:sz w:val="28"/>
          <w:szCs w:val="28"/>
          <w:lang w:bidi="ru-RU"/>
        </w:rPr>
        <w:t>бюджет</w:t>
      </w:r>
      <w:r w:rsidR="00CA05DF">
        <w:rPr>
          <w:color w:val="000000"/>
          <w:sz w:val="28"/>
          <w:szCs w:val="28"/>
          <w:lang w:bidi="ru-RU"/>
        </w:rPr>
        <w:t>а</w:t>
      </w:r>
      <w:proofErr w:type="gramEnd"/>
      <w:r w:rsidRPr="00582D63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C919BE">
        <w:rPr>
          <w:color w:val="000000"/>
          <w:sz w:val="28"/>
          <w:szCs w:val="28"/>
          <w:lang w:bidi="ru-RU"/>
        </w:rPr>
        <w:t>9441</w:t>
      </w:r>
      <w:r w:rsidR="00582D63" w:rsidRPr="00582D63">
        <w:rPr>
          <w:color w:val="000000"/>
          <w:sz w:val="28"/>
          <w:szCs w:val="28"/>
          <w:lang w:bidi="ru-RU"/>
        </w:rPr>
        <w:t>,</w:t>
      </w:r>
      <w:r w:rsidR="00C919BE">
        <w:rPr>
          <w:color w:val="000000"/>
          <w:sz w:val="28"/>
          <w:szCs w:val="28"/>
          <w:lang w:bidi="ru-RU"/>
        </w:rPr>
        <w:t>1</w:t>
      </w:r>
      <w:r w:rsidR="00582D63" w:rsidRPr="00582D63">
        <w:rPr>
          <w:color w:val="000000"/>
          <w:sz w:val="28"/>
          <w:szCs w:val="28"/>
          <w:lang w:bidi="ru-RU"/>
        </w:rPr>
        <w:t xml:space="preserve"> тыс. рублей</w:t>
      </w:r>
      <w:r w:rsidRPr="00582D63">
        <w:rPr>
          <w:color w:val="000000"/>
          <w:sz w:val="28"/>
          <w:szCs w:val="28"/>
          <w:lang w:bidi="ru-RU"/>
        </w:rPr>
        <w:t>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9B663E" w:rsidRDefault="006E6165" w:rsidP="009B663E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</w:p>
    <w:p w:rsidR="009B663E" w:rsidRDefault="00CA05DF" w:rsidP="009B663E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05DF">
        <w:rPr>
          <w:color w:val="000000"/>
          <w:sz w:val="28"/>
          <w:szCs w:val="28"/>
          <w:lang w:bidi="ru-RU"/>
        </w:rPr>
        <w:t>Обеспечение охвата детей в возрасте от 7 до 18 лет различными формами отдыха и оздоровления в каникулярное время на уровне 70 процентов.</w:t>
      </w:r>
    </w:p>
    <w:p w:rsidR="006E6165" w:rsidRPr="004416D4" w:rsidRDefault="006E6165" w:rsidP="009B663E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A05DF">
        <w:rPr>
          <w:color w:val="000000"/>
          <w:sz w:val="28"/>
          <w:szCs w:val="28"/>
          <w:lang w:bidi="ru-RU"/>
        </w:rPr>
        <w:t>8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сумме </w:t>
      </w:r>
      <w:r w:rsidR="00181220" w:rsidRPr="007F773A">
        <w:rPr>
          <w:color w:val="000000"/>
          <w:sz w:val="28"/>
          <w:szCs w:val="28"/>
          <w:lang w:bidi="ru-RU"/>
        </w:rPr>
        <w:t>–</w:t>
      </w:r>
      <w:r w:rsidR="00C9456B" w:rsidRPr="007F773A">
        <w:rPr>
          <w:color w:val="000000"/>
          <w:sz w:val="28"/>
          <w:szCs w:val="28"/>
          <w:lang w:bidi="ru-RU"/>
        </w:rPr>
        <w:t xml:space="preserve"> </w:t>
      </w:r>
      <w:r w:rsidR="00CA05DF">
        <w:rPr>
          <w:color w:val="000000"/>
          <w:sz w:val="28"/>
          <w:szCs w:val="28"/>
          <w:lang w:bidi="ru-RU"/>
        </w:rPr>
        <w:t>9441</w:t>
      </w:r>
      <w:r w:rsidR="00181220" w:rsidRPr="007F773A">
        <w:rPr>
          <w:color w:val="000000"/>
          <w:sz w:val="28"/>
          <w:szCs w:val="28"/>
          <w:lang w:bidi="ru-RU"/>
        </w:rPr>
        <w:t>,</w:t>
      </w:r>
      <w:r w:rsidR="00CA05DF">
        <w:rPr>
          <w:color w:val="000000"/>
          <w:sz w:val="28"/>
          <w:szCs w:val="28"/>
          <w:lang w:bidi="ru-RU"/>
        </w:rPr>
        <w:t>1</w:t>
      </w:r>
      <w:r w:rsidR="007F773A" w:rsidRPr="007F773A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F773A" w:rsidRPr="007F773A">
        <w:rPr>
          <w:color w:val="000000"/>
          <w:sz w:val="28"/>
          <w:szCs w:val="28"/>
          <w:lang w:bidi="ru-RU"/>
        </w:rPr>
        <w:t>тыс.</w:t>
      </w:r>
      <w:r w:rsidR="00181220" w:rsidRPr="007F773A">
        <w:rPr>
          <w:color w:val="000000"/>
          <w:sz w:val="28"/>
          <w:szCs w:val="28"/>
          <w:lang w:bidi="ru-RU"/>
        </w:rPr>
        <w:t>руб</w:t>
      </w:r>
      <w:r w:rsidR="007F773A" w:rsidRPr="007F773A">
        <w:rPr>
          <w:color w:val="000000"/>
          <w:sz w:val="28"/>
          <w:szCs w:val="28"/>
          <w:lang w:bidi="ru-RU"/>
        </w:rPr>
        <w:t>лей</w:t>
      </w:r>
      <w:proofErr w:type="spellEnd"/>
      <w:r w:rsidR="00181220" w:rsidRPr="007F773A">
        <w:rPr>
          <w:color w:val="000000"/>
          <w:sz w:val="28"/>
          <w:szCs w:val="28"/>
          <w:lang w:bidi="ru-RU"/>
        </w:rPr>
        <w:t>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Программа </w:t>
      </w:r>
      <w:r w:rsidR="00CA05DF" w:rsidRPr="00CA05DF">
        <w:rPr>
          <w:color w:val="000000"/>
          <w:sz w:val="28"/>
          <w:szCs w:val="28"/>
          <w:lang w:bidi="ru-RU"/>
        </w:rPr>
        <w:t>«Отдыха детей и молоде</w:t>
      </w:r>
      <w:bookmarkStart w:id="0" w:name="_GoBack"/>
      <w:bookmarkEnd w:id="0"/>
      <w:r w:rsidR="00CA05DF" w:rsidRPr="00CA05DF">
        <w:rPr>
          <w:color w:val="000000"/>
          <w:sz w:val="28"/>
          <w:szCs w:val="28"/>
          <w:lang w:bidi="ru-RU"/>
        </w:rPr>
        <w:t>жи Заинского муниципального района Республики Татарстан на 2018-2019 годы»</w:t>
      </w:r>
      <w:r w:rsidR="00103189" w:rsidRPr="00103189">
        <w:rPr>
          <w:color w:val="000000"/>
          <w:sz w:val="28"/>
          <w:szCs w:val="28"/>
          <w:lang w:bidi="ru-RU"/>
        </w:rPr>
        <w:t xml:space="preserve"> </w:t>
      </w:r>
      <w:r w:rsidRPr="007F773A">
        <w:rPr>
          <w:color w:val="000000"/>
          <w:sz w:val="28"/>
          <w:szCs w:val="28"/>
          <w:lang w:bidi="ru-RU"/>
        </w:rPr>
        <w:t>предоставлен</w:t>
      </w:r>
      <w:r w:rsidR="00CA05DF">
        <w:rPr>
          <w:color w:val="000000"/>
          <w:sz w:val="28"/>
          <w:szCs w:val="28"/>
          <w:lang w:bidi="ru-RU"/>
        </w:rPr>
        <w:t>а</w:t>
      </w:r>
      <w:r w:rsidRPr="007F773A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Название данной муниципальной программы соответствует ее содержанию и охватывает мероприятия находящиеся на территории </w:t>
      </w:r>
      <w:r w:rsidRPr="007F773A">
        <w:rPr>
          <w:color w:val="000000"/>
          <w:sz w:val="28"/>
          <w:szCs w:val="28"/>
          <w:lang w:bidi="ru-RU"/>
        </w:rPr>
        <w:lastRenderedPageBreak/>
        <w:t>Заинского муниципального района.</w:t>
      </w:r>
    </w:p>
    <w:p w:rsidR="0024173A" w:rsidRPr="004416D4" w:rsidRDefault="009B663E" w:rsidP="007F773A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</w:t>
      </w:r>
      <w:r w:rsidR="007F773A" w:rsidRPr="007F773A">
        <w:rPr>
          <w:color w:val="000000"/>
          <w:sz w:val="28"/>
          <w:szCs w:val="28"/>
          <w:lang w:bidi="ru-RU"/>
        </w:rPr>
        <w:t>асходовани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средств к данной муниципальной программ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A6123"/>
    <w:rsid w:val="00103189"/>
    <w:rsid w:val="001544D5"/>
    <w:rsid w:val="00181220"/>
    <w:rsid w:val="001C504E"/>
    <w:rsid w:val="0024173A"/>
    <w:rsid w:val="00350AC2"/>
    <w:rsid w:val="00394CBE"/>
    <w:rsid w:val="003E1E4E"/>
    <w:rsid w:val="004416D4"/>
    <w:rsid w:val="004631F6"/>
    <w:rsid w:val="00531B03"/>
    <w:rsid w:val="005648F4"/>
    <w:rsid w:val="00582D63"/>
    <w:rsid w:val="005A2DC0"/>
    <w:rsid w:val="00601A9C"/>
    <w:rsid w:val="00690D83"/>
    <w:rsid w:val="006E42E5"/>
    <w:rsid w:val="006E43FF"/>
    <w:rsid w:val="006E6165"/>
    <w:rsid w:val="006F6B61"/>
    <w:rsid w:val="007662B4"/>
    <w:rsid w:val="00772C72"/>
    <w:rsid w:val="007F773A"/>
    <w:rsid w:val="00861D96"/>
    <w:rsid w:val="008859A8"/>
    <w:rsid w:val="008C1DF0"/>
    <w:rsid w:val="008E647B"/>
    <w:rsid w:val="00913505"/>
    <w:rsid w:val="00951A58"/>
    <w:rsid w:val="00957699"/>
    <w:rsid w:val="009B122A"/>
    <w:rsid w:val="009B663E"/>
    <w:rsid w:val="009E1228"/>
    <w:rsid w:val="00A46414"/>
    <w:rsid w:val="00BC2D3B"/>
    <w:rsid w:val="00C72C69"/>
    <w:rsid w:val="00C830B1"/>
    <w:rsid w:val="00C919BE"/>
    <w:rsid w:val="00C9456B"/>
    <w:rsid w:val="00CA05DF"/>
    <w:rsid w:val="00DC7124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24</cp:revision>
  <cp:lastPrinted>2018-04-12T10:49:00Z</cp:lastPrinted>
  <dcterms:created xsi:type="dcterms:W3CDTF">2018-04-12T06:48:00Z</dcterms:created>
  <dcterms:modified xsi:type="dcterms:W3CDTF">2018-07-11T07:51:00Z</dcterms:modified>
</cp:coreProperties>
</file>